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2A3" w:rsidRPr="000936B8" w:rsidRDefault="00C972A3" w:rsidP="00C972A3">
      <w:pPr>
        <w:pStyle w:val="1"/>
        <w:jc w:val="right"/>
        <w:rPr>
          <w:sz w:val="28"/>
          <w:szCs w:val="28"/>
          <w:lang w:val="kk-KZ"/>
        </w:rPr>
      </w:pPr>
      <w:r w:rsidRPr="000936B8">
        <w:rPr>
          <w:sz w:val="28"/>
          <w:szCs w:val="28"/>
          <w:lang w:val="kk-KZ"/>
        </w:rPr>
        <w:t>Ф. 7.03-18</w:t>
      </w:r>
    </w:p>
    <w:p w:rsidR="004D42E3" w:rsidRPr="000936B8" w:rsidRDefault="004D42E3" w:rsidP="004D42E3">
      <w:pPr>
        <w:jc w:val="center"/>
        <w:rPr>
          <w:b/>
          <w:sz w:val="28"/>
          <w:szCs w:val="28"/>
          <w:lang w:val="kk-KZ"/>
        </w:rPr>
      </w:pPr>
      <w:r w:rsidRPr="000936B8">
        <w:rPr>
          <w:b/>
          <w:noProof/>
          <w:sz w:val="28"/>
          <w:szCs w:val="28"/>
        </w:rPr>
        <w:drawing>
          <wp:inline distT="0" distB="0" distL="0" distR="0">
            <wp:extent cx="2047875" cy="1990725"/>
            <wp:effectExtent l="19050" t="0" r="952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7875" cy="1990725"/>
                    </a:xfrm>
                    <a:prstGeom prst="rect">
                      <a:avLst/>
                    </a:prstGeom>
                    <a:noFill/>
                    <a:ln w="9525">
                      <a:noFill/>
                      <a:miter lim="800000"/>
                      <a:headEnd/>
                      <a:tailEnd/>
                    </a:ln>
                  </pic:spPr>
                </pic:pic>
              </a:graphicData>
            </a:graphic>
          </wp:inline>
        </w:drawing>
      </w:r>
    </w:p>
    <w:p w:rsidR="004D42E3" w:rsidRPr="000936B8" w:rsidRDefault="004D42E3" w:rsidP="004D42E3">
      <w:pPr>
        <w:spacing w:after="0" w:line="240" w:lineRule="auto"/>
        <w:ind w:firstLine="284"/>
        <w:jc w:val="center"/>
        <w:rPr>
          <w:rFonts w:ascii="Times New Roman" w:hAnsi="Times New Roman" w:cs="Times New Roman"/>
          <w:b/>
          <w:sz w:val="28"/>
          <w:szCs w:val="28"/>
          <w:lang w:val="kk-KZ"/>
        </w:rPr>
      </w:pPr>
      <w:r w:rsidRPr="000936B8">
        <w:rPr>
          <w:sz w:val="28"/>
          <w:szCs w:val="28"/>
          <w:lang w:val="kk-KZ"/>
        </w:rPr>
        <w:t xml:space="preserve">   </w:t>
      </w:r>
      <w:r w:rsidRPr="000936B8">
        <w:rPr>
          <w:rFonts w:ascii="Times New Roman" w:hAnsi="Times New Roman" w:cs="Times New Roman"/>
          <w:b/>
          <w:sz w:val="28"/>
          <w:szCs w:val="28"/>
          <w:lang w:val="kk-KZ"/>
        </w:rPr>
        <w:t>Мираш Емешқызы Таубаева</w:t>
      </w:r>
    </w:p>
    <w:p w:rsidR="004D42E3" w:rsidRPr="000936B8" w:rsidRDefault="004D42E3" w:rsidP="004D42E3">
      <w:pPr>
        <w:spacing w:after="0" w:line="240" w:lineRule="auto"/>
        <w:ind w:firstLine="284"/>
        <w:jc w:val="center"/>
        <w:rPr>
          <w:rFonts w:ascii="Times New Roman" w:hAnsi="Times New Roman" w:cs="Times New Roman"/>
          <w:sz w:val="28"/>
          <w:szCs w:val="28"/>
          <w:lang w:val="kk-KZ"/>
        </w:rPr>
      </w:pPr>
    </w:p>
    <w:p w:rsidR="004D42E3" w:rsidRPr="000936B8" w:rsidRDefault="004D42E3" w:rsidP="004D42E3">
      <w:pPr>
        <w:rPr>
          <w:sz w:val="28"/>
          <w:szCs w:val="28"/>
          <w:lang w:val="kk-KZ"/>
        </w:rPr>
      </w:pPr>
    </w:p>
    <w:p w:rsidR="00C972A3" w:rsidRPr="000936B8" w:rsidRDefault="004D42E3" w:rsidP="004D42E3">
      <w:pPr>
        <w:spacing w:after="0" w:line="240" w:lineRule="auto"/>
        <w:ind w:firstLine="284"/>
        <w:jc w:val="center"/>
        <w:rPr>
          <w:rFonts w:ascii="Times New Roman" w:hAnsi="Times New Roman" w:cs="Times New Roman"/>
          <w:sz w:val="28"/>
          <w:szCs w:val="28"/>
          <w:lang w:val="kk-KZ"/>
        </w:rPr>
      </w:pPr>
      <w:r w:rsidRPr="000936B8">
        <w:rPr>
          <w:b/>
          <w:noProof/>
          <w:sz w:val="28"/>
          <w:szCs w:val="28"/>
        </w:rPr>
        <w:drawing>
          <wp:inline distT="0" distB="0" distL="0" distR="0">
            <wp:extent cx="5400675" cy="3571875"/>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71875"/>
                    </a:xfrm>
                    <a:prstGeom prst="rect">
                      <a:avLst/>
                    </a:prstGeom>
                    <a:noFill/>
                    <a:ln w="9525">
                      <a:noFill/>
                      <a:miter lim="800000"/>
                      <a:headEnd/>
                      <a:tailEnd/>
                    </a:ln>
                  </pic:spPr>
                </pic:pic>
              </a:graphicData>
            </a:graphic>
          </wp:inline>
        </w:drawing>
      </w:r>
    </w:p>
    <w:p w:rsidR="00C972A3" w:rsidRPr="000936B8" w:rsidRDefault="00C972A3" w:rsidP="00C972A3">
      <w:pPr>
        <w:spacing w:after="0" w:line="240" w:lineRule="auto"/>
        <w:ind w:firstLine="284"/>
        <w:jc w:val="center"/>
        <w:rPr>
          <w:rFonts w:ascii="Times New Roman" w:hAnsi="Times New Roman" w:cs="Times New Roman"/>
          <w:sz w:val="28"/>
          <w:szCs w:val="28"/>
          <w:lang w:val="kk-KZ"/>
        </w:rPr>
      </w:pPr>
    </w:p>
    <w:p w:rsidR="00C972A3" w:rsidRPr="000936B8" w:rsidRDefault="00C972A3" w:rsidP="00C972A3">
      <w:pPr>
        <w:spacing w:after="0" w:line="240" w:lineRule="auto"/>
        <w:ind w:firstLine="284"/>
        <w:jc w:val="center"/>
        <w:rPr>
          <w:rFonts w:ascii="Times New Roman" w:hAnsi="Times New Roman" w:cs="Times New Roman"/>
          <w:sz w:val="28"/>
          <w:szCs w:val="28"/>
          <w:lang w:val="kk-KZ"/>
        </w:rPr>
      </w:pPr>
    </w:p>
    <w:p w:rsidR="00C972A3" w:rsidRPr="000936B8" w:rsidRDefault="004D42E3" w:rsidP="00C972A3">
      <w:pPr>
        <w:spacing w:after="0" w:line="240" w:lineRule="auto"/>
        <w:ind w:firstLine="284"/>
        <w:jc w:val="center"/>
        <w:rPr>
          <w:rFonts w:ascii="Times New Roman" w:hAnsi="Times New Roman" w:cs="Times New Roman"/>
          <w:b/>
          <w:sz w:val="28"/>
          <w:szCs w:val="28"/>
          <w:lang w:val="kk-KZ"/>
        </w:rPr>
      </w:pPr>
      <w:r w:rsidRPr="000936B8">
        <w:rPr>
          <w:rFonts w:ascii="Times New Roman" w:hAnsi="Times New Roman" w:cs="Times New Roman"/>
          <w:b/>
          <w:sz w:val="28"/>
          <w:szCs w:val="28"/>
          <w:lang w:val="kk-KZ"/>
        </w:rPr>
        <w:t>Ұ</w:t>
      </w:r>
      <w:r w:rsidR="00C972A3" w:rsidRPr="000936B8">
        <w:rPr>
          <w:rFonts w:ascii="Times New Roman" w:hAnsi="Times New Roman" w:cs="Times New Roman"/>
          <w:b/>
          <w:sz w:val="28"/>
          <w:szCs w:val="28"/>
          <w:lang w:val="kk-KZ"/>
        </w:rPr>
        <w:t>ЛТАРАЛЫҚ ҚАТЫНАСТАРДЫҢ ҚАЗІРГІ МӘСЕЛЕЛЕРІ</w:t>
      </w:r>
    </w:p>
    <w:p w:rsidR="00C972A3" w:rsidRPr="000936B8" w:rsidRDefault="00C972A3" w:rsidP="00C972A3">
      <w:pPr>
        <w:spacing w:after="0" w:line="240" w:lineRule="auto"/>
        <w:ind w:firstLine="284"/>
        <w:jc w:val="center"/>
        <w:rPr>
          <w:rFonts w:ascii="Times New Roman" w:hAnsi="Times New Roman" w:cs="Times New Roman"/>
          <w:b/>
          <w:bCs/>
          <w:sz w:val="28"/>
          <w:szCs w:val="28"/>
          <w:lang w:val="kk-KZ"/>
        </w:rPr>
      </w:pPr>
    </w:p>
    <w:p w:rsidR="00C972A3" w:rsidRPr="000936B8" w:rsidRDefault="00C972A3" w:rsidP="00C972A3">
      <w:pPr>
        <w:spacing w:after="0" w:line="240" w:lineRule="auto"/>
        <w:ind w:firstLine="284"/>
        <w:jc w:val="center"/>
        <w:rPr>
          <w:rFonts w:ascii="Times New Roman" w:hAnsi="Times New Roman" w:cs="Times New Roman"/>
          <w:b/>
          <w:bCs/>
          <w:sz w:val="28"/>
          <w:szCs w:val="28"/>
          <w:lang w:val="kk-KZ"/>
        </w:rPr>
      </w:pPr>
    </w:p>
    <w:p w:rsidR="000C00B5" w:rsidRPr="000936B8" w:rsidRDefault="000C00B5" w:rsidP="00C972A3">
      <w:pPr>
        <w:spacing w:after="0" w:line="240" w:lineRule="auto"/>
        <w:ind w:firstLine="284"/>
        <w:jc w:val="center"/>
        <w:rPr>
          <w:rFonts w:ascii="Times New Roman" w:hAnsi="Times New Roman" w:cs="Times New Roman"/>
          <w:b/>
          <w:sz w:val="28"/>
          <w:szCs w:val="28"/>
          <w:lang w:val="kk-KZ"/>
        </w:rPr>
      </w:pPr>
    </w:p>
    <w:p w:rsidR="000C00B5" w:rsidRPr="000936B8" w:rsidRDefault="000C00B5" w:rsidP="00C972A3">
      <w:pPr>
        <w:spacing w:after="0" w:line="240" w:lineRule="auto"/>
        <w:ind w:firstLine="284"/>
        <w:jc w:val="center"/>
        <w:rPr>
          <w:rFonts w:ascii="Times New Roman" w:hAnsi="Times New Roman" w:cs="Times New Roman"/>
          <w:b/>
          <w:sz w:val="28"/>
          <w:szCs w:val="28"/>
          <w:lang w:val="kk-KZ"/>
        </w:rPr>
      </w:pPr>
    </w:p>
    <w:p w:rsidR="000C00B5" w:rsidRPr="000936B8" w:rsidRDefault="000C00B5" w:rsidP="00C972A3">
      <w:pPr>
        <w:spacing w:after="0" w:line="240" w:lineRule="auto"/>
        <w:ind w:firstLine="284"/>
        <w:jc w:val="center"/>
        <w:rPr>
          <w:rFonts w:ascii="Times New Roman" w:hAnsi="Times New Roman" w:cs="Times New Roman"/>
          <w:b/>
          <w:sz w:val="28"/>
          <w:szCs w:val="28"/>
          <w:lang w:val="kk-KZ"/>
        </w:rPr>
      </w:pPr>
    </w:p>
    <w:p w:rsidR="00BB0600" w:rsidRPr="000936B8" w:rsidRDefault="00BB0600" w:rsidP="00C972A3">
      <w:pPr>
        <w:spacing w:after="0" w:line="240" w:lineRule="auto"/>
        <w:ind w:firstLine="284"/>
        <w:jc w:val="center"/>
        <w:rPr>
          <w:rFonts w:ascii="Times New Roman" w:hAnsi="Times New Roman" w:cs="Times New Roman"/>
          <w:b/>
          <w:sz w:val="28"/>
          <w:szCs w:val="28"/>
          <w:lang w:val="kk-KZ"/>
        </w:rPr>
      </w:pPr>
    </w:p>
    <w:p w:rsidR="00C972A3" w:rsidRPr="000936B8" w:rsidRDefault="001D1F73" w:rsidP="00C972A3">
      <w:pPr>
        <w:spacing w:after="0" w:line="240" w:lineRule="auto"/>
        <w:ind w:firstLine="284"/>
        <w:jc w:val="center"/>
        <w:rPr>
          <w:rFonts w:ascii="Times New Roman" w:hAnsi="Times New Roman" w:cs="Times New Roman"/>
          <w:b/>
          <w:sz w:val="28"/>
          <w:szCs w:val="28"/>
          <w:lang w:val="kk-KZ"/>
        </w:rPr>
      </w:pPr>
      <w:r w:rsidRPr="000936B8">
        <w:rPr>
          <w:b/>
        </w:rPr>
        <w:pict>
          <v:rect id="_x0000_s1028" style="position:absolute;left:0;text-align:left;margin-left:215.85pt;margin-top:21.55pt;width:59.1pt;height:27pt;z-index:251660288" stroked="f"/>
        </w:pict>
      </w:r>
      <w:r w:rsidRPr="000936B8">
        <w:rPr>
          <w:b/>
        </w:rPr>
        <w:pict>
          <v:rect id="_x0000_s1026" style="position:absolute;left:0;text-align:left;margin-left:238.95pt;margin-top:21.55pt;width:36pt;height:27pt;z-index:251661312" strokecolor="white"/>
        </w:pict>
      </w:r>
      <w:r w:rsidR="00C972A3" w:rsidRPr="000936B8">
        <w:rPr>
          <w:rFonts w:ascii="Times New Roman" w:hAnsi="Times New Roman" w:cs="Times New Roman"/>
          <w:b/>
          <w:sz w:val="28"/>
          <w:szCs w:val="28"/>
          <w:lang w:val="kk-KZ"/>
        </w:rPr>
        <w:t>Шымкент- 2016</w:t>
      </w:r>
    </w:p>
    <w:p w:rsidR="00287C86" w:rsidRPr="000936B8" w:rsidRDefault="00287C86" w:rsidP="00C972A3">
      <w:pPr>
        <w:spacing w:after="0" w:line="240" w:lineRule="auto"/>
        <w:ind w:firstLine="284"/>
        <w:jc w:val="center"/>
        <w:rPr>
          <w:rFonts w:ascii="Times New Roman" w:hAnsi="Times New Roman" w:cs="Times New Roman"/>
          <w:sz w:val="28"/>
          <w:szCs w:val="28"/>
          <w:lang w:val="kk-KZ"/>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BB0600" w:rsidRPr="000936B8" w:rsidRDefault="00BB0600" w:rsidP="00C972A3">
      <w:pPr>
        <w:rPr>
          <w:rFonts w:cs="Times New Roman"/>
          <w:caps/>
          <w:sz w:val="28"/>
          <w:szCs w:val="28"/>
          <w:lang w:val="kk-KZ" w:eastAsia="ko-KR"/>
        </w:rPr>
      </w:pPr>
    </w:p>
    <w:p w:rsidR="00C972A3" w:rsidRPr="000936B8" w:rsidRDefault="001D1F73" w:rsidP="00C972A3">
      <w:pPr>
        <w:rPr>
          <w:rFonts w:ascii="Times New Roman" w:hAnsi="Times New Roman" w:cs="Times New Roman"/>
          <w:b/>
          <w:caps/>
          <w:sz w:val="28"/>
          <w:szCs w:val="28"/>
          <w:lang w:eastAsia="ko-KR"/>
        </w:rPr>
      </w:pPr>
      <w:r w:rsidRPr="000936B8">
        <w:rPr>
          <w:sz w:val="28"/>
          <w:szCs w:val="28"/>
        </w:rPr>
        <w:pict>
          <v:rect id="_x0000_s1029" style="position:absolute;margin-left:211.25pt;margin-top:716.8pt;width:59.1pt;height:27pt;z-index:251662336" stroked="f"/>
        </w:pict>
      </w:r>
      <w:r w:rsidR="00C972A3" w:rsidRPr="000936B8">
        <w:rPr>
          <w:rFonts w:cs="Times New Roman"/>
          <w:caps/>
          <w:sz w:val="28"/>
          <w:szCs w:val="28"/>
          <w:lang w:val="kk-KZ" w:eastAsia="ko-KR"/>
        </w:rPr>
        <w:t xml:space="preserve"> </w:t>
      </w:r>
      <w:r w:rsidR="00C972A3" w:rsidRPr="000936B8">
        <w:rPr>
          <w:rFonts w:ascii="Times New Roman" w:hAnsi="Times New Roman" w:cs="Times New Roman"/>
          <w:b/>
          <w:caps/>
          <w:sz w:val="28"/>
          <w:szCs w:val="28"/>
          <w:lang w:val="kk-KZ" w:eastAsia="ko-KR"/>
        </w:rPr>
        <w:t xml:space="preserve">ҚАЗАҚСТАН </w:t>
      </w:r>
      <w:r w:rsidR="001402C3" w:rsidRPr="000936B8">
        <w:rPr>
          <w:rFonts w:ascii="Times New Roman" w:hAnsi="Times New Roman" w:cs="Times New Roman"/>
          <w:b/>
          <w:caps/>
          <w:sz w:val="28"/>
          <w:szCs w:val="28"/>
          <w:lang w:val="kk-KZ" w:eastAsia="ko-KR"/>
        </w:rPr>
        <w:t xml:space="preserve"> </w:t>
      </w:r>
      <w:r w:rsidR="00C972A3" w:rsidRPr="000936B8">
        <w:rPr>
          <w:rFonts w:ascii="Times New Roman" w:hAnsi="Times New Roman" w:cs="Times New Roman"/>
          <w:b/>
          <w:caps/>
          <w:sz w:val="28"/>
          <w:szCs w:val="28"/>
          <w:lang w:val="kk-KZ" w:eastAsia="ko-KR"/>
        </w:rPr>
        <w:t>РЕСПУБЛИКАСЫ БІЛІМ ЖӘНЕ ҒЫЛЫМ</w:t>
      </w:r>
      <w:r w:rsidR="00287C86" w:rsidRPr="000936B8">
        <w:rPr>
          <w:rFonts w:ascii="Times New Roman" w:hAnsi="Times New Roman" w:cs="Times New Roman"/>
          <w:b/>
          <w:caps/>
          <w:sz w:val="28"/>
          <w:szCs w:val="28"/>
          <w:lang w:val="kk-KZ" w:eastAsia="ko-KR"/>
        </w:rPr>
        <w:t xml:space="preserve"> </w:t>
      </w:r>
      <w:r w:rsidR="001402C3" w:rsidRPr="000936B8">
        <w:rPr>
          <w:rFonts w:ascii="Times New Roman" w:hAnsi="Times New Roman" w:cs="Times New Roman"/>
          <w:b/>
          <w:caps/>
          <w:sz w:val="28"/>
          <w:szCs w:val="28"/>
          <w:lang w:val="kk-KZ" w:eastAsia="ko-KR"/>
        </w:rPr>
        <w:t>МИ</w:t>
      </w:r>
      <w:r w:rsidR="00C972A3" w:rsidRPr="000936B8">
        <w:rPr>
          <w:rFonts w:ascii="Times New Roman" w:hAnsi="Times New Roman" w:cs="Times New Roman"/>
          <w:b/>
          <w:caps/>
          <w:sz w:val="28"/>
          <w:szCs w:val="28"/>
          <w:lang w:val="kk-KZ" w:eastAsia="ko-KR"/>
        </w:rPr>
        <w:t xml:space="preserve">НИСТРЛІГІ </w:t>
      </w:r>
    </w:p>
    <w:p w:rsidR="00C972A3" w:rsidRPr="000936B8" w:rsidRDefault="00C972A3" w:rsidP="00C972A3">
      <w:pPr>
        <w:spacing w:after="0" w:line="240" w:lineRule="auto"/>
        <w:jc w:val="center"/>
        <w:rPr>
          <w:rFonts w:ascii="Times New Roman" w:hAnsi="Times New Roman" w:cs="Times New Roman"/>
          <w:b/>
          <w:sz w:val="28"/>
          <w:szCs w:val="28"/>
          <w:lang w:val="kk-KZ"/>
        </w:rPr>
      </w:pPr>
      <w:r w:rsidRPr="000936B8">
        <w:rPr>
          <w:rFonts w:ascii="Times New Roman" w:hAnsi="Times New Roman" w:cs="Times New Roman"/>
          <w:b/>
          <w:caps/>
          <w:sz w:val="28"/>
          <w:szCs w:val="28"/>
          <w:lang w:val="kk-KZ" w:eastAsia="ko-KR"/>
        </w:rPr>
        <w:t xml:space="preserve">М.ӘУЕЗОВ АТЫНДАҒЫ ОҢТҮСТІК ҚАЗАҚСТАН МЕМЛЕКЕТТІК УНИВЕРСИТЕТІ </w:t>
      </w:r>
    </w:p>
    <w:p w:rsidR="00C972A3" w:rsidRPr="000936B8" w:rsidRDefault="00C972A3" w:rsidP="00C972A3">
      <w:pPr>
        <w:spacing w:after="0" w:line="240" w:lineRule="auto"/>
        <w:jc w:val="center"/>
        <w:rPr>
          <w:rFonts w:ascii="Times New Roman" w:hAnsi="Times New Roman" w:cs="Times New Roman"/>
          <w:sz w:val="28"/>
          <w:szCs w:val="28"/>
          <w:lang w:val="kk-KZ"/>
        </w:rPr>
      </w:pPr>
    </w:p>
    <w:p w:rsidR="00C972A3" w:rsidRPr="000936B8" w:rsidRDefault="00C972A3" w:rsidP="00C972A3">
      <w:pPr>
        <w:spacing w:after="0" w:line="240" w:lineRule="auto"/>
        <w:rPr>
          <w:rFonts w:ascii="Times New Roman" w:hAnsi="Times New Roman" w:cs="Times New Roman"/>
          <w:sz w:val="28"/>
          <w:szCs w:val="28"/>
          <w:lang w:val="kk-KZ"/>
        </w:rPr>
      </w:pPr>
    </w:p>
    <w:p w:rsidR="00C972A3" w:rsidRPr="000936B8" w:rsidRDefault="00C972A3" w:rsidP="00C972A3">
      <w:pPr>
        <w:spacing w:after="0" w:line="240" w:lineRule="auto"/>
        <w:jc w:val="center"/>
        <w:rPr>
          <w:rFonts w:ascii="Times New Roman" w:hAnsi="Times New Roman" w:cs="Times New Roman"/>
          <w:sz w:val="28"/>
          <w:szCs w:val="28"/>
          <w:lang w:val="kk-KZ"/>
        </w:rPr>
      </w:pPr>
    </w:p>
    <w:p w:rsidR="00C972A3" w:rsidRPr="000936B8" w:rsidRDefault="00C972A3" w:rsidP="00C972A3">
      <w:pPr>
        <w:spacing w:after="0" w:line="240" w:lineRule="auto"/>
        <w:jc w:val="center"/>
        <w:rPr>
          <w:rFonts w:ascii="Times New Roman" w:hAnsi="Times New Roman" w:cs="Times New Roman"/>
          <w:sz w:val="28"/>
          <w:szCs w:val="28"/>
          <w:lang w:val="kk-KZ"/>
        </w:rPr>
      </w:pPr>
    </w:p>
    <w:p w:rsidR="00C972A3" w:rsidRPr="000936B8" w:rsidRDefault="00287C86" w:rsidP="00C972A3">
      <w:pPr>
        <w:spacing w:after="0" w:line="240" w:lineRule="auto"/>
        <w:jc w:val="center"/>
        <w:rPr>
          <w:rFonts w:cs="Times New Roman"/>
          <w:b/>
          <w:sz w:val="28"/>
          <w:szCs w:val="28"/>
          <w:lang w:val="kk-KZ" w:eastAsia="ko-KR"/>
        </w:rPr>
      </w:pPr>
      <w:r w:rsidRPr="000936B8">
        <w:rPr>
          <w:rFonts w:ascii="Times New Roman" w:hAnsi="Times New Roman" w:cs="Times New Roman"/>
          <w:b/>
          <w:sz w:val="28"/>
          <w:szCs w:val="28"/>
          <w:lang w:val="kk-KZ"/>
        </w:rPr>
        <w:t xml:space="preserve">Мираш Емешқызы </w:t>
      </w:r>
      <w:r w:rsidR="00C972A3" w:rsidRPr="000936B8">
        <w:rPr>
          <w:rFonts w:ascii="Times New Roman" w:hAnsi="Times New Roman" w:cs="Times New Roman"/>
          <w:b/>
          <w:sz w:val="28"/>
          <w:szCs w:val="28"/>
          <w:lang w:val="kk-KZ"/>
        </w:rPr>
        <w:t>Т</w:t>
      </w:r>
      <w:r w:rsidRPr="000936B8">
        <w:rPr>
          <w:rFonts w:ascii="Times New Roman" w:hAnsi="Times New Roman" w:cs="Times New Roman"/>
          <w:b/>
          <w:sz w:val="28"/>
          <w:szCs w:val="28"/>
          <w:lang w:val="kk-KZ"/>
        </w:rPr>
        <w:t>аубаева</w:t>
      </w:r>
    </w:p>
    <w:p w:rsidR="00C972A3" w:rsidRPr="000936B8" w:rsidRDefault="00C972A3" w:rsidP="00C972A3">
      <w:pPr>
        <w:spacing w:after="0" w:line="240" w:lineRule="auto"/>
        <w:jc w:val="center"/>
        <w:rPr>
          <w:rFonts w:cs="Times New Roman"/>
          <w:b/>
          <w:sz w:val="28"/>
          <w:szCs w:val="28"/>
          <w:lang w:val="kk-KZ" w:eastAsia="ko-KR"/>
        </w:rPr>
      </w:pPr>
    </w:p>
    <w:p w:rsidR="00C972A3" w:rsidRPr="000936B8" w:rsidRDefault="00C972A3" w:rsidP="00C972A3">
      <w:pPr>
        <w:spacing w:after="0" w:line="240" w:lineRule="auto"/>
        <w:jc w:val="center"/>
        <w:rPr>
          <w:rFonts w:cs="Times New Roman"/>
          <w:sz w:val="28"/>
          <w:szCs w:val="28"/>
          <w:lang w:val="kk-KZ" w:eastAsia="ko-KR"/>
        </w:rPr>
      </w:pPr>
    </w:p>
    <w:p w:rsidR="00C972A3" w:rsidRPr="000936B8" w:rsidRDefault="00C972A3" w:rsidP="00C972A3">
      <w:pPr>
        <w:spacing w:after="0" w:line="240" w:lineRule="auto"/>
        <w:jc w:val="center"/>
        <w:rPr>
          <w:rFonts w:cs="Times New Roman"/>
          <w:sz w:val="28"/>
          <w:szCs w:val="28"/>
          <w:lang w:val="kk-KZ" w:eastAsia="ko-KR"/>
        </w:rPr>
      </w:pPr>
    </w:p>
    <w:p w:rsidR="00C972A3" w:rsidRPr="000936B8" w:rsidRDefault="00C972A3" w:rsidP="00C972A3">
      <w:pPr>
        <w:spacing w:after="0" w:line="240" w:lineRule="auto"/>
        <w:jc w:val="center"/>
        <w:rPr>
          <w:rFonts w:cs="Times New Roman"/>
          <w:sz w:val="28"/>
          <w:szCs w:val="28"/>
          <w:lang w:val="kk-KZ" w:eastAsia="ko-KR"/>
        </w:rPr>
      </w:pPr>
    </w:p>
    <w:p w:rsidR="00C972A3" w:rsidRPr="000936B8" w:rsidRDefault="00C972A3" w:rsidP="00C972A3">
      <w:pPr>
        <w:spacing w:after="0" w:line="240" w:lineRule="auto"/>
        <w:jc w:val="center"/>
        <w:rPr>
          <w:rFonts w:cs="Times New Roman"/>
          <w:sz w:val="28"/>
          <w:szCs w:val="28"/>
          <w:lang w:val="kk-KZ" w:eastAsia="ko-KR"/>
        </w:rPr>
      </w:pPr>
    </w:p>
    <w:p w:rsidR="00C972A3" w:rsidRPr="000936B8" w:rsidRDefault="00C972A3" w:rsidP="00C972A3">
      <w:pPr>
        <w:spacing w:after="0" w:line="240" w:lineRule="auto"/>
        <w:ind w:firstLine="284"/>
        <w:jc w:val="center"/>
        <w:rPr>
          <w:rFonts w:ascii="Times New Roman" w:hAnsi="Times New Roman" w:cs="Times New Roman"/>
          <w:b/>
          <w:sz w:val="28"/>
          <w:szCs w:val="28"/>
          <w:lang w:val="kk-KZ"/>
        </w:rPr>
      </w:pPr>
      <w:r w:rsidRPr="000936B8">
        <w:rPr>
          <w:rFonts w:ascii="Times New Roman" w:hAnsi="Times New Roman" w:cs="Times New Roman"/>
          <w:b/>
          <w:sz w:val="28"/>
          <w:szCs w:val="28"/>
          <w:lang w:val="kk-KZ"/>
        </w:rPr>
        <w:t>ҰЛТАРАЛЫҚ ҚАТЫНАСТАРДЫҢ ҚАЗІРГІ МӘСЕЛЕЛЕРІ</w:t>
      </w:r>
    </w:p>
    <w:p w:rsidR="00C972A3" w:rsidRPr="000936B8" w:rsidRDefault="00C972A3" w:rsidP="00C972A3">
      <w:pPr>
        <w:spacing w:after="0" w:line="240" w:lineRule="auto"/>
        <w:ind w:firstLine="284"/>
        <w:jc w:val="center"/>
        <w:rPr>
          <w:rFonts w:ascii="Times New Roman" w:hAnsi="Times New Roman" w:cs="Times New Roman"/>
          <w:b/>
          <w:bCs/>
          <w:sz w:val="28"/>
          <w:szCs w:val="28"/>
          <w:lang w:val="kk-KZ"/>
        </w:rPr>
      </w:pPr>
    </w:p>
    <w:p w:rsidR="00C972A3" w:rsidRPr="000936B8" w:rsidRDefault="00C972A3" w:rsidP="00C972A3">
      <w:pPr>
        <w:spacing w:after="0" w:line="240" w:lineRule="auto"/>
        <w:jc w:val="center"/>
        <w:rPr>
          <w:rFonts w:cs="Times New Roman"/>
          <w:sz w:val="28"/>
          <w:szCs w:val="28"/>
          <w:lang w:val="kk-KZ" w:eastAsia="ko-KR"/>
        </w:rPr>
      </w:pPr>
    </w:p>
    <w:p w:rsidR="00C972A3" w:rsidRPr="000936B8" w:rsidRDefault="00C972A3" w:rsidP="00C972A3">
      <w:pPr>
        <w:spacing w:after="0" w:line="240" w:lineRule="auto"/>
        <w:ind w:firstLine="284"/>
        <w:rPr>
          <w:rFonts w:ascii="Times New Roman" w:hAnsi="Times New Roman" w:cs="Times New Roman"/>
          <w:b/>
          <w:sz w:val="28"/>
          <w:szCs w:val="28"/>
          <w:lang w:val="kk-KZ"/>
        </w:rPr>
      </w:pPr>
      <w:r w:rsidRPr="000936B8">
        <w:rPr>
          <w:rFonts w:ascii="Times New Roman" w:hAnsi="Times New Roman" w:cs="Times New Roman"/>
          <w:sz w:val="28"/>
          <w:szCs w:val="28"/>
          <w:lang w:val="kk-KZ"/>
        </w:rPr>
        <w:t xml:space="preserve">                            </w:t>
      </w:r>
      <w:r w:rsidR="00287C86" w:rsidRPr="000936B8">
        <w:rPr>
          <w:rFonts w:ascii="Times New Roman" w:hAnsi="Times New Roman" w:cs="Times New Roman"/>
          <w:sz w:val="28"/>
          <w:szCs w:val="28"/>
          <w:lang w:val="kk-KZ"/>
        </w:rPr>
        <w:t xml:space="preserve">            </w:t>
      </w:r>
      <w:r w:rsidR="00287C86" w:rsidRPr="000936B8">
        <w:rPr>
          <w:rFonts w:ascii="Times New Roman" w:hAnsi="Times New Roman" w:cs="Times New Roman"/>
          <w:b/>
          <w:sz w:val="28"/>
          <w:szCs w:val="28"/>
          <w:lang w:val="kk-KZ"/>
        </w:rPr>
        <w:t>ОҚУ ҚҰРАЛЫ</w:t>
      </w:r>
    </w:p>
    <w:p w:rsidR="00C972A3" w:rsidRPr="000936B8" w:rsidRDefault="00C972A3" w:rsidP="00C972A3">
      <w:pPr>
        <w:spacing w:after="0" w:line="240" w:lineRule="auto"/>
        <w:jc w:val="center"/>
        <w:rPr>
          <w:rFonts w:cs="Times New Roman"/>
          <w:sz w:val="28"/>
          <w:szCs w:val="28"/>
          <w:lang w:val="kk-KZ"/>
        </w:rPr>
      </w:pPr>
    </w:p>
    <w:p w:rsidR="00C972A3" w:rsidRPr="000936B8" w:rsidRDefault="00C972A3" w:rsidP="00C972A3">
      <w:pPr>
        <w:spacing w:after="0" w:line="240" w:lineRule="auto"/>
        <w:jc w:val="center"/>
        <w:rPr>
          <w:rFonts w:cs="Times New Roman"/>
          <w:sz w:val="28"/>
          <w:szCs w:val="28"/>
          <w:lang w:val="kk-KZ"/>
        </w:rPr>
      </w:pPr>
    </w:p>
    <w:p w:rsidR="00C972A3" w:rsidRPr="000936B8" w:rsidRDefault="00C972A3" w:rsidP="00C972A3">
      <w:pPr>
        <w:spacing w:after="0" w:line="240" w:lineRule="auto"/>
        <w:jc w:val="center"/>
        <w:rPr>
          <w:rFonts w:cs="Times New Roman"/>
          <w:sz w:val="28"/>
          <w:szCs w:val="28"/>
          <w:lang w:val="kk-KZ"/>
        </w:rPr>
      </w:pPr>
    </w:p>
    <w:p w:rsidR="00C972A3" w:rsidRPr="000936B8" w:rsidRDefault="00C972A3" w:rsidP="00C972A3">
      <w:pPr>
        <w:spacing w:after="0" w:line="240" w:lineRule="auto"/>
        <w:jc w:val="center"/>
        <w:rPr>
          <w:rFonts w:cs="Times New Roman"/>
          <w:sz w:val="28"/>
          <w:szCs w:val="28"/>
          <w:lang w:val="kk-KZ"/>
        </w:rPr>
      </w:pPr>
    </w:p>
    <w:p w:rsidR="00C972A3" w:rsidRPr="000936B8" w:rsidRDefault="00C972A3" w:rsidP="00C972A3">
      <w:pPr>
        <w:spacing w:after="0" w:line="240" w:lineRule="auto"/>
        <w:jc w:val="center"/>
        <w:rPr>
          <w:rFonts w:cs="Times New Roman"/>
          <w:sz w:val="28"/>
          <w:szCs w:val="28"/>
          <w:lang w:val="kk-KZ"/>
        </w:rPr>
      </w:pPr>
    </w:p>
    <w:p w:rsidR="00C972A3" w:rsidRPr="000936B8" w:rsidRDefault="00C972A3" w:rsidP="00C972A3">
      <w:pPr>
        <w:spacing w:after="0" w:line="240" w:lineRule="auto"/>
        <w:jc w:val="both"/>
        <w:rPr>
          <w:rFonts w:cs="Times New Roman"/>
          <w:sz w:val="28"/>
          <w:szCs w:val="28"/>
          <w:lang w:val="kk-KZ"/>
        </w:rPr>
      </w:pPr>
    </w:p>
    <w:p w:rsidR="00C972A3" w:rsidRPr="000936B8" w:rsidRDefault="00C972A3" w:rsidP="00C972A3">
      <w:pPr>
        <w:spacing w:after="0" w:line="240" w:lineRule="auto"/>
        <w:jc w:val="both"/>
        <w:rPr>
          <w:rFonts w:cs="Times New Roman"/>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0C00B5" w:rsidRPr="000936B8" w:rsidRDefault="000C00B5" w:rsidP="00C972A3">
      <w:pPr>
        <w:spacing w:after="0" w:line="240" w:lineRule="auto"/>
        <w:jc w:val="both"/>
        <w:rPr>
          <w:rFonts w:cs="Times New Roman"/>
          <w:b/>
          <w:bCs/>
          <w:sz w:val="28"/>
          <w:szCs w:val="28"/>
          <w:lang w:val="kk-KZ"/>
        </w:rPr>
      </w:pPr>
    </w:p>
    <w:p w:rsidR="000C00B5" w:rsidRPr="000936B8" w:rsidRDefault="000C00B5" w:rsidP="00C972A3">
      <w:pPr>
        <w:spacing w:after="0" w:line="240" w:lineRule="auto"/>
        <w:jc w:val="both"/>
        <w:rPr>
          <w:rFonts w:cs="Times New Roman"/>
          <w:b/>
          <w:bCs/>
          <w:sz w:val="28"/>
          <w:szCs w:val="28"/>
          <w:lang w:val="kk-KZ"/>
        </w:rPr>
      </w:pPr>
    </w:p>
    <w:p w:rsidR="000C00B5" w:rsidRPr="000936B8" w:rsidRDefault="000C00B5" w:rsidP="00C972A3">
      <w:pPr>
        <w:spacing w:after="0" w:line="240" w:lineRule="auto"/>
        <w:jc w:val="both"/>
        <w:rPr>
          <w:rFonts w:cs="Times New Roman"/>
          <w:b/>
          <w:bCs/>
          <w:sz w:val="28"/>
          <w:szCs w:val="28"/>
          <w:lang w:val="kk-KZ"/>
        </w:rPr>
      </w:pPr>
    </w:p>
    <w:p w:rsidR="00C972A3" w:rsidRPr="000936B8" w:rsidRDefault="00C972A3" w:rsidP="00C972A3">
      <w:pPr>
        <w:spacing w:after="0" w:line="240" w:lineRule="auto"/>
        <w:jc w:val="both"/>
        <w:rPr>
          <w:rFonts w:cs="Times New Roman"/>
          <w:b/>
          <w:bCs/>
          <w:sz w:val="28"/>
          <w:szCs w:val="28"/>
          <w:lang w:val="kk-KZ"/>
        </w:rPr>
      </w:pPr>
    </w:p>
    <w:p w:rsidR="00C972A3" w:rsidRPr="000936B8" w:rsidRDefault="001D1F73" w:rsidP="00C972A3">
      <w:pPr>
        <w:spacing w:after="0" w:line="240" w:lineRule="auto"/>
        <w:ind w:firstLine="284"/>
        <w:jc w:val="center"/>
        <w:rPr>
          <w:rFonts w:ascii="Times New Roman" w:hAnsi="Times New Roman" w:cs="Times New Roman"/>
          <w:b/>
          <w:sz w:val="28"/>
          <w:szCs w:val="28"/>
          <w:lang w:val="kk-KZ"/>
        </w:rPr>
      </w:pPr>
      <w:r w:rsidRPr="000936B8">
        <w:rPr>
          <w:b/>
          <w:sz w:val="28"/>
          <w:szCs w:val="28"/>
        </w:rPr>
        <w:pict>
          <v:rect id="_x0000_s1027" style="position:absolute;left:0;text-align:left;margin-left:238.95pt;margin-top:21.55pt;width:36pt;height:27pt;z-index:251663360" strokecolor="white"/>
        </w:pict>
      </w:r>
      <w:r w:rsidR="00C972A3" w:rsidRPr="000936B8">
        <w:rPr>
          <w:rFonts w:ascii="Times New Roman" w:hAnsi="Times New Roman" w:cs="Times New Roman"/>
          <w:b/>
          <w:sz w:val="28"/>
          <w:szCs w:val="28"/>
          <w:lang w:val="kk-KZ"/>
        </w:rPr>
        <w:t>Шымкент- 2016</w:t>
      </w:r>
    </w:p>
    <w:p w:rsidR="00C972A3" w:rsidRPr="000936B8" w:rsidRDefault="001D1F73" w:rsidP="000C00B5">
      <w:pPr>
        <w:spacing w:after="0" w:line="240" w:lineRule="auto"/>
        <w:jc w:val="both"/>
        <w:rPr>
          <w:rFonts w:ascii="Times New Roman" w:hAnsi="Times New Roman" w:cs="Times New Roman"/>
          <w:b/>
          <w:sz w:val="28"/>
          <w:szCs w:val="28"/>
          <w:lang w:val="kk-KZ"/>
        </w:rPr>
      </w:pPr>
      <w:r w:rsidRPr="000936B8">
        <w:rPr>
          <w:rFonts w:ascii="Times New Roman" w:hAnsi="Times New Roman" w:cs="Times New Roman"/>
          <w:b/>
          <w:sz w:val="28"/>
          <w:szCs w:val="28"/>
        </w:rPr>
        <w:lastRenderedPageBreak/>
        <w:pict>
          <v:rect id="_x0000_s1030" style="position:absolute;left:0;text-align:left;margin-left:206.35pt;margin-top:14pt;width:59.1pt;height:27pt;z-index:251664384" stroked="f"/>
        </w:pict>
      </w:r>
      <w:r w:rsidR="00C972A3" w:rsidRPr="000936B8">
        <w:rPr>
          <w:rFonts w:ascii="Times New Roman" w:hAnsi="Times New Roman" w:cs="Times New Roman"/>
          <w:b/>
          <w:sz w:val="28"/>
          <w:szCs w:val="28"/>
          <w:lang w:val="kk-KZ"/>
        </w:rPr>
        <w:t>УДК 32.(075.8)</w:t>
      </w:r>
    </w:p>
    <w:p w:rsidR="00C972A3" w:rsidRPr="000936B8" w:rsidRDefault="00C972A3" w:rsidP="00C972A3">
      <w:pPr>
        <w:ind w:firstLine="284"/>
        <w:rPr>
          <w:rFonts w:ascii="Times New Roman" w:hAnsi="Times New Roman" w:cs="Times New Roman"/>
          <w:b/>
          <w:sz w:val="28"/>
          <w:szCs w:val="28"/>
          <w:lang w:val="kk-KZ"/>
        </w:rPr>
      </w:pPr>
      <w:r w:rsidRPr="000936B8">
        <w:rPr>
          <w:rFonts w:ascii="Times New Roman" w:hAnsi="Times New Roman" w:cs="Times New Roman"/>
          <w:b/>
          <w:sz w:val="28"/>
          <w:szCs w:val="28"/>
          <w:lang w:val="kk-KZ"/>
        </w:rPr>
        <w:t xml:space="preserve"> ББК 66.01</w:t>
      </w:r>
    </w:p>
    <w:p w:rsidR="00C972A3" w:rsidRPr="000936B8" w:rsidRDefault="00C972A3" w:rsidP="00C972A3">
      <w:pPr>
        <w:ind w:firstLine="284"/>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М.Әуезов ат. ОҚМУ  Ғылыми Кеңесі баспадан оқу құралын  шығаруға ұсынды хаттама №       «_______»2016 ж.</w:t>
      </w:r>
    </w:p>
    <w:p w:rsidR="00C972A3" w:rsidRPr="000936B8" w:rsidRDefault="00C972A3" w:rsidP="00C972A3">
      <w:pPr>
        <w:rPr>
          <w:rFonts w:ascii="Times New Roman" w:hAnsi="Times New Roman" w:cs="Times New Roman"/>
          <w:sz w:val="28"/>
          <w:szCs w:val="28"/>
          <w:lang w:val="kk-KZ"/>
        </w:rPr>
      </w:pPr>
      <w:r w:rsidRPr="000936B8">
        <w:rPr>
          <w:rFonts w:ascii="Times New Roman" w:hAnsi="Times New Roman" w:cs="Times New Roman"/>
          <w:sz w:val="28"/>
          <w:szCs w:val="28"/>
          <w:lang w:val="kk-KZ"/>
        </w:rPr>
        <w:t>Пікір жазғандар:</w:t>
      </w:r>
      <w:r w:rsidRPr="000936B8">
        <w:rPr>
          <w:rFonts w:ascii="Times New Roman" w:hAnsi="Times New Roman" w:cs="Times New Roman"/>
          <w:sz w:val="28"/>
          <w:szCs w:val="28"/>
        </w:rPr>
        <w:t>:</w:t>
      </w:r>
      <w:r w:rsidRPr="000936B8">
        <w:rPr>
          <w:rFonts w:ascii="Times New Roman" w:hAnsi="Times New Roman" w:cs="Times New Roman"/>
          <w:sz w:val="28"/>
          <w:szCs w:val="28"/>
          <w:lang w:val="kk-KZ"/>
        </w:rPr>
        <w:t xml:space="preserve"> </w:t>
      </w:r>
    </w:p>
    <w:p w:rsidR="00C972A3" w:rsidRPr="000936B8" w:rsidRDefault="00142846" w:rsidP="00C972A3">
      <w:pPr>
        <w:numPr>
          <w:ilvl w:val="0"/>
          <w:numId w:val="1"/>
        </w:numPr>
        <w:tabs>
          <w:tab w:val="left" w:pos="1560"/>
        </w:tabs>
        <w:spacing w:after="0" w:line="240" w:lineRule="auto"/>
        <w:jc w:val="both"/>
        <w:rPr>
          <w:rFonts w:ascii="Times New Roman" w:hAnsi="Times New Roman" w:cs="Times New Roman"/>
          <w:sz w:val="28"/>
          <w:szCs w:val="28"/>
          <w:lang w:val="kk-KZ"/>
        </w:rPr>
      </w:pPr>
      <w:r w:rsidRPr="000936B8">
        <w:rPr>
          <w:rFonts w:ascii="Times New Roman" w:hAnsi="Times New Roman" w:cs="Times New Roman"/>
          <w:iCs/>
          <w:sz w:val="28"/>
          <w:szCs w:val="28"/>
          <w:lang w:val="kk-KZ"/>
        </w:rPr>
        <w:t>Мусаева Н.Р</w:t>
      </w:r>
      <w:r w:rsidR="00C972A3" w:rsidRPr="000936B8">
        <w:rPr>
          <w:rFonts w:ascii="Times New Roman" w:hAnsi="Times New Roman" w:cs="Times New Roman"/>
          <w:iCs/>
          <w:sz w:val="28"/>
          <w:szCs w:val="28"/>
          <w:lang w:val="kk-KZ"/>
        </w:rPr>
        <w:t>.-</w:t>
      </w:r>
      <w:r w:rsidR="00C972A3" w:rsidRPr="000936B8">
        <w:rPr>
          <w:rFonts w:ascii="Times New Roman" w:hAnsi="Times New Roman" w:cs="Times New Roman"/>
          <w:sz w:val="28"/>
          <w:szCs w:val="28"/>
          <w:lang w:val="kk-KZ"/>
        </w:rPr>
        <w:t xml:space="preserve"> </w:t>
      </w:r>
      <w:r w:rsidRPr="000936B8">
        <w:rPr>
          <w:rFonts w:ascii="Times New Roman" w:hAnsi="Times New Roman" w:cs="Times New Roman"/>
          <w:sz w:val="28"/>
          <w:szCs w:val="28"/>
          <w:lang w:val="kk-KZ"/>
        </w:rPr>
        <w:t>М.Әуезов атындағы ОҚМУ профессоры, философия ғылымдарының доторы</w:t>
      </w:r>
    </w:p>
    <w:p w:rsidR="00142846" w:rsidRPr="000936B8" w:rsidRDefault="00142846" w:rsidP="00142846">
      <w:pPr>
        <w:numPr>
          <w:ilvl w:val="0"/>
          <w:numId w:val="1"/>
        </w:numPr>
        <w:tabs>
          <w:tab w:val="left" w:pos="1560"/>
        </w:tabs>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Қорғанова С.С.- М.Әуезов атындағы ОҚМУ доценті, философия ғылымдарының кандидаты</w:t>
      </w:r>
    </w:p>
    <w:p w:rsidR="00C972A3" w:rsidRPr="000936B8" w:rsidRDefault="00142846" w:rsidP="00142846">
      <w:pPr>
        <w:pStyle w:val="a3"/>
        <w:numPr>
          <w:ilvl w:val="0"/>
          <w:numId w:val="1"/>
        </w:numPr>
        <w:jc w:val="both"/>
        <w:rPr>
          <w:sz w:val="28"/>
          <w:szCs w:val="28"/>
          <w:lang w:val="kk-KZ"/>
        </w:rPr>
      </w:pPr>
      <w:r w:rsidRPr="000936B8">
        <w:rPr>
          <w:sz w:val="28"/>
          <w:szCs w:val="28"/>
          <w:lang w:val="kk-KZ"/>
        </w:rPr>
        <w:t>Арынғазиева Б.- ОҚМПИ доценті, «Қоғамдық пәндер »кафедрасының  меңгерушісі, философия ғылымдарының кандидаты</w:t>
      </w:r>
    </w:p>
    <w:p w:rsidR="00142846" w:rsidRPr="000936B8" w:rsidRDefault="00142846" w:rsidP="00142846">
      <w:pPr>
        <w:pStyle w:val="a3"/>
        <w:ind w:left="720" w:firstLine="0"/>
        <w:jc w:val="both"/>
        <w:rPr>
          <w:sz w:val="28"/>
          <w:szCs w:val="28"/>
          <w:lang w:val="kk-KZ"/>
        </w:rPr>
      </w:pPr>
    </w:p>
    <w:p w:rsidR="00C972A3" w:rsidRPr="000936B8" w:rsidRDefault="00C972A3" w:rsidP="00C972A3">
      <w:pPr>
        <w:ind w:firstLine="28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Таубаева М.Е.Ұлтаралық қатынастардың қазіргі мәселелері:  Оқу құралы                            / М.Е.Таубаева  –Шымкент: М.Әуезов ат.Оңтүстік Қазақстан мемлекеттік университеті , 2016. –     бет.</w:t>
      </w:r>
    </w:p>
    <w:p w:rsidR="00C972A3" w:rsidRPr="000936B8" w:rsidRDefault="00C972A3" w:rsidP="00C972A3">
      <w:pPr>
        <w:ind w:firstLine="28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ISBN </w:t>
      </w:r>
    </w:p>
    <w:p w:rsidR="00C972A3" w:rsidRPr="000936B8" w:rsidRDefault="00E2185F" w:rsidP="00C972A3">
      <w:pPr>
        <w:ind w:firstLine="28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Бұл оқу құралында Қ</w:t>
      </w:r>
      <w:r w:rsidR="00C972A3" w:rsidRPr="000936B8">
        <w:rPr>
          <w:rFonts w:ascii="Times New Roman" w:hAnsi="Times New Roman" w:cs="Times New Roman"/>
          <w:sz w:val="28"/>
          <w:szCs w:val="28"/>
          <w:lang w:val="kk-KZ"/>
        </w:rPr>
        <w:t>азақстан Республикасындағы ұлтаралық қарым-қатын</w:t>
      </w:r>
      <w:r w:rsidRPr="000936B8">
        <w:rPr>
          <w:rFonts w:ascii="Times New Roman" w:hAnsi="Times New Roman" w:cs="Times New Roman"/>
          <w:sz w:val="28"/>
          <w:szCs w:val="28"/>
          <w:lang w:val="kk-KZ"/>
        </w:rPr>
        <w:t xml:space="preserve">астар саясатындағы, </w:t>
      </w:r>
      <w:r w:rsidR="00C972A3" w:rsidRPr="000936B8">
        <w:rPr>
          <w:rFonts w:ascii="Times New Roman" w:hAnsi="Times New Roman" w:cs="Times New Roman"/>
          <w:sz w:val="28"/>
          <w:szCs w:val="28"/>
          <w:lang w:val="kk-KZ"/>
        </w:rPr>
        <w:t>өзекті проблеманың құрамдас бөлігі ретінде зерттелген.Осы ғылыми еңбекте негізінен қазіргі Қазақстандағы  ұлтаралық қарым-қатынастағы келісім мен қатар ұлтаралық қарым-қатынастардың ерекшеліктерінің  жүзеге асыру жолдары қарастырылған.Қоғамды өмірді демократияландыру саясатының және ұлтаралық қарым-қатынастар мен ұлттық идеяны қалыптастыру, Мәңгілік Ел процесіне тигізетін ықпалы және сонымен қатар барша қазастандықтардың отаншылдық сезімін арттыру жолдары ашып көрсетілген.Қазіргі кезеңде Қазақстан Халқы Ассамблеясының этносаралық қарым-қатынаста жүргізіліп отырған саясатының алатын орны мен рөліне ерекше тоқталған.</w:t>
      </w:r>
    </w:p>
    <w:p w:rsidR="00C972A3" w:rsidRPr="000936B8" w:rsidRDefault="00E2185F" w:rsidP="00C972A3">
      <w:pPr>
        <w:ind w:firstLine="28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Осы оқу құралы</w:t>
      </w:r>
      <w:r w:rsidR="00C972A3" w:rsidRPr="000936B8">
        <w:rPr>
          <w:rFonts w:ascii="Times New Roman" w:hAnsi="Times New Roman" w:cs="Times New Roman"/>
          <w:sz w:val="28"/>
          <w:szCs w:val="28"/>
          <w:lang w:val="kk-KZ"/>
        </w:rPr>
        <w:t xml:space="preserve"> мемлекеттік өкімет құрылымдары, ғылыми мекемелер қызметкерлерінің, оқытушылар менстуденттердің,</w:t>
      </w:r>
      <w:r w:rsidRPr="000936B8">
        <w:rPr>
          <w:rFonts w:ascii="Times New Roman" w:hAnsi="Times New Roman" w:cs="Times New Roman"/>
          <w:sz w:val="28"/>
          <w:szCs w:val="28"/>
          <w:lang w:val="kk-KZ"/>
        </w:rPr>
        <w:t xml:space="preserve"> </w:t>
      </w:r>
      <w:r w:rsidR="00C972A3" w:rsidRPr="000936B8">
        <w:rPr>
          <w:rFonts w:ascii="Times New Roman" w:hAnsi="Times New Roman" w:cs="Times New Roman"/>
          <w:sz w:val="28"/>
          <w:szCs w:val="28"/>
          <w:lang w:val="kk-KZ"/>
        </w:rPr>
        <w:t>магистранттардың,докторанттардың, сондай-ақ қалың оқырмандар қауымының қадесіне жарары сөзсіз.</w:t>
      </w:r>
    </w:p>
    <w:p w:rsidR="00C972A3" w:rsidRPr="000936B8" w:rsidRDefault="00C972A3" w:rsidP="00C972A3">
      <w:pPr>
        <w:pStyle w:val="a3"/>
        <w:ind w:firstLine="0"/>
        <w:jc w:val="left"/>
        <w:rPr>
          <w:sz w:val="28"/>
          <w:szCs w:val="28"/>
          <w:lang w:val="kk-KZ"/>
        </w:rPr>
      </w:pPr>
      <w:r w:rsidRPr="000936B8">
        <w:rPr>
          <w:sz w:val="28"/>
          <w:szCs w:val="28"/>
          <w:lang w:val="kk-KZ"/>
        </w:rPr>
        <w:t xml:space="preserve">                                                                                                                </w:t>
      </w:r>
    </w:p>
    <w:p w:rsidR="00C972A3" w:rsidRPr="000936B8" w:rsidRDefault="00C972A3" w:rsidP="00C972A3">
      <w:pPr>
        <w:pStyle w:val="a3"/>
        <w:ind w:firstLine="0"/>
        <w:jc w:val="left"/>
        <w:rPr>
          <w:sz w:val="28"/>
          <w:szCs w:val="28"/>
          <w:lang w:val="kk-KZ"/>
        </w:rPr>
      </w:pPr>
    </w:p>
    <w:p w:rsidR="00C972A3" w:rsidRPr="000936B8" w:rsidRDefault="00C972A3" w:rsidP="00BB0600">
      <w:pPr>
        <w:pStyle w:val="a3"/>
        <w:ind w:left="7335" w:firstLine="0"/>
        <w:jc w:val="left"/>
        <w:rPr>
          <w:sz w:val="28"/>
          <w:szCs w:val="28"/>
          <w:lang w:val="kk-KZ"/>
        </w:rPr>
      </w:pPr>
      <w:r w:rsidRPr="000936B8">
        <w:rPr>
          <w:sz w:val="28"/>
          <w:szCs w:val="28"/>
          <w:lang w:val="kk-KZ"/>
        </w:rPr>
        <w:t>УДК 32.(075.8)                                                                                                                         ББК 66.01</w:t>
      </w:r>
    </w:p>
    <w:p w:rsidR="00BB0600" w:rsidRPr="000936B8" w:rsidRDefault="00BB0600" w:rsidP="0035785C">
      <w:pPr>
        <w:shd w:val="clear" w:color="auto" w:fill="FFFFFF"/>
        <w:spacing w:after="150" w:line="300" w:lineRule="atLeast"/>
        <w:jc w:val="both"/>
        <w:rPr>
          <w:rFonts w:ascii="Times New Roman" w:hAnsi="Times New Roman" w:cs="Times New Roman"/>
          <w:sz w:val="28"/>
          <w:szCs w:val="28"/>
          <w:lang w:val="kk-KZ"/>
        </w:rPr>
      </w:pPr>
    </w:p>
    <w:p w:rsidR="00C972A3" w:rsidRPr="000936B8" w:rsidRDefault="00C972A3" w:rsidP="00C972A3">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sz w:val="28"/>
          <w:szCs w:val="28"/>
          <w:lang w:val="kk-KZ"/>
        </w:rPr>
        <w:lastRenderedPageBreak/>
        <w:t xml:space="preserve">  </w:t>
      </w:r>
      <w:r w:rsidR="00BB0600" w:rsidRPr="000936B8">
        <w:rPr>
          <w:rFonts w:ascii="Times New Roman" w:hAnsi="Times New Roman" w:cs="Times New Roman"/>
          <w:sz w:val="28"/>
          <w:szCs w:val="28"/>
          <w:lang w:val="kk-KZ"/>
        </w:rPr>
        <w:t xml:space="preserve">      </w:t>
      </w:r>
      <w:r w:rsidRPr="000936B8">
        <w:rPr>
          <w:rFonts w:ascii="Times New Roman" w:hAnsi="Times New Roman" w:cs="Times New Roman"/>
          <w:sz w:val="28"/>
          <w:szCs w:val="28"/>
          <w:lang w:val="kk-KZ"/>
        </w:rPr>
        <w:t xml:space="preserve">  </w:t>
      </w:r>
      <w:r w:rsidR="002D2B87" w:rsidRPr="000936B8">
        <w:rPr>
          <w:rFonts w:ascii="Times New Roman" w:hAnsi="Times New Roman" w:cs="Times New Roman"/>
          <w:b/>
          <w:sz w:val="28"/>
          <w:szCs w:val="28"/>
          <w:lang w:val="kk-KZ"/>
        </w:rPr>
        <w:t xml:space="preserve">            Кіріспе</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Бүгінгі таңда Қазақстан Республикасындағы ең маңызды міндеттердің бірі ұлтаралық қарым-қатынас және ұлттық идеядағы келісім, толеранттылық және төзімділікті сақтау мен Қазақстан Республикасының Президенті - Ұлт Көшбасшысы Н.Ә.Назарбаевтың «Қазақстан – 2050» Стратегиясы қалыптасқан мемлекеттің жаңа саяси бағыты» атты Қазақстан халқына Жолдауында айқындалған Қазақстан халқының достығы мен қарым- қатынасының елдің модернизациялауына бағытталушылығымен байланысты болуымен анықталады.Ұлттық және ұлтаралық мәселелердішешу үшін әлеуметтік-этникалық дамудағы теріс бағыттарды жою ғана емес, сонымен бірге, қоғамның рухани жаңаруы да маңызды. Сондықтан, көп этносты егеменді де тәуелсіз Қазақстанның нық тұрып, қалыптасу жағдайында  ұлтаралық қарым-қатынастар  процестерінде зор маңызға ие болып отыр, ал мұның өзі, өз кезегінде, сол процестерді философиялық және саяси тұрғыдан тереңдей зерттеп ой елегінен өткізуді қажет етуде.Еліміздің қоғамдық және ұлттық ой-санасындағы елеулі ұтымды серпілістер және ұлтаралық  қарым-қатынастар саласында ерекшелігі ретінде оның адамзаттық құндылығын айқындап берді.Қоғамдық саяси қатынастарды демократияландыру тәжірибесі күрделі де әрі қайшылықты ұлтаралық қатынастардың сыртында әлеуметтік-экономикалық, саяси, идеологиялық және өзге де мүдделері бар әлеуметтік топтар тұрғанын көрсетеді. Ұлтаралық қарым-қатынастардағы қарама-қайшылықтарды реттеу арқылы,кез-келген халықтың жалпыадамзаттық, ұлттық, топтық мүдделерімен қатар, жеке мүдделерін де баламалы түрде танытуға қабілетті ұлттық саясатты қалыптастыру үшін аса маңызды болып табылады.  </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Негізінен ос</w:t>
      </w:r>
      <w:r w:rsidR="00EE6841" w:rsidRPr="000936B8">
        <w:rPr>
          <w:rFonts w:ascii="Times New Roman" w:hAnsi="Times New Roman" w:cs="Times New Roman"/>
          <w:sz w:val="28"/>
          <w:szCs w:val="28"/>
          <w:lang w:val="kk-KZ"/>
        </w:rPr>
        <w:t>ы зерттеліп отырған оқу құралында</w:t>
      </w:r>
      <w:r w:rsidRPr="000936B8">
        <w:rPr>
          <w:rFonts w:ascii="Times New Roman" w:hAnsi="Times New Roman" w:cs="Times New Roman"/>
          <w:sz w:val="28"/>
          <w:szCs w:val="28"/>
          <w:lang w:val="kk-KZ"/>
        </w:rPr>
        <w:t xml:space="preserve"> жалпы қабылданған ғылыми танымдағы  процестердег қоғамдық даму    </w:t>
      </w:r>
    </w:p>
    <w:p w:rsidR="0035785C"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Осы аталған мәселелердің толып жатқан қыр-сырлары, мәселен, А.Айталының, Ж.М.Әбділдиннің, Б.Әбдіғалиевтің, Р.Б.Әбсаттаровтың, Р.Әбділатиповтың, Ю.Бромлейдің, Э.А.Баграмовтың, А,О,Боронеевтің, Н.Жанділдиннің, М.С.Жүнісовтың, С.З.Зимановтың, А.Ш.Ишмұхамедовтың, М.Қ.Қозыбаевтың, С.Т.Калтахчянның,  Д.Кішібековтың, А.С.Қалмырзаевты, Т.Т.Мұстафиннің, Г.В.Малининнің, А.Ж.Мұқажанованың, Ә.Ғалидың, М.М.Сужиковтың,  Т.С.Сәрсенбаевтың, Ә.Н.Нысанбаевтың, Э.В.Тадевосянның, С.Хантингтонның, А.И.Холмогоровтың және басқалаларының еңбектерінде зерттелдіҰлтаралық қарым-қатынастар мәселелерінің шешімін табуы бірқатар соңғы кездегі жағдайларға байланысты  өзекті және тіпті  күрделі бола түсуде.Мысалы, бұрынғы Кеңестер Одағындағы ескі саяси жүйені бұзып, тәуелсіз ұлттық мемлекеттік орнату және қоғамның экономикада нарықтық қатынастарға көшуіне байланысты жаңа жүйені қалыптастыру міндеттері  ұлтаралық қарым-қатынас пен ұлттық идеяның өзектілігі мен маңыздылығын бұрынғыдан бетер айқындай түсті.</w:t>
      </w:r>
      <w:r w:rsidR="0035785C" w:rsidRPr="000936B8">
        <w:rPr>
          <w:rFonts w:ascii="Times New Roman" w:hAnsi="Times New Roman" w:cs="Times New Roman"/>
          <w:sz w:val="28"/>
          <w:szCs w:val="28"/>
          <w:lang w:val="kk-KZ"/>
        </w:rPr>
        <w:t xml:space="preserve">            </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 xml:space="preserve">     Қазақстан Республикасында ұлтаралық қарым-қатынастар мен ұлттық идеяны туралы мәселелерге байланысты ғылыми бір қатар диссертациялық  жұмыстар, ғылыми еңбектер жарық көрді.Қазақстан Республикасы тәуелсіздік алғаннан кейін ғалым Р.Б.Әбсаттаровтың  «Национальные процессы: оссобенности и проблемы» (1995ж).Белгілі ғалым Т.С.Сәрсенбаевтың «Ұлтаралық қарым-қатынастар саясаты мен мәдениеті» (2000ж.) Осы ғылыми еңбектерде ғалымдар ұлтаралық қарым-қатынастар Қазақстан халықтарының аса маңызды жетістіктерінің бірі және ұлттық мәселенің ғылыми тұрғыдан шешілуінің нәтижесі ретінде қарастырады [1,с.40]. Ал ғалым Т.С.Сәрсенбаев ұлтаралық қарым-қатынас мәдениеті  мен саяси мәдениеттің өзара байланыстылығы туралы, ұлтаралық қарым-қатынас мәдениетін қалыптастырудың негізгі басым шарты ойлау, мінез-құлық пен пікір-көзқарас ұстанымдары, бағдарлары болып табылатыны туралы ой-пікірлерін тұжырымдайды [2,с.13-14].</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Ал, біздің ғылыми зерттеу жұмысымыз өзінің  зерттеу пәнімен ерекшеленеді. Өйткені біз  Қазақстан материалдары негізінде ұлтаралық қарым-қатынастар мен ұлттық идеяның оның жалпыадамзаттықты және оның бірлігін  қарастырып ,соған байланысты салыстырмалы талдау жасуға ұмтылымыз.Ұлтаралық қарым-қатынастар мен ұлттық идея мәселелерін жекелеген аспектілерді Т.Қ.Әуелғазина, Л.М.Иватова, Д.А.Қалетаев, Ж.О.Кенжалин, Г.Р.Нұрымбетова, Н.В.Романова, Ж.Қ.Симтиков және тағы басқа да зерттеушілердің ғылыми жұмыстарында зертеледі.</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Қазақстанның өтпелі кезеңіндегі жағдайларында ұлтаралық қарым-қатынастар мен ұлттық идеялар процестердің зерттелуі, бір жағынан этностар арасындағы шиеленістің себептері мен сипаттарын, ұлтаралық қарым-қатынастардың жай-күйін.Екіншіден, осы заманғы өндірістік қызмет ұлттық, этностық дейтіндей нышандары бар мәдени өлшемдерді барған сайын молырақ  қамтуда. Осы ғылыми жұмыста қоғамдағы адамдардың өзара қатынасы проблемасының құрамдас бөлігі ретінде ұлтаралық  қарым-қатынастар мен ұлттық идеяның мәні мен мазмұнына саяси сараптамалық  талдау жасалады.Әртүрлі өркениеттер мен қоғамдық өмірді демократияландырудың ұлтаралық қарым-қатынастар жағдайы процесіне тигізетін ықпал-әсері және Елбасы Н.Ә.Назарбаевтың  Қазақстан халқына арналған стратегиялық Жолдауларына сәйкес жалпықазақстандық патриотизм мен тәуелсіз ұлттық мемлекетті қалыптастырудағы оның атқаратын рөлі қарастырылады.</w:t>
      </w:r>
    </w:p>
    <w:p w:rsidR="00C972A3" w:rsidRPr="000936B8" w:rsidRDefault="00C972A3" w:rsidP="00C972A3">
      <w:pPr>
        <w:shd w:val="clear" w:color="auto" w:fill="FFFFFF"/>
        <w:spacing w:after="150" w:line="300" w:lineRule="atLeast"/>
        <w:jc w:val="both"/>
        <w:rPr>
          <w:rFonts w:ascii="Times New Roman" w:hAnsi="Times New Roman" w:cs="Times New Roman"/>
          <w:sz w:val="32"/>
          <w:szCs w:val="32"/>
          <w:lang w:val="kk-KZ"/>
        </w:rPr>
      </w:pPr>
      <w:r w:rsidRPr="000936B8">
        <w:rPr>
          <w:rFonts w:ascii="Times New Roman" w:hAnsi="Times New Roman" w:cs="Times New Roman"/>
          <w:b/>
          <w:bCs/>
          <w:sz w:val="28"/>
          <w:szCs w:val="28"/>
          <w:lang w:val="kk-KZ"/>
        </w:rPr>
        <w:t xml:space="preserve">     </w:t>
      </w:r>
      <w:r w:rsidR="00E211AB" w:rsidRPr="000936B8">
        <w:rPr>
          <w:rFonts w:ascii="Times New Roman" w:hAnsi="Times New Roman" w:cs="Times New Roman"/>
          <w:bCs/>
          <w:sz w:val="28"/>
          <w:szCs w:val="28"/>
          <w:lang w:val="kk-KZ"/>
        </w:rPr>
        <w:t>Оқу құралының</w:t>
      </w:r>
      <w:r w:rsidRPr="000936B8">
        <w:rPr>
          <w:rFonts w:ascii="Times New Roman" w:hAnsi="Times New Roman" w:cs="Times New Roman"/>
          <w:b/>
          <w:bCs/>
          <w:sz w:val="28"/>
          <w:szCs w:val="28"/>
          <w:lang w:val="kk-KZ"/>
        </w:rPr>
        <w:t xml:space="preserve"> «ҚАЗАҚСТАН РЕСПУБЛИКАСЫНДАҒЫ ҰЛТАРАЛЫҚ ҚАТЫНАСТАРДЫ ЗЕРТТЕУДЕГІ ТЕОРИЯЛЫҚ-МЕТОДОЛОГИЯЛЫҚ   НЕГІЗІ» I тарауында </w:t>
      </w:r>
      <w:r w:rsidRPr="000936B8">
        <w:rPr>
          <w:rFonts w:ascii="Times New Roman" w:hAnsi="Times New Roman" w:cs="Times New Roman"/>
          <w:bCs/>
          <w:sz w:val="28"/>
          <w:szCs w:val="28"/>
          <w:lang w:val="kk-KZ"/>
        </w:rPr>
        <w:t>қазіргі</w:t>
      </w:r>
      <w:r w:rsidRPr="000936B8">
        <w:rPr>
          <w:rFonts w:ascii="Times New Roman" w:hAnsi="Times New Roman" w:cs="Times New Roman"/>
          <w:sz w:val="32"/>
          <w:szCs w:val="32"/>
          <w:lang w:val="kk-KZ"/>
        </w:rPr>
        <w:t xml:space="preserve"> қазақстандық қоғамда ұлттық және этникалық қатынастардың ерекшеліктері туралы қарастырылады..Кеңестер Одағы кезінде ұлттар және ұлтаралық процестерді теориялық және салыстырмалы зерттеу, </w:t>
      </w:r>
      <w:r w:rsidRPr="000936B8">
        <w:rPr>
          <w:rFonts w:ascii="Times New Roman" w:hAnsi="Times New Roman" w:cs="Times New Roman"/>
          <w:sz w:val="32"/>
          <w:szCs w:val="32"/>
          <w:lang w:val="kk-KZ"/>
        </w:rPr>
        <w:lastRenderedPageBreak/>
        <w:t>ұлтаралық қатынастар пәннің арнайы ғылыми талдауы орын алған жоқ.Ұлт мәнін пайымдауда социологиялық ой-пікірдің алатын орны ерекше.Қытай конфуцийшіл ойшылы , біздің заманымызға дейінгі III ғасырда өмір сүрген Сюньцзы: «Барлық жаңа туған сәбидің үні бірдей, бірақ өсе келе олар әртүрлі әдет-ғұрыпқа үйренеді» -ұлттың жаратылысын әлеуметтік ортамен байланыстырды. К.Маркс ұлт табиғатының өзгеруін, бір ұлттың жойылып, екіншісінің пайда болуын, ұлтаралық қатынастардың шиеленусін,не райлануын әлеуметтік жағдайлармен бірлікте қарастырған.[3,б.19].</w:t>
      </w:r>
    </w:p>
    <w:p w:rsidR="00C972A3" w:rsidRPr="000936B8" w:rsidRDefault="00E211AB" w:rsidP="00C972A3">
      <w:pPr>
        <w:shd w:val="clear" w:color="auto" w:fill="FFFFFF"/>
        <w:spacing w:after="150" w:line="300" w:lineRule="atLeast"/>
        <w:jc w:val="both"/>
        <w:rPr>
          <w:rFonts w:ascii="Times New Roman" w:hAnsi="Times New Roman" w:cs="Times New Roman"/>
          <w:sz w:val="32"/>
          <w:szCs w:val="32"/>
          <w:lang w:val="kk-KZ"/>
        </w:rPr>
      </w:pPr>
      <w:r w:rsidRPr="000936B8">
        <w:rPr>
          <w:rFonts w:ascii="Times New Roman" w:hAnsi="Times New Roman" w:cs="Times New Roman"/>
          <w:sz w:val="32"/>
          <w:szCs w:val="32"/>
          <w:lang w:val="kk-KZ"/>
        </w:rPr>
        <w:t xml:space="preserve">     Оқу құралының</w:t>
      </w:r>
      <w:r w:rsidR="00C972A3" w:rsidRPr="000936B8">
        <w:rPr>
          <w:rFonts w:ascii="Times New Roman" w:hAnsi="Times New Roman" w:cs="Times New Roman"/>
          <w:sz w:val="32"/>
          <w:szCs w:val="32"/>
          <w:lang w:val="kk-KZ"/>
        </w:rPr>
        <w:t xml:space="preserve">  «</w:t>
      </w:r>
      <w:r w:rsidR="00C972A3" w:rsidRPr="000936B8">
        <w:rPr>
          <w:rFonts w:ascii="Times New Roman" w:hAnsi="Times New Roman" w:cs="Times New Roman"/>
          <w:b/>
          <w:sz w:val="24"/>
          <w:szCs w:val="24"/>
          <w:lang w:val="kk-KZ"/>
        </w:rPr>
        <w:t xml:space="preserve">ҰЛТТЫҚ ИДЕЯ ФЕНОМЕННІҢ ТЕОРИЯЛЫҚ-ӘДІСНАМАЛЫҚ ЖӘНЕ РУХАН ҚЫРЛАРЫ»  II </w:t>
      </w:r>
      <w:r w:rsidR="00C972A3" w:rsidRPr="000936B8">
        <w:rPr>
          <w:rFonts w:ascii="Times New Roman" w:hAnsi="Times New Roman" w:cs="Times New Roman"/>
          <w:b/>
          <w:sz w:val="32"/>
          <w:szCs w:val="32"/>
          <w:lang w:val="kk-KZ"/>
        </w:rPr>
        <w:t xml:space="preserve">тарауында  </w:t>
      </w:r>
      <w:r w:rsidR="00C972A3" w:rsidRPr="000936B8">
        <w:rPr>
          <w:rFonts w:ascii="Times New Roman" w:hAnsi="Times New Roman" w:cs="Times New Roman"/>
          <w:sz w:val="32"/>
          <w:szCs w:val="32"/>
          <w:lang w:val="kk-KZ"/>
        </w:rPr>
        <w:t>Одақ ыдырағаннан кейінгі саяси кеңістікте демократиялық  идеялар ұлттық рең ала бастады, ал кейбір аймақтарда ол мемлекет дееңгейінде саясатқа айналып, соғыс, жанжалдар туғызды.  В.И.Ленин қағидаларынан тарайтын ұлт мәселесіндегі екі тенденцияны еске алсақ, бүгінгі күні ұлттық мемлекеттерде қарама-қарсы екі бағыт орын алы отыр.Біріншісі, жергілікті,дәстүрлі этникалық негіздері мәдени, тіл, діни қауымдастықтардың белсенділігі артып, сана-сезімнің оянуы. Екіншісі, этностардың арасындағы қатынастардың дамуы, бір-біріне жан-жақтыжақындасуы, ұлттық бірліктің, сонымен бірге мемлекеттік және мемлекетаралық ынтымақтастықтың қалыптасыуы қарастырылады.[4,б.133].</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32"/>
          <w:szCs w:val="32"/>
          <w:lang w:val="kk-KZ"/>
        </w:rPr>
        <w:t xml:space="preserve">      Осы</w:t>
      </w:r>
      <w:r w:rsidR="00E211AB" w:rsidRPr="000936B8">
        <w:rPr>
          <w:rFonts w:ascii="Times New Roman" w:hAnsi="Times New Roman" w:cs="Times New Roman"/>
          <w:sz w:val="32"/>
          <w:szCs w:val="32"/>
          <w:lang w:val="kk-KZ"/>
        </w:rPr>
        <w:t xml:space="preserve"> оқу құралындағы</w:t>
      </w:r>
      <w:r w:rsidRPr="000936B8">
        <w:rPr>
          <w:rFonts w:ascii="Times New Roman" w:hAnsi="Times New Roman" w:cs="Times New Roman"/>
          <w:sz w:val="32"/>
          <w:szCs w:val="32"/>
          <w:lang w:val="kk-KZ"/>
        </w:rPr>
        <w:t xml:space="preserve"> ғылыми еңбекті «</w:t>
      </w:r>
      <w:r w:rsidRPr="000936B8">
        <w:rPr>
          <w:rFonts w:ascii="Times New Roman" w:hAnsi="Times New Roman" w:cs="Times New Roman"/>
          <w:b/>
          <w:sz w:val="28"/>
          <w:szCs w:val="28"/>
          <w:lang w:val="kk-KZ"/>
        </w:rPr>
        <w:t xml:space="preserve">ТӘУЕЛСІЗ ҚАЗАҚСТАНДАҒЫ ЕЛ БІРЛІГІ МӘСЕЛЕСІНІҢ  РУХАНИ  НЕГІЗДЕРІ « III тарауда </w:t>
      </w:r>
      <w:r w:rsidRPr="000936B8">
        <w:rPr>
          <w:rFonts w:ascii="Times New Roman" w:hAnsi="Times New Roman" w:cs="Times New Roman"/>
          <w:sz w:val="28"/>
          <w:szCs w:val="28"/>
          <w:lang w:val="kk-KZ"/>
        </w:rPr>
        <w:t>ұлттық мүдделер мемлекеттік егемендікке, аумақтық тұтастыққа, қоғамның даму бағытын айқындауға және тағы басқаларға қатысты мемлекеттердің саяси іс-қайраткерлігін айқындаудың басты факторларының бірі ретінде қарастырылады.</w:t>
      </w:r>
    </w:p>
    <w:p w:rsidR="00C972A3" w:rsidRPr="000936B8" w:rsidRDefault="00C972A3" w:rsidP="00C972A3">
      <w:pPr>
        <w:shd w:val="clear" w:color="auto" w:fill="FFFFFF"/>
        <w:spacing w:after="150" w:line="300" w:lineRule="atLeast"/>
        <w:jc w:val="both"/>
        <w:rPr>
          <w:rFonts w:ascii="Times New Roman" w:hAnsi="Times New Roman" w:cs="Times New Roman"/>
          <w:sz w:val="32"/>
          <w:szCs w:val="32"/>
          <w:lang w:val="kk-KZ"/>
        </w:rPr>
      </w:pPr>
      <w:r w:rsidRPr="000936B8">
        <w:rPr>
          <w:rFonts w:ascii="Times New Roman" w:hAnsi="Times New Roman" w:cs="Times New Roman"/>
          <w:sz w:val="32"/>
          <w:szCs w:val="32"/>
          <w:lang w:val="kk-KZ"/>
        </w:rPr>
        <w:t xml:space="preserve">     </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w:t>
      </w: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p>
    <w:p w:rsidR="00C972A3" w:rsidRPr="000936B8" w:rsidRDefault="00C972A3" w:rsidP="00C972A3">
      <w:pPr>
        <w:shd w:val="clear" w:color="auto" w:fill="FFFFFF"/>
        <w:spacing w:after="150" w:line="300" w:lineRule="atLeast"/>
        <w:jc w:val="both"/>
        <w:rPr>
          <w:rFonts w:ascii="Times New Roman" w:hAnsi="Times New Roman" w:cs="Times New Roman"/>
          <w:sz w:val="28"/>
          <w:szCs w:val="28"/>
          <w:lang w:val="kk-KZ"/>
        </w:rPr>
      </w:pPr>
    </w:p>
    <w:p w:rsidR="00C972A3" w:rsidRPr="000936B8" w:rsidRDefault="00C972A3" w:rsidP="00C972A3">
      <w:pPr>
        <w:shd w:val="clear" w:color="auto" w:fill="FFFFFF"/>
        <w:spacing w:after="150" w:line="300" w:lineRule="atLeast"/>
        <w:jc w:val="both"/>
        <w:rPr>
          <w:rFonts w:ascii="Times New Roman" w:hAnsi="Times New Roman" w:cs="Times New Roman"/>
          <w:b/>
          <w:bCs/>
          <w:sz w:val="28"/>
          <w:szCs w:val="28"/>
          <w:lang w:val="kk-KZ"/>
        </w:rPr>
      </w:pPr>
      <w:r w:rsidRPr="000936B8">
        <w:rPr>
          <w:rFonts w:ascii="Times New Roman" w:hAnsi="Times New Roman" w:cs="Times New Roman"/>
          <w:b/>
          <w:bCs/>
          <w:sz w:val="28"/>
          <w:szCs w:val="28"/>
          <w:lang w:val="kk-KZ"/>
        </w:rPr>
        <w:lastRenderedPageBreak/>
        <w:t>I ТАРАУ. ҚАЗАҚСТАН РЕСПУБЛИКАСЫНДАҒЫ ҰЛТАРАЛЫҚ ҚАТЫНАСТАРДЫ ЗЕРТТЕУДЕГІ ТЕОРИЯЛЫҚ-МЕТОДОЛОГИЯЛЫҚ   НЕГІЗІ .</w:t>
      </w:r>
    </w:p>
    <w:p w:rsidR="00C972A3" w:rsidRPr="000936B8" w:rsidRDefault="00C972A3" w:rsidP="00C972A3">
      <w:pPr>
        <w:shd w:val="clear" w:color="auto" w:fill="FFFFFF"/>
        <w:spacing w:after="150" w:line="300" w:lineRule="atLeast"/>
        <w:jc w:val="both"/>
        <w:rPr>
          <w:rFonts w:ascii="Times New Roman" w:hAnsi="Times New Roman" w:cs="Times New Roman"/>
          <w:b/>
          <w:sz w:val="32"/>
          <w:szCs w:val="32"/>
          <w:lang w:val="kk-KZ"/>
        </w:rPr>
      </w:pPr>
      <w:r w:rsidRPr="000936B8">
        <w:rPr>
          <w:rFonts w:ascii="Times New Roman" w:hAnsi="Times New Roman" w:cs="Times New Roman"/>
          <w:sz w:val="32"/>
          <w:szCs w:val="32"/>
          <w:lang w:val="kk-KZ"/>
        </w:rPr>
        <w:t>1.1.</w:t>
      </w:r>
      <w:r w:rsidRPr="000936B8">
        <w:rPr>
          <w:rFonts w:ascii="Times New Roman" w:hAnsi="Times New Roman" w:cs="Times New Roman"/>
          <w:b/>
          <w:sz w:val="32"/>
          <w:szCs w:val="32"/>
          <w:lang w:val="kk-KZ"/>
        </w:rPr>
        <w:t>Ұлт және этнос.Ұлт-этностың жоғары типі. Қазақстан Республикасындағы ұлтаралық қарым-қатынастың негізгі бағыттары</w:t>
      </w:r>
      <w:r w:rsidR="000D2D7D" w:rsidRPr="000936B8">
        <w:rPr>
          <w:rFonts w:ascii="Times New Roman" w:hAnsi="Times New Roman" w:cs="Times New Roman"/>
          <w:b/>
          <w:sz w:val="32"/>
          <w:szCs w:val="32"/>
          <w:lang w:val="kk-KZ"/>
        </w:rPr>
        <w:t>.</w:t>
      </w:r>
      <w:r w:rsidRPr="000936B8">
        <w:rPr>
          <w:rFonts w:ascii="Times New Roman" w:hAnsi="Times New Roman" w:cs="Times New Roman"/>
          <w:b/>
          <w:sz w:val="32"/>
          <w:szCs w:val="32"/>
          <w:lang w:val="kk-KZ"/>
        </w:rPr>
        <w:t xml:space="preserve"> </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Адамзат тарихы, марксизм айтқандай, байлық, билік, мансап үшін таптардың, топтардың тартысы ғана емес, ұлттардың да бәсекелестігі, тәуелсіздік үшін күресі.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 идеясы мен тәуелсіздік көне дүниеден бастау алады. Тарихшылар тәуелсіздік мұраты Мұсаның еврейлерді Мысырдан армандаған жеріне жетуінен басталады  деп те жориды.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1966 жылғы қабылданған «Азаматтық және саяси құқтар тұралы» Халықаралық пакттың бірінші бабы әр халықтың егемендікке, өз саяси мәртебесін анықтауға, экономикалық, әлеуметтік және мәдени өрлеуге ұмтылысын қолдайды. Кеңес заманында бұл бапты еуропалықтар отарлаған Азия мен Африка елдеріне ғана қатысты деп, қазақтар, болмаса басқа ұлттар тәуелсіздік алады деген ой тіпті кеңес басшыларының санасына да кірмеді. 1924, 1936, 1977 жылғы Кеңес Одағы конституңиялары одақтан бөлінуді мойындағанмен, бөлінуге жағдай, мүмкіндік бермеді.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 жаһандану үрдісіне қарамастан, ұлттық мемлекет пен ұлттық тәуелсіздік - адамзат тіршілігінің іргелі жолы. Бүгін ұлттық патриоттық күштердің ықпалын есепке алмай, әлемді тану, болжау мүмкін емес екендігі ақиқатқа айналды. Социализм, капитализм, дейді кейбір ғалымдар, ұлт құдіретінің қасында сына қалатын жай ғана шөп сияқты.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Бірақ, бір ұлт бір мемлекет құрайтын жағдай сирек. Аталған халықаралық пактының 27-бабында этностық, діни және тілдік азшылық топтардың мүддесін қорғауға да зор мән берілген. Осыдан ұлт мәселесін шешу - қайырымды істердің ішіндегі ең қауіптісі деген сөз шыққан. Кейде тығырыққа тіреліп, шешімін табу мүмкін болмайтын жағдайлар да бар. Адамдардың нәсіліне, ұлтына, наным-сеніміне қарамастан, олардың таңдауын, еркін ойлау - басты қағидалардың бірі. Осы тұрғыдан Таулы Қарабақ армяндарының құқын құрметтеу - заңды талап. Сонымен бірге, мемлекеттің территориялық тұтастығын мойындау, Әзербайжан елінің бүтіндігі тұрғысынан армяндардың әрекеті халықаралық қағидаларға қайшы. Таулы Қарабақтың қасіреті осында.</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Сондықтан тәуелсіздік алған елдердің тарихы алуан түрлі, әр ұлттың тәуелсіздікке қол жеткізуі, отарсыздану жолдарынан өтуі әрқилы. Қазақ тарихында отаршылыққа қарсылық үздіксіз жалғасып келді. Тіпті 30-жылдарғы қуғын-сүргін қазақтың бұғанасын сындырғанмен, 50-жылдардың екінші жартысы мен 60-жылдардың басында қарсылық Қазақстанда қайтадан күшейді. Бұл «жылымық», И.Сталиннің жеке басына табынушылықты сынау, ұлтшылдар деп айып тағылғандарды ақтау заманы еді. Осы кезде одақтас </w:t>
      </w:r>
      <w:r w:rsidRPr="000936B8">
        <w:rPr>
          <w:rFonts w:ascii="Times New Roman" w:hAnsi="Times New Roman" w:cs="Times New Roman"/>
          <w:sz w:val="28"/>
          <w:szCs w:val="28"/>
          <w:lang w:val="kk-KZ"/>
        </w:rPr>
        <w:lastRenderedPageBreak/>
        <w:t>республикалардың құқын кеңейту, өз мәселелерін өздері шешуге мүмкіндік беру де, әсіресе, экономика, білім, мәдениет салаларында қолға алынған. Екінші жағынан, халықтардың еркіндікке ұмтылуы үрей туғызды. Ресми саясатпен келіспейтін, қарсы пікір айтатындарды диссидент деп айта бастады. Өзгеше ойлайтындарды, басқа пікір ұстанушыларды инакомыслящие деп атады.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Орталыққа қарсылық алуан түрлі болды: листовкалар тарату, жасырын ұйымдар құру, бұлік шығару, орыстарға қарсы еліне оралған чешендердің көтерілістері; чешендерге қарсы орыс шовинизмі. 50-жьшдардың аяғы мен 60-жылдардың басыңда үстемдік саясатқа қарсылық білдірген 8124 адам сотталды, партиядан, комсомолдан шығарылғандарды есептемегенде. Н.Хрущевті либерал, демократ деген жалған екені белгілі болды. Аттарын жасырып, қолдары қойылмаған орталыққа жазылған анонимхаттардың 27,2% ұлт саясатына наразылық білдірген. Украина мен Белоруссиядан хаттар Одақтан бөліну мәселесін ашық қойған. 20 украиндықтың сотталғаны туралы ақпарат қазір жарияланып жатыр.</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Қазақстанда да әр түрлі ұйымдардың өмірге келіп, олардың мүшелерінің тағдыры туралы біздің қоғам хабардар. Қазақ ұлтының санасына зор ықпал еткен Ж.Тәшенов болды. Принципсіз, немқұрайды, кеңқолтық көзқарас жайлаған ортада Ж. Тәшенов «бас кеспек болса да тіл кеспек жоқ» деп, Мәскеудің айдауына қарсы тұрып, ұлтының мүддесі үшін күресті. Басқа игі істерін айтпағанда, оның Ақмола, Көкшетау, Қостанай, Павладар, Соттүстік Қазақстан оьлыстары ( оның ішінде Целиноград, қазіргі Астана қаласы да бар) Ресейге берілуіне қарсылығы, осы жолдағы қайсарлығы көп қазаққа үлгі болды.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Әрине, Ресей қазақты бағындырып, көндіріп қана қойған жоқ, жартылай жұтып та алды, орыстандырды, дінсіздендірді. Тарихи жадынан айыра бастады, қазақты жалтақ, көнгіш, айдауына жүретін, айтқанын істейтін ұлтқа айналдыруға тырысты. Оның зардабын бүгін де шегіп отырмыз. Бірақ қазақ түгел бас ұрушы ұлтқа айналмады, метрополия қазақты өзінің ықпалына толық бағындырып, шортанша жұтып қоя алмады. Қазақтың намысы империяның тынысын тарылтып, Ж.Тәшеновсияқты тұлғалар оның тамағына көлденең тұрған сүйектей болды.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Ж.Тәшенов қарсылығы қазақ ақын, жазушыларын қанаттандырды, шабыт берді. Өмірге Ж.Нәжімеденов пен Ш.Қалдаяқовтың кейін гимнге айналған «Менің Қазақстаным» әні, Ж.Молдагалиевтің «Мен қазақпын» поэмасы, І.Есенберлин мен Ә.Кекілбаевтың романдары, басқа да шығармалар ұлттық патриотизм идеясын ел санасына сіңірді. Ал ұлттық идеяның әдебиетте, ұлт санасына терең ұялауы Желтоқсан көтерілісіне рухани дайындық болды.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Қазақстандағы ұлттық патриотизмнің өсуі, орыс ұлтшылдығының бас көтеруіне де түрткі болды. Кеңес әкіметінің саясатына наразылық орыстардың да Коммунистік партияға қарсы шығуына әкелді. Партияны «орысшыл» емес деп кінәлады. «Орысшылдар» орыс патриотизмін алға </w:t>
      </w:r>
      <w:r w:rsidRPr="000936B8">
        <w:rPr>
          <w:rFonts w:ascii="Times New Roman" w:hAnsi="Times New Roman" w:cs="Times New Roman"/>
          <w:sz w:val="28"/>
          <w:szCs w:val="28"/>
          <w:lang w:val="kk-KZ"/>
        </w:rPr>
        <w:lastRenderedPageBreak/>
        <w:t>тартып, орыс ұлтының мәртебесін көтеру, орыстың «қасиетті рухын» сақтау үшін күресті. Ал орыс идеясы орыстарға ұнады. Елдегі жағдайдың қиындығы мемлекет басшылығында еврейлердің де көпшілігімен де түсіндірілді, кейде партия мен үкімет аппаратындағы еврейлер туралы статистика қолдан-қолға тарады. Орталық комитеттің қызметкерлері де ресми емес жағдайда орыс идеясын қолдайтындарын жасырмаған. Мемлекеттік қауіпсіздік комитетінің төрағасы В. Чебриковтің 28.03.1981 жылғы Орталық комитетке жазған есебінде былай делінген: «В последнее время в Москве и ряде других городов страны появилась новая тенденңия в настроениях некоторой части научной и творческой интелегенции, именующей себя русистами».</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В.Чебриковтің айтуынша, тіпті 60-жылдары русистер Огурцов, Вагин, тағы басқалар күшпен Кеңес әкіметін құлатуға дайындалған. Ал русистер Осипов пен Иванов жасырын журнал шығарып тұрған. Иванов «Логика кошмара» и «Рыцарь неясного образа» атты романдардың авторы. Бұл шығармаларда Кеңес әкіметін орыс ұлтына қарсы мемлекет ретінде, ал мемлекет басшылары қара бастарының қамы үшін талай қылмыстарға, төңкерістерге, дерөкілікке барған адамдар ретінде суреттелген. Бұл тарихи шындық болғанмен, Кеңес әкіметі басқа ұлттарды одан да артық қудалағанын олар көрмеді.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Русистердің ой-пікірі, сайып келгенде,орыс шовинизмімен ұласып жатты. Олар орыс ұлтын қорғай алмайтын Кеңес әкіметі қоғамды басқаруға қабілетсіз деп бағаланды. Сөз жоқ, өз кезегінде орыс шовинизмі ұлттық республикаларда қарсылық туғызды, ұлттық патриотизм өсуіне әкелді. Осылай, бір жағынан, Одақтан республикалардың орталықпен күресі, екінші жағынан, орыс шовинизмі Кеңес Одағының іштей ыдырауына әкелді (В.А.Козлов. Крамола: инакомыслие в СССР во времена Н.Хрущева и Л.Брежне- ва. (По материалам Верховного суда и Проқуратуры СССР) («Общественные науки и современность», 2002 ж., № 3,4).</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Қоғамда көзге көріне бермейтін, іштен тынып, ыза кернеп, ашу қысып жүргендер аз болмады. Дегенмен, Кеңес әкіметі мемлекетгің тұтастығын сақтау үшін бар күшін салды, 1991 жылы наурыз айында референдум өткізілді. Референдумға қатысқан 112 млн. Халықтың 76</w:t>
      </w:r>
      <m:oMath>
        <m:r>
          <w:rPr>
            <w:rFonts w:ascii="Cambria Math" w:hAnsi="Cambria Math" w:cs="Times New Roman"/>
            <w:sz w:val="28"/>
            <w:szCs w:val="28"/>
            <w:lang w:val="kk-KZ"/>
          </w:rPr>
          <m:t>%</m:t>
        </m:r>
      </m:oMath>
      <w:r w:rsidRPr="000936B8">
        <w:rPr>
          <w:rFonts w:ascii="Times New Roman" w:hAnsi="Times New Roman" w:cs="Times New Roman"/>
          <w:sz w:val="28"/>
          <w:szCs w:val="28"/>
          <w:lang w:val="kk-KZ"/>
        </w:rPr>
        <w:t xml:space="preserve"> одақты қолдап дауыс берді. Литва, Татвия, Эстония,Грузия, Армения референдум нан бас тартты, тек ол республикаларда орналасқан әскери бөлімдегілер дауыс берді. Одақтың күні санаулы екені белгілі болды.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Күні бүгінге дейін қазақстандықтардың біразы «егемендік» пен «тәуелсіздік» ұғымдарын, 1990 жылы 25 қазаңда қабылданған «Қазақ ССР-інің Мемлекеттік егемендігі туралы» Декларациясы мен 1991 жылы 16 желтоқсанда қабылданған «Қа- зақстан Республикасының Мемлекеттік тәуелсіздігі туралы» Конституциялық заңын ажырата алмауда. Декларация - заң емес, республиканың саяси-экономикалық қағидаттарын мәлімдейтін құжат. Конституциялық заң қабылданған бастап, Қазақстан өз елінде барлық билікті жүргізетін, ішкі және сыртқы саясатын өзі анықтап, өзі жүргізетін тәуелсіз мемлекет қүзыретін заңды тұрғыда рәсімдеді.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Қазақстан тәуелсіздігі төңірегінде күні бүгінге дейін әр түрлі пікірлер айтылуда. Кейбіреулер барлық республикалар Одақтан біржола кеткеннен кейін, Қазақстан амалсыздан жариялады дегендей ой айтса, енді біреулер Қазақстан соңғы күнге дейін жаңа үлгідегі Одаққа сенді дейді.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 халқының 40%-дан астамын ғана қазақтар кұрайтын Қазақстанды одақтас республикалардың алғашқыларының бірі болып тәуелсіз мемлекет деп жариялау,әрине, қоғамда қарсылық туғызуы мүмкін еді. Сондықтан 1990-1991 жылдар Қазақстан халқын тәуелсіздікке саяси және психологиялық жағынан бейімдеу жылдары болды. КСРО-да сол тұста 200-ге жуық этнотерриториялық жанжалдар ықтимал еді. Соның біразы Қазақстанда болатын. Ұстамсыздық, қызбалық көңіл-күй ормандағы өрттей лаулап, жағдайды билетпей кетуі мүмкін еді. Қазақстандықтарды күрделі өзгерістерге бірте-бірте икемдеп, Одақты сақтап қалу мүмкіндігінің жоқтығын еліміздегі, әсіресе, диаспоралардың көзін жеткізу керек болды. Осындай байсалды саясатты қазақ мемлекеті ұлттық валюта - теңгемізді енгізу тұсында да ұстанды. Халықты жаңа саяси-психологиялық жағдайға бейімдеу, пайымдылық - қазақстандық ұлт саясатының маңызды тағылымы. Байсалды ел байқамай қате жібермес деген осы.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Марк Твен айтқандай, «тәуелсіздікке қол жеткізген ел саяси лотереяда пілді ұтқанмен бірдей, ал пілді асырау керек», деп. Жазушы тәуелсіздіктің жүгі мен жауапкершілігіне, алға ұстаған нысанаға жету жолының қауіп-қатерге, күмән мен күдікке толы екендігін меңзеп отырса керек.</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Экономикалық, саяси реформалар, тоталитаризмнен демократияға өту Қазақстандағы үлкен-кіші этностық қауымдастықтар арасында абыржу, мазасыздану, сепаратистік көңіл-күй, кеңес заманын аңсау, болашаққа күдіктену сөзімдерін туғызды. Қазақтар болса тілі мен мәдениетінің жағдайына көп алаңдады.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Ұлттық сана-сөзімге элеуметтік, экономикалық жағдайдың жағымсыз ықпалы зор болды. 90-жылдардың ортасындағызерттеулерге қарағанда, қазақстандықтардың 2%-ы молшылықта өмір сүреміз, 22,8%-ы тұрмысқа қажетті жағдай негізінен бар десе, басқалары азын-аулақ игіліктермен күн көрушілер болған. Он отбасының бірі қайыршылық жағдайда өмір сүрген. Кеңес заманында еуропалық стандарттарға бейімделіп қалған қалалық орыс, украин, поляк және басқалар үлкен алаңдаушылық білдіріп қоныс аударса, шүкіршілік психологиясы терең санасына сіңген қазақтар сабырлы болды. Қазақтың басым көпшілігі кедейшіліктен тәуелсіздікті, еркіндікті жоғары қойды.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Тек материалдық жағдай, қымбатшылық қана емес, жұмыссыздық, қылмыстың өсуі, медициналық қызметтің әлсіреуі, уақытында еңбекақы ала алмау, адам құқының бұзылуы, моральдық азғындық, қоғамның байлар мен кедейлерге жіктеле бастағыан этностардың көңіл-күйіне зор жағымсыз ықпал етті. Дегенмен, саяси экономикалық, моральдық дағдарыс әр этностық қауымдастықтың санасына әртүрлі ықпал етті. Қазақтар болса табиғи байлықтың шетелдіктердің қолына берілуіне бүгінге дейін алаңдаса, славян </w:t>
      </w:r>
      <w:r w:rsidRPr="000936B8">
        <w:rPr>
          <w:rFonts w:ascii="Times New Roman" w:hAnsi="Times New Roman" w:cs="Times New Roman"/>
          <w:sz w:val="28"/>
          <w:szCs w:val="28"/>
          <w:lang w:val="kk-KZ"/>
        </w:rPr>
        <w:lastRenderedPageBreak/>
        <w:t>тектілер адам құқығының бұзылуына мазаланды. Ұлтаралық мәселе көбіне-көп интеллигенңия өкілдерін ойландырды. Славян тектілер мен немістер пессимистік көңіл-күйге бой алдырса, қазақтар болашаққа сенімді болды. Этносаралық қатынастарды бағалауда қазақтар мен этностар өкілдерінің айырмашылықтары анық байқалды. Сол кездегі әлеуметтік зерттеулерге қарағанда, қазақтар ұлтаралық қатынастарды «достық», «бейбіт» деп сипаттаса, славян, уцропа тектілер оңды баға беруге сараңдау, «әр уақытта да достық емес», «қиыншылықты» деп бағалаған. Қазақтар « басқа этнос өкілдерінің ішінде достарым көп» десе, басқалар «достарым өз этносым ішінде көбірек» деген.</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Еліміздің әртүрлі аймақгарында сепаратистік көңіл-күй де байқалды. 1991 және 1992 жылғы этноәлеуметтік зерттеулер бойынша, Шығыс Қазақстан облысында славян тектілердің басым көпшілігі - 42,6%-ы автономия идеяеын қолдап, 30,3%-ы қарсы болған. Ал Солтүстік Қазақстан облысында автономияны қолдаушылар мен қарсылардың саны сәйкесінше 35,5 пен 33,5% болды. Территориялық автономияны ашық қолдағандардың арасында немістер мен ұйғырлар да бар («Социологические исследования», 1998, №3, 46-50 беттер). Ал П.Своик сияқтылар Қазақстандағы орыс этносын империялық пиғылдың қолдаушыларына айналдыруға тырысты. Ол «Қазақстан и Россия: быть ли в новом союзе» мақаласында қазақ ұлтының өз бетінше дамитын материалдық және интеллектуалдық ресурстары жоқ ұлт деп ұлтымыздың намысына тиді.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Қазақстандағы этносаралық, азаматтық келісім, саяси тұрақтылықтың негіздері Қазақстан Республикасынының 1995 жылы қабылданған Конституциясында бекітілді. Оның 14 бабының 2 тармағында заң мен сот алдында жұрттың бәрі бірдейлігі мойындалған: «Тегіне, әлеуметтік, лауазымдық және мүліктік жағдайына, жынысына, нәсіліне, ұлтына, тіліне, дінге көзқарасына, нанымына, тұрғылықты жеріне байланысты немесе кез келген жағдаяттар бойынша ешкімді кемсітуге болмайды».</w:t>
      </w:r>
      <w:r w:rsidRPr="000936B8">
        <w:rPr>
          <w:rFonts w:ascii="Times New Roman" w:hAnsi="Times New Roman" w:cs="Times New Roman"/>
          <w:sz w:val="28"/>
          <w:szCs w:val="28"/>
          <w:lang w:val="kk-KZ"/>
        </w:rPr>
        <w:tab/>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Дегенмен, жас мемлекетіміздің ішкі ахуалы этносаралық қарым-қатынастарды этностық қана емес, азаматтық негізге икемдеуді талап етті. Осыдан келіп тәуелсіздіктің субъектісі туралы мәселе көтерілді. Елдің иесі, мемлекеттің территориясында ұлтына қарамастан, тұратын барлық халық па, әлде мемлекетке атын берген ұлт па? - деген сауал туды. Бұл сауалды қоюшылар мемлекетке атын берген ұлттың азшылығын да шет жоғалап айтып жүрді. Олардың арасында қазақтар да болды. Бұл мәселенің, шындығында, саяси да, психологиялық та жақтары бар 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Тәуелсіздік алған мемлекеттің субъектісі тұтастай елді мекендейтін халық болса, мемлекет азаматтық сипат алады. Этностық азшылық топтар мемлекеттің тең құқылы азаматы болып есептеледі де, өздерін бөтенбіз деп сөзінбейді. Сондықтан 1995 жылы қабылданған Қазақстан Республикасының Конституциясында «Біз, ортақ тарихи тағдыр біріктірген Қазақстан халқы, байырғы қазақ жерінде мемлекеттілік құра отырып...» деген сөздермен басталады. Іс жүзінде халықтың тәуелсіздігі мен ұлттың тәуелсіздігін айыру </w:t>
      </w:r>
      <w:r w:rsidRPr="000936B8">
        <w:rPr>
          <w:rFonts w:ascii="Times New Roman" w:hAnsi="Times New Roman" w:cs="Times New Roman"/>
          <w:sz w:val="28"/>
          <w:szCs w:val="28"/>
          <w:lang w:val="kk-KZ"/>
        </w:rPr>
        <w:lastRenderedPageBreak/>
        <w:t>мүмкін емес. Демократиялымыз дейтін азаматтық қоғам қалыптасқан еуропалық мемлекеттерге байырғы ұлттардың аты берілген, мемлекеттік рәміздері де ұлттық болмысының айнасы. Біздің еліміздің мемлекеттік рәміздері де қазақ дүниетанымына негізделген.</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ұлт саясатының тағы бір тағылымы - мәдени плюрализм: әрбір этностық топтарға өз мәдениетін, тілін, салт- дәстүрін сақтауға жағдай туғызу. Қазақстан Республикасы Конституциясы 19-бабының 2-тармағында «Әркімнің ана тілі мен төл мәдениетін пайдалануға, қарым-қатынас, тәрбие, оқу және шығармашылық тілін еркін таңдап алуға құқы бар» делінген.</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Мәдени алуан түрлілікті, ұлт, дін ерекшеліктерін сыйлауды бүгін мульти- культурализм деп атайды.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285 млн. америкалықтың 37 млн.-ы Латын Америкасынан, тағы 37 млн.-ы афроамерикалық, 11 млн.-ы Азиядан шыққандар, 3 млн. америкалық үнділік. Еуротектілер азайып, латынамерикалықтар мен азиятектілердің саны өсуде. АҚШ, біз айтқандай, барлық этностарды оз қазаңында балқытып, жаңа ұлт жасай алмады. Американың тілін, заңын мойындағанмен, этностар ез дәстүрі мен ділінен ажырағысы келмейді. Сондықтан, америкалықтар «мы думали, что варим суп, а получили салат» деп әзілдейді. Бүгін америкалықтар да мультикультурализмге бейімделіп келеді. Америкалық испандықтар бүгін испан тілі екінші мемлекеттік тіл болсын деген ұсыныс енгізуде.</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Қазақстанға келген сапарында Германия канцлері Ангела Меркель еліндегі неміс еместер өз тіл, діни-мәдени дәстүрлерімен өмір сүріп, христиандық құндылықтарға бейімделмейтініне қынжылысын жасырмады. Ол рас, Германиядағы мұсылмандар неміс тілін меңгерген, неміс заңын сыйлайды, бірақ тұрмыста олар түрік, араб - мұсылман. Тек Германия ғана емес, көптеген Еуропа елдерінде байырғы ұлттардың саны азаюда. Сол себепті еуропалықтар «қонақтар» - эгностар көбейе келе еуропалықтарға бейімделмей, еуропалықтар оларға бейімделетін заман туады деп үрейленеді.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Ал бізде ше? Қазақтар тәуелсіздікпен бірге жауапкершілік те алды. Қазақ елінде тұратын этностар қан мен тер төгіп тәуелсіздік үшін күрескен емес, тіпті олардың кейбіреулерінің ата-бабалары қазақтың ұлт-азаттық күресін күштеп басты, метрополияның отарлау саясаты солардың қолымен жүргізілді. Енді қазаққа өткенге кешіріммен қарап , ешкімнің намысын кемшіріммен қарап, ешкімнің намысын кемсітпеуге, адам, азамат ретінде әркімнің құқын қорғауға тура келеді. Егер ағаш солып шіри бастаса, оның бір бұтағы, бір жапырағы көгермейтінісияқты, ынтымақтаспай, сыйласпай, мемлекеттегі бір этностық қауымдастық береке таба алмайтынын қазақтар мен қазақстандықтар түсінді.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Қазақстанның ұлт саясатының тағы бір тағылымы мемлекеттің ұстанымында жатыр. Қазақстан Республикасы - басқа мемлекеттер сияқты, этностардың бәсекелестік алаңы, олардың орынды талаптарын қанағаттандыратын, орынсыз даулары мен дәмелерін де саралайтын кеңістік. Этносаралық жәнеұлтішілік қатынастар ахуалы қашан да күрделі, тұжырымдар, пікірлер мен ой-толғауларға толы. Мәселелердің шешілуі, </w:t>
      </w:r>
      <w:r w:rsidRPr="000936B8">
        <w:rPr>
          <w:rFonts w:ascii="Times New Roman" w:hAnsi="Times New Roman" w:cs="Times New Roman"/>
          <w:sz w:val="28"/>
          <w:szCs w:val="28"/>
          <w:lang w:val="kk-KZ"/>
        </w:rPr>
        <w:lastRenderedPageBreak/>
        <w:t>сауалдар мен оған жауаптар оңай емес, дау-дамайлар да туып жатады. Кейбір ғылыми мақалаларда Қазақстанда 1989 жылы Жаңаөзенде, 1994 жылы Шығыс Қазақстанда, 2006 жылы Ақтауда, 2006 жылы Теңізде, 2007 жылы Шелекте, Маловодное, Маятаста этнос- аралық жаппай қақтығыстар болды деп жазылып жүр. («Мысль», 2009, №1, 18-бет.). Ресейдің кейбір ғылыми басылымдары 1989 жылы Жаңаөзенде болған жағдайдың себебін күні бүгінге дейін қазақтардан көреді: «... в 1989 г. наңионалистически настроенная часть населешія вынудила работавших дагестанңев в одночасье покинуіъ Казахстан и вернуться в Дагестан» (Соңиально-гуманитарные знания, 2010, № 1, 193-бет).</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Ал енді «этносаралық негізде жаппай қақтығыстар» деген түйінге келетін болсақ, бұл жерде ғылыми теорияға жүгінген орынды болар. Этносаралық қақтығыстар ғылымда жеке тұлғалар, топтар мен мемлекеттік деңгейде деп сараланды. Қазақстандағы қақтығыстар негізінен жеке адамдар мен шағын топтар арасындағы қайшылықтардан туды, олар жаппай (массовый) сипат алған жоқ. Сонымен бірге, қақтығыстар туралы сөз болғанда этностарды атап жату шындыққа да, саяси әдепке де қайшы. Көп жағдайда қақтығыстар бұзақы, сотқарлар арасында, саяси мәдениеті төмендігінен болған жанжалдар, оны түгел екі этнос арасындағы тартыс, дау деу дұрыс емес. Соңғы Ресейдегі - Мәскеу қаласындағы оқиғалар төңірегінде әңгіме болғанда, Ресейде бүкіл елге телеарналардан оны «орыстар мен кавказдықтар арасындағы қақтығыс» деді. Оның жаңғырығы бүкіл елге тарап, халықтар арасында бір-біріне жеккөрушілік пен күдік одан әрі тереңдеді. Осылай бұзақы топтар ұйымдастырған жанжалға ұлтаралық мән беріліп, жағдай одан әрі ушықты. Бұл ағаттықтан біз де сабақ алуымыз керек. Қазақстандағы этносаралық қайшылықтар жаппай зорлық-зомбылыққа, жанжалдарға ұласпады, ел абыржымады, күдіктен гөрі болашаққа сенім басым болды. Этносаралық дау-дамайлар туған тұста мемлекет басты әділ төреші болып, этностық топтарды алаламады. Егер мемлекет бір, не бірнеше этностық топтың ықпалында болып,соларға қызмет жасаса, этносаралық қайшылықтар одан әрі шиеленісер еді. Әрэтностық топтың мемлекеттің елді бөліп- жармай, барлығын сыйлайтынына көзін</w:t>
      </w:r>
      <w:r w:rsidRPr="000936B8">
        <w:rPr>
          <w:rFonts w:ascii="Times New Roman" w:hAnsi="Times New Roman" w:cs="Times New Roman"/>
          <w:sz w:val="28"/>
          <w:szCs w:val="28"/>
          <w:lang w:val="kk-KZ"/>
        </w:rPr>
        <w:tab/>
        <w:t>жеткізу- үлкен психологиялық сенім тұғызатын фактор. Ал елдің тұтастығынақауіп төндіруге тырысқан Өскемендегі«Русь» атты бірлестіктің Қазақстанның</w:t>
      </w:r>
      <w:r w:rsidRPr="000936B8">
        <w:rPr>
          <w:rFonts w:ascii="Times New Roman" w:hAnsi="Times New Roman" w:cs="Times New Roman"/>
          <w:sz w:val="28"/>
          <w:szCs w:val="28"/>
          <w:lang w:val="kk-KZ"/>
        </w:rPr>
        <w:tab/>
        <w:t>шығыс және солтүстік өңірлерінде «Орысжері» атты автономия құруды армандағанарам ниеті елді толғандырған тұста, мем-лекет түгел елдің мүддесін қорғады.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Еліміз кеңестік азаматтықтан қазақстандық азаматтыққа бірте-бірте бейімделіп келеді. Бұл бейімделу саяси, психологиялықжағынан өте күрделі, Қазақстан паспортымен қазақстандықпатриотизм, азаматтық сана ұяламайтыны белгілі. Бүгін Қазақстанмен өз тағдырын байланыстыратын қазақтар 96% құраса, орыстар - 89% болып отыр. Сауал салынғандардың 61%-ы қазақ тілін елдің басын біріктіретін фактор деп мойындап отыр («Литер», 9. XII. 2010). Мемлекетіміз тарыдай шашыраған қазақтың басын қосуға біраз күш салды. Н.Ә.Назарбаев Қазақстан халқына Жолдауында «шет </w:t>
      </w:r>
      <w:r w:rsidRPr="000936B8">
        <w:rPr>
          <w:rFonts w:ascii="Times New Roman" w:hAnsi="Times New Roman" w:cs="Times New Roman"/>
          <w:sz w:val="28"/>
          <w:szCs w:val="28"/>
          <w:lang w:val="kk-KZ"/>
        </w:rPr>
        <w:lastRenderedPageBreak/>
        <w:t>елдерден 800 мыңнан астам отандастарымыз келіп, халық саны бір жарым миллионға артты», деді.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Дегенмен, ел ішінің тыныштығы жайбарақат, қаперсіз, бейжай көңіл-күйге, келісімнің сылбыр, марғау, қамсыз ахуалға ұласпағаны керек. Кейде тұрақтылық төңірегінде қарабайыр, жаттанды ресми насихат халықты жалықтырады, этносаралық келісімнің қазақстандық моделін проблемаларды мүлдем біржола шешілгендей, барлығы тап бүгінгідей бола беретіндей көреміз. Экраннан әр түрлі тілде ән шырқап, би билеп жүрген этнос өкілдерін көріп, ішіміз одан әрі жібіп, мейірленуге де болар. Бірақ күнделікті тұрмыс ән мен биден тұрмайтынын, кейде күрделі мәселелердің барлығын біле тұра оларды айналып өтуге тырысатынымыз өкінішті.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Социологиялық зерттеулер бойынша, этносаралық келісім ел азаматтарын толғандыратын мәселелердің ішінде алдыңғы қатарларына шығып отыр. Ел бірлігі доктринасы төңірегіндегі, Тілдерді қолдану мен дамытудың 2011-2020 жылдардаарналған мемлекеттік бағдарламасына бай- ланысты пікірталастар да елді ойландыруда. Көптеген күрделі мәселелер ашық айтылмағандықтан, пікірін сыртқа шығармай, көзге түспей, іштей ренжитіндер барлығы байқалады («Литер», 3 қараша, 2010 ж.)</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1991 жылдан кейінгі кезең түбегейлі өзгерістерге толы. Соның бірі - елдегі этнодемографиялық өзгерістер. Қазақстан екі қауымдастық (қазақтар мен орыс этносы) басым болған мемлекеттен сан жағынан бір ұлт - қазақ ұлты басым елге айналды. 1999 - 2009 жылдар аралығында қазақтардың саны - 26,0%, өзбектер - 23,2%, ұйғырлар 6,8% өссе, орыстардың саны - 15,3%, украиндар - 39,1%, татарлар - 18,0%, немістер - 45,5% азайды. Этностық топтардың санының өзгеруі себебі әртүрлі. Жаңа демографиялық ахуал эт- носаралық қатынастарға жаңа мазмұн беретіні және оны ой елегінен өткізу қажеттігі де туып отыр.</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Әсіресе, орыс этносының көңіл күйі күрделі. Кеңес заманындағы «аға ұлт» мәртебесінен республикалар тәуелсіздік алған тұста орыстар қаласын-қаламасын этнос мәртебесіне төмендеді, себебі, орыс ұлтының атамекені Кеңес Одағы емес, енді - Ресей. Соңғы демографиялық өзгерістер Қазақстанда орыстар сан жағынан азшылық топқа айналатынын көрсетеді. Орыс этносы саны азайған сайын өз тағдырына алаңдайды, әсіресе, аға ұрпақты ойландырады. Ал орыс халқы санының ұдайы азаюы Ресейдің өзінде байқалып отыр. 2000 жылғы халық санағы бойынша орыстар 4 млн.-ға азайған. Соңғы жылдары бұл үдеріс жалғасуда («Социологические исследования», 2010 ж., №12, 43-бет).</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Орыс этносының басым көпшілігі қазақстандық ұстанымда болғанмен, бір тобы саны азайған сайын оқшауланып, тарихи отанынан қаржы алып, Ресейдің билік институттарымен тығыз байланысқа түсіп, сол елдің сойылын соқса, енді біреулері орыстарсыз қазақтар ел бола алмайды, жүзге бөлінген қазақтың басын біріктіруші, желімдей жабыстырушы орыстар ғана, сондықтан төрелігін айтып, төрде отыруымыз керек, ол үшін үлес салма- ғымызға сай билікте орын алуымыз қажет, деушілер де табылып жатады.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Этносоциологтар, әсіресе, Мәскеу қаласындағы армян диаспорасын зерттеген Ю.В.Арутюнян диаспора өкілдерінің жасанды келісімге бейімділігіне назар аударады: «По существу лидеры так называемых «общин» стремятся использовать свои позиции, свое «представительство» для завоевания определенных позиций в социально-управленческом аппарате власти», дейді. Автор жергілікті билікті, оның жүргізіп отырған ұлт саясатын мақтап, диаспора өкілдері лауазымды қызметке қол жеткізуге тырысатынын байқайды. Сондықтан автор бұл құбылысты әлеуметтік-этностық саудагерлік (спекуляция) деп атайды (Ю.В.Арутюнян, «Армяне в Москве», (по результатам сравнительного исследования), «Социологические исследо- вания», 2001, №11, 21-бет.)</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Бұл тек армян диаспорасына, тек Мәскеуге тән жағдай болмаса керек. Бүгін біздің де кейбір жерлестеріміз қолпаштауды бизнеске айналдырып, жалған бедел жинап, мансапқа ие болып жүр. Ал күрделі мәселелерді талқылағанда олардың ой-қылығы, арғы ниеті белгілі болып қалады. Көлгірсу, шын пиғылын сездірмеуге тырысушылық ұлтаралық қатынастарда жиі кездеседі.</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Сондай-ақ социологиялық зерттеулер постсоңиалистік кеңістіктегі елдер, оның ішінде Қазақстан да бар, тоталитаризм психологиясынан толық арылмағаны,әлі де абайлап, аяқты аңдап басатынын, ұлтдесе, ұлтшыл, «экстремист» деп кінәлаудан қорқатынын,үрейден әлі айырылмағанын көрсетеді. Сондықтан, ұлт мәселесінде жоғары билікке сену, жауап- кершілікті өз мойнына алмай, тіпті бала-шағасына да ана тілін мемлекет, мектеп қанаүйретуге тиісті деп ойлайтындар баршылық. Сонымен бірге, қандай жолмен болса да байлыққа, билікке, жеке табысқа жетуге ұмтылыс, бірақ оған тер төгіп еңбек етпей, батыл іскерлікке, тәуекелге бармай, оңай жолмен ұрлықпен, жемқорлықпен тапқысы келетінін көрсетеді. Баю психологиясының тасасында ұлттық құндылықтар қала беріп, ұлттық нигилизм онан әрі күш алып отыр. Бұлар бізді ойландыруы керек.</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Ұлтсаясатын талдағанда қазақ ұлтының мәселесі алға шығатыны анық. Бүгінгі ақпараттық заманда қазақтар өз мәртебесін кеңес заманыменсалыстырып қана қоймады. Өз деңгейін басқа мемлекеттермен, олардың аштық-тоқтығымен ғана емес, мемлекет құраушы ұлт мәртебесімен, ұлттың даму деңгейімен, тіл, мәдениет дамуымен салыстырады. Ал мемлекет ішінде қазақтар өзін этностармен салыстырып, олардың мемлекеттік тілді меңгеруін де қазақты сыйлаудың индикаторы ретінде бағалайды. Ал алыс аудандарда тұратын қазақтар өздерін экономикалық-әлеуметтік жағынан дамыған өңірлермен салыстырады.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Көптеген мемлекеттермен салыстырғанда, мемлекет құраушы қазақ ұлтының отарланған ұлт екені әлі көзге ұрып тұр:</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1) бұқаралық ақпарат құралдарында мемлекеттік тіл, мәдениет әлі басымдыққа ие бола алмады; 2) азаматтық алу үшін мемлекеттік тілді білудің міндетті еместігі; 3) мемлекеттік тілді халыққа қызмет жасауға қолданбау; 4) сот жүйесі, құқық қорғау органдарының байырғы ұлттың тілін меңгермеуі, сондықтан байырғы ұлттың тілін қорғамауы; 5) жердің, жер асты </w:t>
      </w:r>
      <w:r w:rsidRPr="000936B8">
        <w:rPr>
          <w:rFonts w:ascii="Times New Roman" w:hAnsi="Times New Roman" w:cs="Times New Roman"/>
          <w:sz w:val="28"/>
          <w:szCs w:val="28"/>
          <w:lang w:val="kk-KZ"/>
        </w:rPr>
        <w:lastRenderedPageBreak/>
        <w:t>байлығының халықтың мүддесіне толықтай қызмет жасамауы елді ойландырады. Қазақ ұлтының бүгінгі жағдайын әлемдік әлеуметтану ғылымында ішкі отаршылдық дейді. Сырттан саяси тәуелсіздік пен еркіндік алғанмен, ішкі рухани, тілдік әлеуметтік тәуелділіктен толық арыла алмау соның белгісі.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Әлемдік тәжірибеге сәйкес, табиғи байлықты игеру барысында қоршаған ортаның бұзылуынан денсаулыққа келтірген зиянының орнын толтыру үшін жергілікті тұрғындарға әлеуметтік жеңілдіктерге қол жеткізуді ойластырған орынды. Сондай-ақ көзінде депрессивтік деп аталған қырыққа жуық негізінен қазақтар тұратын аудандардың, ішкі көші-қон мәселелерін қолға алатын уақыт келді.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 тілі мен мәдениетін бәсекеге қабілеттілігін күшейту мақсатында қазақ журналистері мен мәдениет саласындағы қызметкерлерді әлеуметтік қорғау және бұқаралық ақпарат құралдарымен қазақ мәдениетін қолдауға қаржылық жағынан басымдық беру қажеттігі бар. Басқа мемлекеттер тәжірибесіне сүйеніп, заң негізінде ұлттық мәдениетті қорғау, БАҚ, ки- нопрокат, театрлар мен концерттер репертуарларын ұлттық мөлшерінің шетелдікке қарағанда басымдығын қадағалап отыру қажет.</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Елбасы Н.Ә.Назарбаев Жолдауында қазақстандықтардың үш тілді меңгеруіне зор мәнберді. Бұл істе әлемдік тәжірибемен де есептеспей болмайды. Канадалық этнолингвист ғалымдар М.Сигуан мен У.Ф.Макки зерттеулерінше оқушыны екінші, үшінші тілге үйрету үшін сол тілдік ортада қай тілдің қуатты, қай тілдің әлсіз екенін айқындап алу қажет. Егер оқушының ана тілі қуатты тіл болып, әкімшілік, ақпарат, ғылымның тілі болса және оқушы туғаннан ана тілінен суарылса, екінші, тіпті үшінші тіл де ана тілінің мәртебесіне қауіп төнгізбейді, себебі, оқушы елдегі басымдық тілді меңгерген. Ал әлсіз тіл деп отбасында, күнделікті өмірде, билікте кең қолданылмайтын тілді атайды. Канаданың Сен-Ламберс провинциясында ағылшын тілін терең меңгерген оқушылар үшін француз тілі ана тіліне қауіп төндірмеген. Ал ана тілі - француз тілін толық меңгермеген оқушылар үшін ағылшын тілі олардың ана тілін ығыстырушы қызметін атқарған («Социологические исследования», 2002 ж., №8, 49-56-беттер). Сондықтан екі-үш тілді меңгеру үшін оқушыларды ана тілін меңгеруіне қарай таңдаудан өткізіп, арнаулы топтарда ғана енгізу жөн.</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Сонымен, қазақ ұлтының экономикалық, әлеуметтік, демографиялық, ру- хани жаңаруын, ұлт ретінде тұтастығын қамтамасыз ететін жалпы мемле- кеттік бағдарламалар дайындау және іске асыру қажеттігі бар. Мәселе қазаққа артықшылық беруде емес, отарлау саясатының жарақатының орнын</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толтыруда болып отыр.</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Байлық, билік, мансап-мәртебе жеке адамдар ғана емес, әр этностық топ үшін де құндылық. Қазақстандық диаспоралардың бүгін мемлекеттік билікте, оның жоғары басқару органдарында орын алуға тырысатындары айқын. Қазақстан Парламентінде Қазақстан халқы Ассамблеясы сайлаған тоғыз депутат этностардың сұраныстарын толық қанағаттандырмайтын </w:t>
      </w:r>
      <w:r w:rsidRPr="000936B8">
        <w:rPr>
          <w:rFonts w:ascii="Times New Roman" w:hAnsi="Times New Roman" w:cs="Times New Roman"/>
          <w:sz w:val="28"/>
          <w:szCs w:val="28"/>
          <w:lang w:val="kk-KZ"/>
        </w:rPr>
        <w:lastRenderedPageBreak/>
        <w:t>сияқты. Тіпті ашу-ызыға толы, іштей наразылығын сыртқа шығара алмай- тындар қаншама? Ресейдің ТМД институты «Қазақстандағы орыстар» атты жобаға сәйкес Қазақстанда социологиялық зерттеулер жүргізген. Осы зерттеулер бойынша, Қазақстан тәуелсіздік алғаннан кейін орыс этносының 60%-ы жағдайымыз «жақсарды», 26%-ы нашарлады депті. Бұл - жалпықазақстандық үрдіс. «Қазақстанда кімге өмір сүру жеңіл?» - деген сауалға орыстардың 5,4%-ы - орыстарға, 50%-ға жуығы - орыстілділерге өмір сүру қиын, ал 37%-ы Қазақстанда өмір сүру барлығына да оңай емес депті.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Орыстардың 17,1%-ы лауазымды жұмысқа жетуге мүмкіндік бар, 18%-ы қызметке әділ баға беріледі депті. Сауалдамаға жауап бергендердің 25%-ы Ресейде тұрмыс бәрібір жақсы депті. Респонденттердің 47,4%-ы Ресейге қоныс аударуға оңды қарайды. 30%-ы оқта-текте Ресейге қоныс аударуды ойлап қоямыз, бірақ оған мүмкіндік жоқ және Ресейге қоныс аудара қалған күнде де болашаққа сенім аз депті.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Лауазымды жұмысқа әр этнос өкілдерін тарту төңірегінде ел ішінде әртүрлі пікірлер бар. Біразы демократиялық қоғамда лауазымды қызмет этностық тегіне қарай емес, кәсіби деңгейіне, біліміне, тәжірибесіне қарай беріледі, осы қағиданы біз де ұстануымыз керек деседі.</w:t>
      </w:r>
    </w:p>
    <w:p w:rsidR="000D2D7D" w:rsidRPr="000936B8" w:rsidRDefault="000D2D7D" w:rsidP="000D2D7D">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Енді біреулер, олар басым көпшілік, бүгінгі біздің менталитетімізді, психологиямызды, саяси мәдениетіміздің деңгейін ескере отырып, лауазымды жұмысқа ұсынылғанда этностық факторды ескеру жөн делінеді. Парламентке Қазақстан халқы Ассамблеясынан тоғыз депутаттың сайлануы осы қағидатқа негізделген. Дегенмен, этностық факторға басымдық беру аза- маттардың іскерлік қабілетін, кәсіби дайындығын ескермей, адам құқын шектейді деген сауал тағы туады.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Сондықтан мемлекеттік қызметке, оның ішінде жоғары лауазымды қызметке де мемлекеттік тілді толық меңгерген азаматтарға ұлтына қарамай жол ашу этносаралық қатынастарды да реттеудің әділжолы болады. Н.Ә.Назарбаев Қазақстан халқына Жолдауында «Біздің міндетіміз 2017 жылға қарай мемлекеттік тілді білетін қазақстандықтар санын 80 пайызға де- йін жеткізу. Ал 2020 жылға қарай кемінде 95 пайызды құрауы тиіс», деді. Енді мемлекеттіктілге сұраныс туғызу қажет. «Трудно выучить то, что нам не нужно», деп орынды айтыпты бір автор («Деловая неделя», 9 қаңтар, 2009 жыл).</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Лайықты, лауазымды қызметке әр ұлттан таңдау жасау - көпэтносты мемлекеттердің күрделі мәселесі. Мысалы, Ресейдің автономиялық республикаларына атын берген татар, башқұрт, басқа да этностар өздерін кемсітуге ұшыраған халықпыз, Федералдық билік негізінен орыстардан деп ренжиді. Ал автономиялық республикаларда тұратын орыстар болса, жергілікті элита билікті басып алды, біздер шеттетілдік деп есептейді. Бұл - Ресейдің бүгінгі бас ауруы.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Сонымен, елімізде қазақ ұлты, этностар арасында қарым-қатынас өзара бәсекелестік жағдайда, әр этностық қауымдастық іштей өзін басқалармен салыстырып, әр түрлі көңіл күй кешуде. Экономикалық бәсекелестік </w:t>
      </w:r>
      <w:r w:rsidRPr="000936B8">
        <w:rPr>
          <w:rFonts w:ascii="Times New Roman" w:hAnsi="Times New Roman" w:cs="Times New Roman"/>
          <w:sz w:val="28"/>
          <w:szCs w:val="28"/>
          <w:lang w:val="kk-KZ"/>
        </w:rPr>
        <w:lastRenderedPageBreak/>
        <w:t>жағдайында қызғаныш та туады. Нарық заңы ұлтаралық қатынастарды шиеленістіреді, басты бәсекелестік басқа этностан болса, оған түрлі жағым- сыз сипаттама таңылады.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Этносаралық қатынастар ахуалы мемлекеттегі демократиялық ахуалға, саяси мәдениетке, тәжірибеге байланысты. Этностық топтар өкілдеріне, олардың белсенділеріне ашық пікір білдіруге, талаптарын ашық жариялауға мүмкіндік беріп, екінші жағынан, саяси билік ол талаптармен есептесуге, үнқатысуға икемді болып, жағдайды реттеп отыруға міндетті.</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Әлемдегі салыстырмалы, әлеуметтік зерттеулер көрсеткендей, саяси жүйе ашық, төзімді, саяси институттардың жұмысы жетілген сайын қақтығыстардың алдын алу мүмкіндігі туады. Сондай-ақ, керісінше, билік жабық, күдікшіл, кінәмшіл болған сайын талаптарын жүзеге асыру үшін этностық топтар заңсыз жолға баруы да мүмкін. Ал мемлекеттік органдағы қазақтар тарапынан тәкаппарлық, өзімшілдік этнос өкілдері үшін ұлттық астамшылық болып көрінсе, қазақтар үшін ұлттық нигилизм болып көрінеді. Ал лепірме, желікпе, лағып кететін белсенділер үшін биліктегілердің өркөкіректігі мен пандығы мемлекеттің ұлт саясатын бұрмалауға негіз болады.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Тәуелсіздік алған тұста елімізде қақтығыстарға да, этносаралық келісімге де негіз болды. Ел Президенті Н.Ә.Назарбаев қазақ мемлекеті этносаралық қатынастарды реттейтін жаңа жүйе қалыптастырды, бейбітшілік пен келісім мәдениеті қалыптаса бастады. «Біз әлі жол басында тұрмыз», деді Президент. Икемді, оралымды, барлық ұлтқа адал, ашық саясат ертең де этносаралық қатынастарды орнықты жолға бейімдеп отыруға негіз болады.</w:t>
      </w:r>
    </w:p>
    <w:p w:rsidR="000D2D7D" w:rsidRPr="000936B8" w:rsidRDefault="000D2D7D" w:rsidP="000D2D7D">
      <w:pPr>
        <w:spacing w:after="0" w:line="240" w:lineRule="auto"/>
        <w:ind w:firstLine="709"/>
        <w:jc w:val="both"/>
        <w:rPr>
          <w:rFonts w:ascii="Times New Roman" w:hAnsi="Times New Roman" w:cs="Times New Roman"/>
          <w:sz w:val="28"/>
          <w:szCs w:val="28"/>
          <w:lang w:val="kk-KZ"/>
        </w:rPr>
      </w:pPr>
    </w:p>
    <w:p w:rsidR="000D2D7D" w:rsidRPr="000936B8" w:rsidRDefault="000D2D7D" w:rsidP="00925FC7">
      <w:pPr>
        <w:tabs>
          <w:tab w:val="left" w:pos="2760"/>
        </w:tabs>
        <w:spacing w:after="0" w:line="240" w:lineRule="auto"/>
        <w:ind w:firstLine="709"/>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1.2.Қазақстандағы ұлттық процестер және ұлт саясаты.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заманында “дүние жүзі — бір ел” деген қағида жиі қайталанады. Бұл пікірмен келісуге де, таласуға да негіз көп. Әлем халықтарының мидай араласып, өзара ықпалдасып, байланысып, ортақ тіл табысып жатқаны анық. Сонымен бірге, тегі, тілі, діні, басқа да ортақ құндылықтар адамдарды жақындататыны соншалықты, басқалардың “бөтендігі” көзге ұрып тұрғандай. Кеңес одағын дүр сілкіндірген, Югославияны қанды жанжалдардың майданына айналдырған, жер жүзінде талай қайшылықтар туғызатын — ұлттық қозғалыстар.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Ұлттың ұлы-кішісі жоқ. “Адамдардың ақыл-парасаты оның бойымен өлшенбейтіні сияқты, ұлттың ұлылығы халқының санымен өлшенбейді”, деген француз жазушысы Виктор Гюго. Бүгін небәрі жетпіс мың халқы бар оңтүстік осетиндер мен жүз мыңға жуық абхаздардың тағдыры бүкіл әлемді алаңдатып отыр. Жер жүзіндегі ұрыс-соғыстардың 70 пайызы этносаралық сипат алады. Этностар араласқан тұста оқшаулану, алалану, шеттетумен қатар жақындасу, жалғасу, тұтасу бірге жүреді. Ұлт саясаты осы диалектикалық қарым-қатынастардан, қайшылықтардан бастау алады.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Мемлекеттің басқа салалары сияқты ұлт саясаты да реттеуші, бақылаушы қызмет атқарып, ұлтішілік, ұлтаралық қатынастарды белгілі бір </w:t>
      </w:r>
      <w:r w:rsidRPr="000936B8">
        <w:rPr>
          <w:rFonts w:ascii="Times New Roman" w:hAnsi="Times New Roman" w:cs="Times New Roman"/>
          <w:sz w:val="28"/>
          <w:szCs w:val="28"/>
          <w:lang w:val="kk-KZ"/>
        </w:rPr>
        <w:lastRenderedPageBreak/>
        <w:t>арнаға — келісімге, көндіруге, үстемдікке — бағыттап отырады. Демократиялық бағыттағы саясат — әртүрлі ұлттар мен этностық топтардың экономика, билік, мәдениет, тіл, дәстүр, басқа да мүдделерін үйлестіруге арналған іс-әрекеттер, амал, әдіс- тәсілдер мен жолдар. “Кішкене кілт үлкен сандықты ашады”, дейді намысқой кавказ халықтары. Әр ұлт ерекше құндылықтардың иесі, бір кілтпен барлық ұлттардың жүрегіне жол табу мүмкін емес. Ұлт саясатының негізгі бағыттары ұлтаралық ахуалды талдау, оның алаңдататын тұстарын саралау, қауіп-қатерлердің алдын алу, саяси, әлеуметтік, рухани өмірдің маңызды тұстарын қадағалау, болашақ үдерістерді болжаудан тұрады. Ал жанжалдар мен қақтығыстарға себеп көп Этноәлеуметтанушылардың тұжырымына қарағанда, ұлтаралық араздық қоздыратын 150-дең астам себебтер бар екен .Ұлт мәселесінің төңірегінде қаптаған ақылшылар, кеңесші-арандатушылар да жүреді.</w:t>
      </w:r>
    </w:p>
    <w:p w:rsidR="00012588" w:rsidRPr="000936B8" w:rsidRDefault="00012588" w:rsidP="0035785C">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Көрші Ресейде ұлтаралық қақтығыста бірнеше жүздеген мың адам кұрбан болғанымен, небәрі 15 қана қылмыстық іс қаралып, олардын бірқатары аяқсыз қалған.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Тарихи тұрғыдан қарасақ, тәуелсіздік алғанға дейін Қазақстанда ұлт саясаты империялық мүддеге негізделді: патша заманында бұратана халық болдық, кеңес заманында да орталық биліктің нысанына айналдық. Стратегиялық тұрғыдан терең сараланған демократиялық ұлт саясаты болған емес. Патшалық Ресейде де, Кеңес одағында да ұлт саясаты ұлттарды қылт еткізбей құрсауда ұстап, ұлтсыздануды қолдады. Патша үкіметі басқа ұлттарды “инородец”, бұратана халық десе, кеңес үкіметі “нацмен” мәртебесін берді, ұлттарға көбірек назар аударғансып, автономия беріп арқасынан қағып, орыс бұғауында ұстады. Дегенмен, кеңес заманындағы ұлт саясатын түгелдей кемсітіп жоққа шығару да, бір кездегідей көкке сыйғызбай мақтау да орынсыз. Ұлттардың еркіндігі, дамуы империялық идеяның тар шеңберінде ғана болды. Империяның экономикалық, мәдени дамуы ұлттардың білім алуы, кәсіби жетілуіне байланысты болғандықтан, ұлт мамандары даярланды, мәдениеті дамыды. Сондықтан ұлттар, әрине, әр түрлі деңгейде өз құндылықтарын сақтап қалды. Кеңес Одағы ыдыраған тұста бірқатар ресейлік саясаткерлер И.Сталин тұсындағы “Кадрлар бәрін шешеді” деген ұранын сынға алды. Айналып келгенде сол кадрлар өз ұстаздарын, негізінен, әрине, орыстарды, бұрынғы одақтас республикалардан айдап шықты деп өкініш білдіреді.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Тәуелсіз Қазақстанда ұлтаралық карым- қатынастарды реттейтін жүйелі тетік бірден қалыптасуы мүмкін емес еді. Сонымен бірге қалыптасқан тарихи, демографиялық жағдайлармен есептеспеуге болмады. Еддегі ұлтаралық ахуал да күрделі еді. Тәуелсіздікке қол жеткізгеннен кейін, әр түрлі саяси мақсаттар көздейтін ұлттық қозғалыстар өз бағдарламаларын жүзеге асыруға тырысты. Оған қоса демократия, сөз бостандығы ұлт өкілдерінің шешіліп сөйлеуіне жол ашты. Әртүрлі шовинистік нәсілшілдік топтар ұлтаралық қатынастарды шиеленістіріп, ұлттардың арасына от тастауға тырысты. Ұлттық сана-сөзім оянғанмен, шыдамдылық, төзімділік </w:t>
      </w:r>
      <w:r w:rsidRPr="000936B8">
        <w:rPr>
          <w:rFonts w:ascii="Times New Roman" w:hAnsi="Times New Roman" w:cs="Times New Roman"/>
          <w:sz w:val="28"/>
          <w:szCs w:val="28"/>
          <w:lang w:val="kk-KZ"/>
        </w:rPr>
        <w:lastRenderedPageBreak/>
        <w:t>әлі бойымызға терең дарымаған еді. Ұлттық жаңару басқаны жатсыну, өзін бөтенге қарсы қоюмен қатар жүрді. Оны ұлттық-радиқалдық топтар да, империялық пиғылда тәрбиеленгендер де өз мақсаттарына пайдалануға тырысты.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Тәуелсіздіктің алғашқы жылдарындағы ұлтаралық ахуалдың бір ерекшелігі — бұрынғы тілі, жалпы мәртебесі жоғары орыс, славян текті диаспоралардың қатардағы диаспора мәртебесіне икемденуі психологиялық жағынан қандай қиын болса, тәуелсіздік алған қазақ ұлтының ендіеркіндікке, бостандықка бейімделуі, өз тағдырына өзі қожа екенін де сөзіну оңай болмады. Тәуелсіздікті кімнен алуды білгенімізбен, не үшін алғанымызды біле бермедік.</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Біздің кейде Балтық жағалауындағы елдердің ұлт саясатына қызығушылықпен қарайтынымыз жасырын емес. Эстония, Латвия, Литва Ресейге күні кеше күшпен қосылған мемлекеттер. Олардың санасында “оккупация”, “оккупант” синдромы терең ұялаған. Орыстарға оккупант ретінде қарап, Кеңес Одағы ыдырағаннан кейін оларға азаматтық бермеді, мемлекеттік тілді меңгеру азаматтық алудың басты шартына айналды.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Бұл еуропалық стандарт болғандықтан, батыс қауымдастығы Балтық жағалауы елдеріне түсінікпен қарады. Біз мемлекетімізге “Қазақстан Республикасы” деген атты таңдағанда, эстон, латыш, литвалықтар “республика” деген сөзден қашты, себебі ол “кеңестік социалистік республиканы” ойға салады деп сақтанды.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Балтық жағалауындағы елдердің байырғы халықтары тәуелсіздік алғаннан кейін зорлап таңылған орыс тілінде сөйлемей, ана тілдерін пайдалануға бірыңғай бет алса, қазақтардың бір тобы, басқа мемлекеттегі этностық топтарды айтпағанда, қазақ тілін меңгеруге дайын емес 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Отаршылдық синдромды алға тартып, елді “отарланған” және “отарлаушылар” деп жіктеу ұлтаралық қайшылықтарға ұрындырар еді. Біз ұлттық саясатты азаматтық қоғам құру арнасына қарай бұрып, отарлау саясатына ешқандай да ұлт жауапты емес, барлық халықтар тоталитарлық ұлт саясатының құрбаны дедік. Кеңестік ұлт саясаты орыс халқы, оның тілін орыстандырудың, ұлтсызданудың кұралына айналдырғаны үшін орыс халқы кінәлі емес. Осы байсалды саясаттын арқасында біздің елде экстремизмге, эгоизмге, менмендікке, басқа ұлттардың мүддесін кемсітушілікке жол берілмеді.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Еліміздегі диаспоралардың саяси, психологиялық ұстанымдары бірдей емес. Кәріс, әзірбайжан, басқа диаспоралар өздерін қатардағы этностық топтар ретінде сөзінсе, орыстарға бірден қатардағы ұлттық диаспора қауымдастық мәртебесі аздық етті. Сондықтан да олардың көңіл-күйінде панасыздық, шарасыздық, үрей басқалардан гөрі басым болды. Ал 1993 жылғы бүкілресейлік сауалнама бойынша, төрт ресейліктің біреуі Қазақстанды жартылай орыс елі деп есептеген (“Общественные науки и современность”, 2003, №5, 123-бет).</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Англияның отар елдері теуелсіздік алғаннан кейін XX ғасырдың 60-жылдары Ливерпуль каласының көшелерінде мынадай көріністер байқалған. Көшені аралап жүріп, священник қара нәсілдерді тоқтатып, оларды құлдыққа сатқаны үшін, жалпы қара нәсілділерге қарсы іс-ерекеттеріне кешірім сұрайтын көрінеді. Қаранәсілділер жымиып күліп, күнәні кешірдім дейді. Осылай кейбір ағылшындар ғасырлар бойы бойға сіңген күнәден тазарады және басқаның да көңілін жібітеді. Орыс халқы өздерін ондай кінәліміз деп есептемейді. “ХШ ғасырда бізді оккупациялағаны үшін бізге де маңғұлдарға талап қою керек шығар”, — дейді кейбір саясаткерлер. Сондықтан тәуелсіздік алғаннан кейін ұлтаралық ахуал орыс диаспорасының көңіл-күйіне көп байланысты болды.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мемлекеті ұлт саясатын алуан түрлі мүдделерді, сұраныстарды үйлестіруге икемдеді. Билік пен қазақ ұлты мен диаспоралар арасындағы байланыс ұлттық теңдік, ынтымақтастық, азаматтық жауапкершілік қағидаларына негізделінді: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әр ұлттық топтардың мүдделері мен мұң-мұқтажын, тарихи ерекшеліктерін ескере отырып жаңа жағдайға бейімдеу;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әр этностық топтардың мәдени құндылықтары мен тілін дамытуға жағдай жасау;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мемлекеттік тілді дамыту, қазақ рухани әлемін жаңғырту;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-экстремизм, ұлтаралық араздық, алалауға жол бермеу.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Ұлтаралық қатынастарды реттеуде ұлттың тарихи — жады, санасының орны бөлек. Қазақ тарихы тек отарлаушылармен күрестің жылнамасы емес, қазақтың ұлт болып өз мәдениетін, тілін, болмысын сақтап қалудың, көрші мемлекеттермен, елді мекендеген басқа да халықтармен сыйластықтың да тарихы. Қазақстан Республикасының ұлт саясаты, Президент Н.Назарбаевтың ұстанымы осы адамгершілік қағидаларды негізге алды.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Еліміздегі диаспоралардың психологиялық, демографиялық жағдайларын ескере отырып, теуелсіздіктің алғашқы жылдары орыс диаспорасының, басқа да этностық топтардың көңіл-күйіне зор мән берілді. Қазақ ұлты мемлекет кұрушы ұлт болғанымен де, көп халықтың бірі ретінде қабылданды. Ол демографиялық жағдайға да байланысты еді. Тәуелсіздік жариялағанда қазақ Қазақстанда 42 пайыз болатын. Нұрсұлтан Әбішұлы “ішімнен тынып, жағдай қалай болып кетер екен деген ұсыныспен шыққанмын”, — деп еске алады. Қазақ мәселесін ұлттық эгоизм деп қабылдаушылар да аз болмады. Бұл тұста қазақ ұлты байсалдылық және ұстамдылық танытты.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 саясатын жүзеге асыруда Қазақстан халықы Ассамблеясының орны бөлек. Ұлттық- мәдени орталықтар мәдени ерекшеліктерді сақтау, мәдени сұраныстарды қанағаттандыруда, ана тілін үйренуде үлкен қызмет атқаруда. Ассамблея азаматтық қоғамның маңызды институттарының біріне айналды. Оның қоғамдағы орны бүгін конституциялық деңгейде де рәсімделді.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Нұрсұлтан Назарбаев Қазақстан халқына Жолдауында қоғамдық тұрақтылық пен ұлтаралық келісімді “бәріміз ұқыптылықпен сақтауға міндетті қазақстандық “ноу-хау” деді. Күрделі кезеңнен өткеніміз анық, бірақ бұдан қиындықтар артта қалды деген ой тумаса керек. Ұлтаралық қатынастардың астары терең және ол ұстараның жүзіндей өткір де нәзік, үзілді-кесілді, біржола шешілмейді. XX ғасырдың 20-жылдары америкалық социолог Р.Парк ұлттар араласқан ортада қандай да бәсекелестік, болмаса келісім ахуалы қалыптасқанына қарамастан, ұнату не ұнатпау, сену немесе сенімсіздік,тіпті жиіркену сияқты жағдайлар үнемі көрініс алып отырады. Себебі, бір ұлттың болмысы, дәстүрі, мінез-құлқы екінші бір ұлттың өкілдеріне тек қызығушылық қана емес, үрей де туғызып, ұлтаралық байланыстарға жағымсыз әсер етіп отырады.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Ал енді ұлттар араласқан ортада әр түрлі қате түсініктер, өткен тарихқа байланысты жөнсіз ой-пікірлер, жағымсыз стереотиптер, өкпе, қыжыл, кикілжіндер кейде бірігуге емес, бөлінуге итермелейді. Ұлт саясатын сөз жүзінде, үстіртін қолдағанмен, қайшылықтар болған тұста тұрмыстық шовинизмнің ықпалы өсіп, жабайы қылықтарға баратындығына да мысалдар бар. Ал елімізде уақытша, тек табыс табу үшін келетіндердің кейбіреулерінің жат қылықтары, қылмысқа бейімділігі оларға онды көзқарас тудырмай- тындығы белгілі.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Мәселенің күрделілігі қоғамдық санада. Саяси жүйе, экономикалық қатынастар, меншік түрлері өзгергенімен, ғасырлар бойы адамдардың бойына сіңген тарихи сана, дәстүр, ойлау жүйесі аяқ астынан өзгере салмайды, керісінше, қарсылық білдіреді, келешек туралы алаңдаушылық туғызады.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Еліміздің болашағы ұлт мәселесімен байланысты бола береді. Әлеуметтік, экономикалық, рухани мәселелер әр кезде де ұлттық сипат алып, барлық іс-әрекеттердің шешілуіне не қолдау, не тосқауыл болатыны да белгілі. Дегенмен, ұлтаралық ахуал әлі де тоталитарлық жүйенің ұлтсыздану саясатының ызғарынан толық арыла алмайды.Әлі де ұлт десе үркіп ,тосырқап қарайтындар ашық болмаса да іштей қарсылық білдірушілер жетерлік.</w:t>
      </w:r>
    </w:p>
    <w:p w:rsidR="00012588" w:rsidRPr="000936B8" w:rsidRDefault="00012588" w:rsidP="00012588">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Ұлттық мәселелердің барлығы мойындалса да, оларды өзінен өзі шешілетін сияқты көретіндер кездесе береді. Ұлт саясатын белгілі бір шараларға, жиындарға теңеу орын алған. Бұл салада жауапкершіліктен гөрі салғырттық басым. Кейде жалған әдептілік, сыпайылық та өз зиянды ықпалын тигізуде. Ұйықтап жатқан жыланның құйрығын басудың қажеті жоқ дегендей, орыс саясаткерлері оны “не буди лиха, пока она тихо” дейді, ұлт мүддесі деп ұлттық мәселені ушықтырып алармыз, ұлттық сөзімді сыйлау, қытығына тимеу, “бізге тыныштық керек” деп, қалай болғанда да ұлт мәселесіне көз жұму әлі басымырақ.</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Ұлт саясатын менсінбеу көзінде 1986 жылғы Алматыдағы Желтоқсан көтерілісін түсінуге өз зиянын тигізді, билік жауды сырттан, болмаса жеке адамдардан көрді. Соларды ұстап соттаса, мәселе шешілетіндей сөзінді. Сондықтан бүгін де ұлтаралық қақтығыстар “күтпеген окиғалар”, болмаса </w:t>
      </w:r>
      <w:r w:rsidRPr="000936B8">
        <w:rPr>
          <w:rFonts w:ascii="Times New Roman" w:hAnsi="Times New Roman" w:cs="Times New Roman"/>
          <w:sz w:val="28"/>
          <w:szCs w:val="28"/>
          <w:lang w:val="kk-KZ"/>
        </w:rPr>
        <w:lastRenderedPageBreak/>
        <w:t>жай еркінсу, даңғойлықтың салдары делінеді. Осыдан келіп ашық әңгімеге, көрініп тұрған қайшылықтарға көз жұму, айналып келгенде бұл мәселені радиқалдық-саяси топтардың еншісіне беру, болмаса ұлттық мәселені көтеретін интеллигенцияны “националпатриоттар”, тар, ұлттық, шектеулі ойпікірлерден аса алмайтын шулы топқа теңеу басым. Ал бір оқиға бола қалса, түгел бір ұлтты кінәлауға әуестілік, шамадан тыс күмәндану орын алады. Осындай психология құқық қорғау органдарына тән.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Елімізде ұлт саясатымен Қазақстан халқы Ассамблеясы ғана айналысады деген пікір қалыптасқан. Ұлт мәселесін Ассамблеяға ғана жүктеу ұлт саясатының аясын тарылтып, көптеген құзырлы мемлекеттік органдардың ұлт мәселесінен сырт айналып кетуіне әкеледі. Сөз жоқ, Президент, Ассамблеяның төрағасы Конституция бойынша ұлт саясатының негізін айқындайды, ұлт өкілдерінің кұқықтары мен бостандығының кепілі. Сонымен бірге ұлтаралық ахуалға Ассамблея ғана емес, атқарушы, заң шығарушы, сот билігі, әр деңгейдегі әкімдіктер, мәслихаттар, саяси партиялар, үкіметтік емес ұйымдар, әр азамат жауапты. Бүгін барлық министрліктер мен ведомстволар өз қызметтерін ұлт саясатына әлі икемдей алмай жатыр. Мемлекеттік басқару академиясында да мамандарды дайындау және олардың біліктілігін жетілдіру саласында ұлт мәселелеріне терең мән берілмейінше, мемлекеттік тілді мемлекеттікқызметкерлердің меңгеруіне назар аудармайынша, ұлт саясаты аяқ асты бола береді. Көпэтностық мемлекетте ел басқарудың этнопсихологиялық, діни</w:t>
      </w:r>
      <w:r w:rsidR="0035785C" w:rsidRPr="000936B8">
        <w:rPr>
          <w:rFonts w:ascii="Times New Roman" w:hAnsi="Times New Roman" w:cs="Times New Roman"/>
          <w:sz w:val="28"/>
          <w:szCs w:val="28"/>
          <w:lang w:val="kk-KZ"/>
        </w:rPr>
        <w:t xml:space="preserve"> ерекшеліктерін ескеру </w:t>
      </w:r>
      <w:r w:rsidRPr="000936B8">
        <w:rPr>
          <w:rFonts w:ascii="Times New Roman" w:hAnsi="Times New Roman" w:cs="Times New Roman"/>
          <w:sz w:val="28"/>
          <w:szCs w:val="28"/>
          <w:lang w:val="kk-KZ"/>
        </w:rPr>
        <w:t>бүгін өткір мәселе.</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Кеңес Одағы ыдырағаннан кейін көптеген аймақтардағы дау-жанжалдар барлық посткеңестік кеңістікте, біздің елде де үрей туғызғаны белгілі. Сол үрей сейіле бастағанда, грузин-осетин соғысы, оған Ресей мен АКШ сияқты мемлекеттердің араласуы халықтарды шошытты. Еліміздегі келісім мен тұрақтылық мемлекетіміздің, мемлекет кұрушы қазақ ұлтының, барлық диаспоралардың стратегиялық мақсаты, биліктің барлық институттары, тармақтары мен деңгейлерінің ортақ мәселесі екеніне елдің көзін әрдайым жеткізуге тиіспіз.</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Эксперименттік және теориялық зерттеулер ұлтаралық келісімді мойындаудың қилы психологиялық деңгейлерінің барлығын дәлелдейді. Сақтану түйсігі, көңіл-күйге байланысты ат үсті ойланбай жасалатын әрекеттер, шешім-тоқтамдар жиі кездеседі. Келісімнің ең биік деңгейі ақыл-парасатта көрініс алады. Ұлттық орталықтардың мәдени шараларының әсерлілігі, олардың тартымдылығы бізді шамадан тыс шаттандырмаса керек.</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Ұлт саясаты қоғам өмірінің әр саласымен байланысты, бірақ оны жүзеге асыруда ведомстволық бытыраңқылық басым. Білім, мәдениет, бұқаралық ақпаратқұралдары, Көлік, қаржы, басқа да салалар ұлт мәселесімен айналысады, бірақ олардың жұмысын реттейтін мемлекеттік орган жоқ. Мысалы, Мәдениет және ақпарат министрлігінің Тіл комитетімен көптеген министрліктер есептесе бермейді. Елімізге ұлт мәселелерін реттейтін дербес ведомство керек-ақ. Оның жанындағы ғылыми-ақпараттық </w:t>
      </w:r>
      <w:r w:rsidRPr="000936B8">
        <w:rPr>
          <w:rFonts w:ascii="Times New Roman" w:hAnsi="Times New Roman" w:cs="Times New Roman"/>
          <w:sz w:val="28"/>
          <w:szCs w:val="28"/>
          <w:lang w:val="kk-KZ"/>
        </w:rPr>
        <w:lastRenderedPageBreak/>
        <w:t>орталығы ұлтаралық ахуалды талдап, күрделі қайшылықгардың алдын алатын болжамдар, кеңестер, шешімдер ұсынуы қажет. Ұлтаралық қатынастардың табиғатына терең үңіле алмағандықтан, еліміздің кейбір аймақтарындағы орын алған кақтығыстарға сараптама беруге келгенде лауазымды адамдардың бірі оларды әлеуметтік мәселелерге, жер-суға байланысты дау десе, екіншілері — жемкорлықпен байланыстырады, үшіншілері — бұзақылардың қылығы деді. Диагноз дәл қойылмағаннан кейін, оның емдеу жолын табу, алдын алу да қиын болатыны түсінікті. Сондықтан “қақтығыс неден болды?” деген сауал қоймай, оның себебін іздемей, “кім кінәлі?” деген сұракка жауап іздеумен болдық.</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 саясатының төңірегінде бүгін әртүрлі даулы пікірлер көп, соның бірі — жеке адамның, ұлт өкілі және азамат ретіндегі құқтарының байланысы. Жеке адам мәртебесі арқылы: ол мемлекеттің азаматы, мамандық иесі, ол саяси тұлға, белгілі бір дінді қолдаушы, тағы басқалар. Өмірінің ыңғайына қарай жеке адам белгілі бір ұлтқа, тілге, мәдениетке бейімделеді. Адамның ұлттық мәртебесі мен азаматгық мәртебелері оның қоғамға бейімделуінің әр түрлі деңгейлерін, қырларын көрсетеді. Ұлттық тәуелсіздік, ұлттық сана-сөзім, мәдениет жеке тұлғаның мүддесін, азаматтық мәртебесін кемсітушілікке әкеледі деген пікір айтылады. Осыдан келіп ұлттық саясаттың қажеттілігіне күмән туғызады. Әсіресе, бір ұлттың қолайлы өмір сүруі үшін басқа ұлт өкілдері құрбан болады, жеке адам құқы орны толмас кемсітушілікке ұшырайды деушілер бар. Ал адам құқы, еркі қай жағынан да ұлттық мүддеден басымырақ, ал ұлттық мүдде айналып келгенде ат тебеліндей топтың мүддесіне, оны лидерлерінің мүддесінің үстемдігіне әкеледі, ұлттық саясат, ұлттарға деген көзқарас елді жікке бөледі, ұлттарды бір-біріне қарсы қойып эгоизмге итермелейді деп сақтандырушылар бар. Ұлт саясаты адамды әрдайым қиын тандаудың алдына қойып, ауыр міндет артады. “Жалған” ұлт мүддесінің жетегінде кеткендер қиналыс үстінде жүріп, трагедияға ұшырайды дейтіндер де табылады. Мұндай идеяны қолдаушылар өздерін либералдық демократпыз деп есептейді. Осылайша ұлттық астамшылық демократиялық идеямен бүркемеленеді.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Сөз жоқ, жеке адамның бойында ұлттық, азаматтық, мемлекеттік мүдделер ,тоғысып, үйлесіп, шиеленісіп те жатуы ықтимал, Жеке адамның ұлттық ұстанымы күрделі, оның астарында ұлттық  партиотизм, азаматтық отаншылдық, бөтенді менсінбейтін астамшылдық, шовинизм де, өз ұлтын менсінбейтін нигилизм де жатуы мүмкін. Ал кейде жеке тұлға өз ұлтынан ой-түйіндерімен жоғары тұрып, өз ұлтына қарсы келуі мүмкін. Кеңес философы Мираб Мамардашвили “Ради истины я пойду против своего народа” деген 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Жеке тұлға ұлт мәселесінде бір ұстанымда бола бермейді, оның өзгеруі де, қателесуі де мүмкін. “Аз и “Я” кітабымен ұйқыдағы талай халықтардың ұлттық сана-сөзімін оятқан О.Сүлейменовтің бүгінгі қазақ тілінің мәртебесіне көзқарасын қазақтың көбі түсінбейді.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Демократиялық қоғамда ұлт саясаты ешкімді ноқталап мәжбүрлемейді. Бірақ ұлтсыз, абстрактілі адам жоқ. Орыс философы Н.Бердяев айтқандай, “человек входит в человечество через национальную индивидуальность, как национальный, а не отвлеченный человек, как русский, француз, англичанин”. Сондықтан демократия, адам құқы дегеніміз адамның ұлттық ерекшеліктерін қолдау болып табылады. Сол Н.Бердяевтың айтуынша, “...нельзя желать, чтобы с лица земли исчезли выражения национальных ликов, национальных духовных типов и культур”. Жеке адамның ұлттық ерекшелігімен бірге тұтасұлттың құқын сыйлау да демократиялық қағидалардың бірі. Сонымен, жеке адам құқы мен тұтастай халықтардың құқы қоғамдық қатынастарда тығыз нақты этномәдени, әлеуметтік және саяси үдерістерде байланысып жатыр. Көпэтностық орта жеке адамдардың бір-бірімен ықпалдасуының, бір-бірін тәрбиелеудің ортасы. Біржақты адам құқын сылтау етіп, этностық мүдделерді аяқ асты ету де, этнос құқын алға тартып, адам құқын шектеу де қоғамға қауіпті. Ұлттық саясат этностардың мүдделерін үйлестіріп, реттеуші ортақ мәселелерді шешуге жұмылдырады.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Этноцентризм — басқа ұлттармен қатынасты өз ұлт мүддесінен қарау. Әрине, бұл заңды ұстаным, алаңдауға негіз жоқ сияқты. Бірақ осының негізінде ел халқын жікке бөлуге болмайды. Сондықтан этноцентристік идея бірте-бірте азаматтардың жеке басының құкымен қайшылыққа келуі, біржақты ұлт мүддесіне ауысуы мүмкін. Сонымен, бірге, ұлттық болмыс — өмірдің маңызды тірегі, ұлттың дүниетанымы, адам санасының түбіндегі асылы, дүниені қабылдаудың, түсінудің, соның ішінде басқа ұлттардың қадір- қасиетін ұғудың да негізі. Жалпы адамзаттық деген құндылықтар да бастауын нақты ұлттық қауымдастықтардан алады. Күнделікті өмірде белгілі бір ұлттың көңіл- күйі басқа ұлт өкілдерінің көңіл-күйіменен де байланысты. Сондықтан ұлтаралық қарым-қатынастардың мәні тәрбиеге, саяси мәдениетке тіреледі. Қазақтын қазақ және орыс тілінде сөйлеуі өзінен-өзі түсінікті, заңды, ал қазақ емес кейбір жерлестерімізге қазақ тілін меңгеру жөнінде талап койылса, бұл менің адамдық құқымды бұзады деуі сол мәдениеттің төмендігінде болар.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Сонымен, өмірде адам құқы, ұлтқұқы, демократия бір-біріне қарама-қарсылықтар емес, қатар жүріп жатады. Адам құқы аяқ асты болып жатыр ма, әлде жеке адамның, этностың ұлттық құқы шеттелуде ме, оны нақты деректерге сүйеніп, адамгершілік негізінде айқындауға болады.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көп ұлтты мемлекет пе?</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Бұл сауал төңірегінде де әр тұрлі пікірлер айтылуда. Елімізде ҚР Статистика агенттігінің мәліметі бойынша 2007 жылы 123 этнос, сонымен бірге 1212 адам әр түрлі этностардан тіркелген. 116 этностық топтардың әркайсысының саны 1 пайызға жетпейді, ал жеті этностың саны 1 пайыздан астам, оның ішінде елдің байырғы халқы — қазақтар 60 пайыздан жоғары, орыс диаспорасы ел халқының 22, татарлар — 1,48, өзбектер — 2,84, ұйғырлар — 1,5, украиндықтар — 2,86 пайызын құрайды. 123 этностың 89-ының саны өсуде, қалғандарының, әсіресе, орыс, татар, неміс, украиндықтар </w:t>
      </w:r>
      <w:r w:rsidRPr="000936B8">
        <w:rPr>
          <w:rFonts w:ascii="Times New Roman" w:hAnsi="Times New Roman" w:cs="Times New Roman"/>
          <w:sz w:val="28"/>
          <w:szCs w:val="28"/>
          <w:lang w:val="kk-KZ"/>
        </w:rPr>
        <w:lastRenderedPageBreak/>
        <w:t>мен белорустардың саны азаюда. Қазақтардың өсу қарқыны 1,13 есе болып отыр (Этнографическая карта Казахстана (этнодемографический аспект). Астана 2007 ж. 4-6-беттер).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Посткеңестік кеңістікте ұлттық сана-сөзімнің өсуі көрініс алып отырғаны белгілі. 1926 жылы Кеңес Одағында 190 этнос тіркелсе, олар 1979 жылы — 100-ге дейін азайып, 1989 жылы — 126, 1994 жылы — 160, 2002 жылы 1926 жылдың деңгейіне жетті. Этносқа жатқызудың ең басты өлшемі — әр адамның өзінің тілін, мәдениетін білуі емес, ұлттық тек пен сана-сөзім. Қазақстан көпұлтты дегенімізбен, 116 этностық топтар негізінен ұлттың сана-сөзімі бойынша ғана өздерін ерекше сөзінетін, ассимилядияға ұшыраған топтар, көбінің жалпы саны жүзден, мыңнан аспайды, аралас некедегілері басым. Орыстанғаннан кейін олар ана тілдерінде әдеби шығармашылыққа да мүдделі емес.</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“Байырғы қазақ жерінде” деп Қазақстан Республикасының Консти- туциясында айтылғандай, біздің мемлекетіміз табиғатынан бірұлттық мемлекет. Кұрамы жағынан онда көп этностық топтар мекендегенмен, біз диаспоралардың мемлекеті емеспіз. Әлемде тек бір ғана ұлт мекендейтін мемлекет жоқтыңқасы. Бүгінгі көші-қон толқыны ұлттардың араласуының қарқынын одан әрі өсіреді. Сондықтан мемлекеттердің барлығы көпұлтты мемлекет деген пікір тарады. Дегенмен, көпұлтты мемлекеттің өлшемдері даулы, олармен келісу мүмкін емес, болмаса шартты түрде ғана келісуге болар. Себебі, мемлекетте басқа ұлттардың өмір сүруі оларды көпұлтты деуге негіз емес Германия, Франция, басқада мемлекеттерде ұлттар көптеп тұрыпжатыр, олардың үлес салмағы өсуде, бірақ олар өздерін көпұлтты мемлекет деп есептемейді, немістердің, француздардың мемлекеті болып саналады. Тағдырдың бұйрығымен келіп қоныстанып, ғасырлар бойы байырғы халықпен өмір сүретін халықтар бар екендігіне байланысты ол елді көпұлтты деу қисынсыз деген тұжырымды этноәлеуметтану ғылымы қолдайды (“Социологические исследования”, 1998 ж., №6, 63-бет). Этноәлеуметтанушы ғалымдармен келісуге де, таласуға болар, бірақ ақиқат мынада: көпұлтты мемлекетпіз деп, байырғы ұлттың, бірұлттық мемлекетпіз деп диаспоралардың мүдделеріне үстіртін қарауға болмайды. Бізге сыйластық пен келісімнең басқа жол жоқ.</w:t>
      </w:r>
      <w:bookmarkStart w:id="0" w:name="bookmark3"/>
      <w:r w:rsidRPr="000936B8">
        <w:rPr>
          <w:rFonts w:ascii="Times New Roman" w:hAnsi="Times New Roman" w:cs="Times New Roman"/>
          <w:sz w:val="28"/>
          <w:szCs w:val="28"/>
          <w:lang w:val="kk-KZ"/>
        </w:rPr>
        <w:t xml:space="preserve">     </w:t>
      </w:r>
      <w:bookmarkEnd w:id="0"/>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халқы деп ел халқын бір сөзбен айтқанымызбен, еліміздегі этностардың ерекшеліктері елеулі, олар ұлтаралық қатынастарға да өз ықпалын тигізеді. Бұл — психологиялық, конфессиялық ерекшеліктерді айтпағанда, тарихи, әлеуметтік ерекшеліктер. Ұлт саясатын жүзеге асыруда диаспоралар мен қазақ ұлтының мүдделерін саралау, жіктеу — келісімнің негізі.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Соңғы кезде бұқаралық ақпарат құралдарында мемлекеттік органдардың кейбір қызметкерлері еліміздегі халықтардың достығы, олардың бір- бірімен сіңісіп кеткендігі соншалықты, тіпті диаспора жоқ деуге болады дейді. Бұл қате пікір.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Диаспора — қырық құрау, ұлттың тарихи отанынан тыс жерде тұратындардың кездейсоқ бірлігі емес. Диаспора — ортақ мүдделерімен айқындалған, ұйымдасқан, тұрақты қауымдастық. Ұлт саясатын тиянақтағанда, біздің елімізге қоныс аударған этностардың саны мен сапасы бірдей еместігін, бірінің диаспора мәртебесіне сай, екіншісінің этнографиялық топ екендігін анықтаған жөн.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Қай елде де диаспора күрделі жағдайда өмір кешеді. Бір жағынан, ешкімге есесін жібермеу үшін өмір сүріп жатқан елдің заңын сыйлап, тілін, мәдениетін бойына сіңіруге тырысады. Екінші жағынан, өз ұлттық құндылықтарын сақтауды мақсат етеді.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тәуелсіздік алғаннан кейін диаспоралар талай тарихи ақиқатты ой елегінен өткізіп, қайта туды десе де болар. Еліміздегі ұлттық саясат, ұлттық мәселелер төңірегіндегі ахуал олардың еркін өмір сүруіне жағдай жасауда. Қазақстан халқы Ассамблеясы диаспоралар мәселелеріне зор көңіл бөледі. Қазақ ұлты өзіне бұра тартпай, жанашырлық танытып келсе, диаспоралар еліміздің экономикалық дамуына, саяси тұрактылығына үлкен үлес қосуда.</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Дегенмен, диаспоралардың психологиялық ерекшеліктері де күрделі, олармен тіл табысу онай деуге болмас: талаптары қанағаттандырылған сайын өсе түседі, өкпешіл, көңілі жарым адамдай, кінә таққыш, тарихи отандарына шағымданғыш келетіндері де бар. Бір кезде оқыған мектебіне оралып, ескі достарын таба алмай, ренжіген сияқты, бүгін заманмен санаспай, ескіні көксейтіндер де жоқ емес. Диаспоралардың мінез-құлқына оқшаулану мен бірігуге ұмтылу тен. Олардың этностық ортасы бүгін тек мәдени қауымдастық қана емес, әлеуметтік, экономикалық орталыққа айналуда. Олар өз ұлты мен дініндегілерді жұмыспен камтамасыз етуге, бизнесте несие беруге, жастарының білім алуына көмектесіп, бәсекелестік нарықтық ортада өз этностық топтарын қолдайды. Олардың тарихи отанынан демеушілік көмек алатыны да белгілі. Диаспора өкілдері өз ұлттық орталарындағы ортақ мәселелер төңірегінде сырласатындығы да анық, тек мінөздері өзгеріп, тұйықталып, өз мүдделерімен оқшауланып кетпеуіне назар аударған жөн. Мұндай үдерістен этноәлеуметтанушылар сақтандырады (“Социологические исследования”, 2003 ж., №1, 66-бет). Сонымен бірге, Австралия сияқты елдердің тәжірибесі көрсеткендей, қалай болса да диаспоралардың кез келген талаптарын қанағаттандыруға тырысу да орынсыз бәсекелестік туғызып, қоғамның бірлігіне, тұтастығына өз салқындығын тигізеді. Өзара төзімділік пен екі жақты сыйластықты сақтау эгоистік мүдделерді де қолдау дегенді білдірмесе керек. Шектен шығатынэтномәдени плюрализм, тіпті ұлттық топты қолдан жасау, қалай да бюджеттен қаржы алу да демократия емес.</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Диаспоралардың басымдық ұстанымдары күрделі: сөз жоқ, олардың көпшілігі Қазақстан Республикасының мүддесін, азаматтығын жоғары қояды, бірақ тарихи отанынан қол үзбейді, оған тілектес қолдау керсетеді. Алмедениет, тіл салаларында ұстанымдары әртүрлі, мемлекеттік тілден гөрі ағылшын тіліне басымдық беру, болмаса мемлекеттік тілді менсінбеу </w:t>
      </w:r>
      <w:r w:rsidRPr="000936B8">
        <w:rPr>
          <w:rFonts w:ascii="Times New Roman" w:hAnsi="Times New Roman" w:cs="Times New Roman"/>
          <w:sz w:val="28"/>
          <w:szCs w:val="28"/>
          <w:lang w:val="kk-KZ"/>
        </w:rPr>
        <w:lastRenderedPageBreak/>
        <w:t>көріністері баршылық. Оның бір себебі — әлі де Қазақстанға табыс көзі ретінде қарайтындар, қаржы жинап тарихи отанына оралуды көздейтіндер де кездеседі. Оның барлығына біз түсінікпен қараймыз, таңдауларын сыйлаймыз. Қатардағы азаматтарды айтпағанда, менің бұрынғы әріптестерім, кейбір депутаттардың, әзіл-шыны аралас “власть ваша” дей келіп, “елдегі жағдайға біздің де жанымыз сіздердей ашиды, бірақ батырып қатты айта алмаймыз, жасқанамыз, “ұнамаса еліңе қайт” деп айта ма” дегені есімде. Басқа ұлттың өкілі болғандықтан, жағдайды сынап жатыр дегеннен сескенеді. Сондықтан да болар, кейбір депутаттар Қазақстанды мақтауды тіпті күнкәріс амалына айналдырған сыңайлы. Бұл да “біз” бен “олар” деген психологияның тереңдігін көрсетеді.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Диаспорология ілімі диаспораларды қонақка теңейді: олар тарихи отанына қоныс аударады, болмаса түбінде өмірсүріп отырған ортаға, сіңеді. Осы екі жақтыүдеріс біздің диаспоралар арасында да жүріп жатыр.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Елдегі ұлт саясаты мемлекет құрушы қазақ ұлтының көңіл-күйіне, ықыласына, ыңғайына байланысты. Қазақ бүгін бұрынғыдай көнбіс, кұлдықка мойынсұнатын халық емес. 20 мен 45 жастың арасындағы қазақтар халқымыздың 70-тен астам пайызын құрайды, олар негізінен белсенді жастар, әділетсіздікке қызу қарсылық білдіреді.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Тәуелсіздік алғаннан кейін қазақ ұлтының мәселесі өзінен-өзі шешіледі деу жөнсіз. Қазақ — отарланған ұлт, тәуелсіздік алумен сыртқы отаршылдық, метрополияға тәуелділік, орталыққа кіріптарлықтан ғана арылдық. Сыртқы саясатта өзара тәуелділікке бет алдық, бір Мәскеу емес, көптеген мәскеулермен өзара қарым-қатынас қалыптаса бастады, оның да өз қиындықтары мен әділ шешімін табатын мәселелері бар. Сонымен бірге ғасырлар бойы қордаланған ішкі отаршылдықтың зардабынан бірден арылу мүмкін емес. Ғылыми әдебиетте отаршылдықтың бір-бірімен байланысты төмендегідей классикалық ортақ белгілерін атайды. Олар мыналар:</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байырғы халықтың негізінен ауыл шаруашылығымен айналысуы;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-жергілікті ұлттың ауылдық жерде шоғырлануы;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-ұлттың кәсіби деңгейі жоғары жұмысшы табы мен инженерлік-техникалық мамандардың тапшылығы;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-рушылдық, жікшілдік, жершілдік психологияның терең тарауы;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ұлттық тілін, мәдениетін құрсауда ұстау, тежеу;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орталықты азық-түлікпен қамтамасыз ету;</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ұлттың жиі апатқа ұшырап, санының азайып отыруы.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 отаршылдық саясаттың салдарынан арылған жоқпыз, әлі де ішкі отаршылдық зардабы басым. Мысалы, ауылдық жерде тұратын төрт миллионнан астам қазақтың интеллектуалдық және кәсіби деңгейі төмен.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Өндіріс пен ұлт саясатының арасында байланыс күрделі, сырт көзге көрінбейді де. Себебі, өндіріске керегі адамның ұлттық қасиетінен гөрі, іскерлігі, кәсіби қабілеті. Бірақ тереңірек үңілсек, өндіріс пен экономиканың этностық үдерістермен байланысын жоққа шығару мүмкін емес. Ұрпақтан ұрпаққа жалғасып, ұлттың тілі, мәдениеті, дәстүрі мен басқа да </w:t>
      </w:r>
      <w:r w:rsidRPr="000936B8">
        <w:rPr>
          <w:rFonts w:ascii="Times New Roman" w:hAnsi="Times New Roman" w:cs="Times New Roman"/>
          <w:sz w:val="28"/>
          <w:szCs w:val="28"/>
          <w:lang w:val="kk-KZ"/>
        </w:rPr>
        <w:lastRenderedPageBreak/>
        <w:t>ерекшеліктеріне дем беретін, қолдайтын өмірдің өзі, әсіресе, өндіріс. Ол адамдардың қоян-қолтық тәжірибе алмасатын, еңбекке жұмылдыратын, мүдделердің түйісетін жері. Сонымен бірге өндіріс — тілдік, мәдени, психологиялық орта. Ал көпұлттық ортада ұлтаралық теңдік, сыйластық өте өткір қойылып, қайшылықтар жиі көрініс алады. Шетелдіктерге өтіп кеткен өндіріс орындарында бұл мәселе тіпті кұрделі болуы мүмкін. Өндірісте ана тілінің қолдану деңгейі де ашу-ыза тудырады. Ақиқатында, өндіріс те ұлтаралық ахуалға тәуелді.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Өндірісте еңбек бөлісі де этностық сипат алады. Кеңес заманынан қазақ ұлты ауылдық жерде, негізінен мал шаруашылығында, өнеркесіпте, қара қызметте болса, орыстар өнеркәсіпте, ғылыми-техникалық инженерлік қызмет атқарды. Қазақтардың өнеркәсіптен алшақ болуы, кеңсе жұмысы, мал шаруашылығымен айналысуы ұлттың психологиясына әсер етіп, тіпті қазақтар табиғатынан ғылыми-техникалық мамандықтарға бейім емес деген пікір қалыптасгы. Сонымен бірге, өндірістегі ұлттық қалалық қазақтардың қоныстануына, денсаулығына, материалдық және рухани игіліктерге қол жеткізуіне, түгелдей ұлттық болмысына жағымсыз ықпалын тигізді.</w:t>
      </w:r>
    </w:p>
    <w:p w:rsidR="00012588" w:rsidRPr="000936B8" w:rsidRDefault="00012588" w:rsidP="00012588">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Табиғи ресурстары бай елде байырғы халықтың кедей болуы ойландыратын мәселе. Экономикалық және әлеуметтік салаларда қазақтардың үлес салмағы артпай, қазақ мәселесі шешілді, тұрақтылыққа қол жетті деу қиын. Көзінде Малайзия "бумипутра” — байырғы халықтың дамуына әдейі жағдай туғызған. Олардың білім алуына, еңбек етуіне, кәсіпкерлікке бейімделуіне, ақшаны тиімді пайдалануына, қолда бар байлықты ақылмен жұмсауына, уақытты бағалауға үйреткен. Байырғы халықка өсімсіз кредиттер, пайдалы мемлекеттік тапсырыстардың басым көпшілігі беріліп, олардың ісін жолға қоюға көмектескен. Сонымен бірге, ағайыншылыққа, сыбайластыкқа жол берілмеді. Мұндай шаралар отаршылдық заманында кемсітушіліктің орнын толтырып, қазақтарды да басқалармен тең етер 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Әлемде байырғы халықты қорғайтын басқа да тәжірибелер бар. Олар қоныстанған аймақтардағы табиғи байлықты игергенде әділдікті сақтап, мүдделерін ескеру заңдастырылған. АҚШ-тың “Арктик-слоп” компаниясы Аляскада газ құбырын жүргізгенде, сол жердің байырғы тұрғындары — эскимостарды — акционерлік қоғамның жарнашылары ретінде тіркеп, оны АҚШ-тың Конгресі бекіткен. “Арктик-слоп” компаниясында кез келген ұлттың өкілі жұмыс жасауға құқылы, бірақ оның акцияларын сатып алуға, табиғи ресурстан түскен пайдаға эскимостар ғана ортақтаса алады. Этностық қауымдастықтар бірыңғай қоныстанған территорияның жерлері сатылмайды, жалға берілмейді, олар салық тәлемейді, мемлекеттен арнайы жәрдем, тегін медициналық көмек алады. Осындай жеңілдіктер байырғы этностар тұратын Канадада да көзделген.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Қазақ ұлты резервацияда тұратын шеттетілген халық болмағанмен, мұнай, газ, басқа да табиғи байлықты игеріп жатқан өңірлерде олардың мүддесі резервацияда тұратын ұсақ этностардан төмен, қазақтардың </w:t>
      </w:r>
      <w:r w:rsidRPr="000936B8">
        <w:rPr>
          <w:rFonts w:ascii="Times New Roman" w:hAnsi="Times New Roman" w:cs="Times New Roman"/>
          <w:sz w:val="28"/>
          <w:szCs w:val="28"/>
          <w:lang w:val="kk-KZ"/>
        </w:rPr>
        <w:lastRenderedPageBreak/>
        <w:t>маңдайына тек экологиялық ауыр жағдайдың құрбаны болу жазылған сияқты.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Ұлттың меншікке ие болуы деген ірі өндіріс орындары тек ұлт өкілдерінің меншігінде болуы тиіс дегенді білдірмейді.оны қаржыландыратын инвесторлар сырттан болуы мүмкін, бірақ ол өндірісте жұмыс жасаушы, оның басты менеджерлері мен орта және төменгі деңгейдің мамандары, жұмысшылары негізінен байырғы елдің өкілдері болуы бүгін көптеген елдерде дағдыға айналды және өндірістің негізгі пайдасы осы мемлекетке қызмет жасауы тиіс. Шағын жене орта бизнесте ұлттың іскертоптарының қалыптасуы оның тұрмыс деңгейіне тікелей әсер етеді. Бұл, әсіресе, мемлекетқұрушы ұлттың ел халқының басым көпшілігіне айналған тұста маңызды мәнге ие болып отыр.</w:t>
      </w:r>
      <w:bookmarkStart w:id="1" w:name="bookmark7"/>
    </w:p>
    <w:bookmarkEnd w:id="1"/>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Ұлттың әлеуметтік дамуы өлім-жітім көрсеткіштерінен, тууы мен өлімінен, жан басына табысынан, білімі, денсаулық, тұтыну деңгейі, дүние-мүлікке иелігінен көрінеді. Бірақ, біздің статистика этностарды салыс- тыратын деректерге мен бермейді, сондықтан да қазақтың қай деңгейде дамып келе жатқанын білу қиын. Дегенмен, шетел зерттеулері бұл мәселеге көңіл аударады. Мысалы, ұлттардың таза ауыз сумен камтамасыз етілуі — бүгін үлкен әлеуметтік мәселе. Сапалы ауыз сумен қамтамасыз етілуде қазақұлты еліміздегі басқа ұлттармен салыстырғанда, ең төменгі деңгейде. Қазақтар тұрған үйлердің 34,6 пайызына су жүргізілсе, орыстарда ол көрсеткіш 64 пайыз. Қазақтар суды құдықтан, цистернадан, өзен, көл, каналдардан ішеді. Таза су — ұлт денсаулығының кепілі (Қазақстан. Мультииндикаторлық кластерлік зерттеу. 2006 ж. Қорытынды есеп. Астана, 2007 ж. 101-бет).</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Әлеуметтік жағдай қазақ ұлтының демографиялық өсуіне де жағымсыз әсер етеді. Қазақ әйелдерінің 3,2 пайызы — 1 бала, 28,8 — 2 бала, 31,6 — 3 бала, 22,7 — 4 бала, 11,7 пайызы — 5-9 балаға дейін, 0,6 пайызы оннан көп бала болғанын калайды, тек 1,2 пайызы ғана бала болмағанын қалайды (сонда, 114-бет). Бірақ бала тууды әлеуметтік жағдай шектеп отыр: 20,5 пайызы - денсаулық жағдайы, 2,9 — жұмыстан айырылып қалмау, 2,4 — балаларының келешегі, 24 — еңбекақының төмендігі, 10,9-жұмыссыздық, 6,7 пайызы — тұрғын үйдің жоқтығына байланысты бала көтермейді. Айта кететін бір жағдай, орыс әйелдерінің 19,1 пайызы балаларының болашағына сенімсіз (сонда, 115-бет). Бала тууды ынталандыратын, әсіресе, қазақ әйелдері үшін балаларға арналған жәрдемақы, аналардың зейнеткерлікке шығу жасын төмендету, кредиттер меселесі (сонда, 116- бет).</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Көші-қон толқыны қазақ ұлтына да қауіп туғызады. Сараптамалардың болжамы бойынша, Бүкіләлемдік сауда ұйымына мүше болғаннан кейін Қазақстанға шетелдік тауарлар ғана емес, шетелдік жұмыс күші де ағылады. Осы көзге дейін шетелдік жұмыс күшінің елге келуін реттеп келсек, енді оларды сан жағынан шектей алмаймыз. Алдымыздағы 10-15 жыл ішінде шетелдік жұмыс күшінің санын, алдын ала болжамдар бойынша, біреулер тіпті 40-50 млн. десе, екінші біреулері бір қазақстандыққа бір шетелдік келеді </w:t>
      </w:r>
      <w:r w:rsidRPr="000936B8">
        <w:rPr>
          <w:rFonts w:ascii="Times New Roman" w:hAnsi="Times New Roman" w:cs="Times New Roman"/>
          <w:sz w:val="28"/>
          <w:szCs w:val="28"/>
          <w:lang w:val="kk-KZ"/>
        </w:rPr>
        <w:lastRenderedPageBreak/>
        <w:t>деп жорамалдайды (“Деловая неделя”, 20 маусым, 2008 жыл). Келушілер негізінен қытай, түрік, арабтар. Қазақтың өз елінде аз халықка айналуы әбден мүмкін.</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Көші-қонды реттеу — ұлт саясатының маңызды бағыты. Шетелдердегі қазақтарды елге қоныс аудартудың орны бөлек. Осы орайда Білім жене ғьшым министрлігінің қит етсе “Болон үдерісі” деп жастарды шетелде жұмыс жасауға бейімдеуі түсініксіз. Қашан министрлік “Қазақстан үдерісі” деп елге мамандар дайындау қажеттігін қолдар екен деп ойлайсыз. Еуропада біздің университет бітірушілерді ешкім күтіп отырған да жоқ қой. Ал еліміз мәдени, тілдік, әлеуметтік ортаға бейімді мамандар елге ағылып келетін жұмыс күшіне тоскауыл қояр еді. Бәсекелестікке қабілетті ұлт өз мамандарымен ғана жарысқа түседі. </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Әр мемлекеттің ұлттық саясатының өз басымдылықтары мен ерекшеліктері бар. Орыстар үшін, мысалы, бүгін демографиялық меселе ең өткір болып отыр. Жылына орыс халқының саны 750 мыңға азаяды. Туудың азаюы, өлімнің кебеюі, сонымен бірге, басқа ұлттардың, әсіресе мұсылман дініндегілердің санының үлкен карқынмен өсуі үрей туғызып отыр. Тіпті Ресейдің Қорғаныс министрлігі қарулы күштердің болашақта мұсылмандануы бара-бара мемлекет құрушы орыс ұлтына қауіп төндіреді деген болжам айтады. Оған бүгін көші-қон мәселесін қоссақ, орыс ұлтының болашағы күмәнді бола береді.</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Ал Қазақстан үшін рухани теуелсіздік бүгін өткір мәселе. Этноәлеуметтану ғылымында отарсыздану мәселелерін зерттейтін ғылыми бағытты постколониалистік зерттеулер дейді. Бүгін араб елдері ішінде Алжир, сондай-ақ Украина, Беларусьта бұл мәселеге аса зор мән берілуде. Басты мақсат — бұрынғы метрополияның рухани ықпалынан арылу. Ал рухани тәуелсіздіксіз экономикалық теуелсіздік те баянды болмайды. Украина мен Грузияның Еуропаға, НАТО-ға жақындауы орыс халқын жек көргендіктен емес, отаршылдық құрсауынан түгелдей арылу, өркениеттік стандарттарға бейімделуден туып отыр. Бүгін Молдова, Әзірбайжан да Еуропаға бетбұрыстар жасауда. Бірақ, ол ашықтан ашық Ресейге жоламай, байланысты ұзу дегенді тіпті де білдірмейді. Дегенмен билеп-төстеп қалған, тек өз өктемдігін жүргізуге үйренген Ресей осы екі аралықты ажыратқысы келмейтін сияқты.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Экономикалық бәсекелестікке төтеп бере бастағанымызбен, біз де тіл, ақпарат салаларында орыс аясынан шыға алмадық. Оның себептері де баршылық. Соның бірі — психологиялық фактор. Тәуелсіздік алған жас ұлттар еліккіш, әуесшіл, жайбарақат келеді. Оз тағдырымызға бейжай қарау бізге де тән. “Біріккен Ұлттар Ұйымының мүшесі болдық, бізді 100-ден астам ел мойындады, тіпті ЕҚЫҰ-ға төрағалық етеміз, одан артық не керек? Ұлт мәселесі бірте-бірте реттеледі” дегенді жиі естиміз. Ұлттық мақтаныштың дарақылықка ұласып жататынын сезбей қалатын сияқтымыз. Теуелсіздік алған соң, үлкен мемлекеттермен және ұлы державалармен араласқан тұста жас ұлттар енді соларға еліктеп, өзіндік қасиеттерінен арыла бастайтыны да </w:t>
      </w:r>
      <w:r w:rsidRPr="000936B8">
        <w:rPr>
          <w:rFonts w:ascii="Times New Roman" w:hAnsi="Times New Roman" w:cs="Times New Roman"/>
          <w:sz w:val="28"/>
          <w:szCs w:val="28"/>
          <w:lang w:val="kk-KZ"/>
        </w:rPr>
        <w:lastRenderedPageBreak/>
        <w:t>белгілі. Өздері өздерін кемсітіп, “өркениетті елдер сияқты” деп, бұрынғы қожаларына еліктеп, бірте-бірте солардың рухани , үстемдігінің астында билігінің жетегінде кететінің білмей қалған африкалық елдер аз емес. Еуропалықтарға, болмаса басқаларға ұқсаймыз деп, оны мақсатқа айналдыру қазақ ұлтына қауіпті. Қазақстан халқына Жолдауында Елбасы "Еуропаға жол” деп экономикалық ынтымақтастықты дамытуды, басқару тәжірибесі мен технологияны дамытуды, заңдарымызды жетілдіруді басты мақсат етіп қойды. Ал мәдениет, дәстүр, дін, басқа да рухани салаларда еліктеу ұлттың тыраштанып, мансапқорлыққа ұмтылуын көрсетеді, біз де осылай қатарға қосылдық деген жасанды психология туғызады. Бұл елдің халқын, әсіресе, жастарды адастырып, өркениетті ел болдық деп жұбатады.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Бұл тіл саясатында байқалады. Үш тұғырлы тіл саясатын сылтауратып, мемлекеттік тілді менсінбеушілік жиі кездеседі. Екітілді адамның екі жүрегі, екі миы бар деп көзінде А.Луначарский айтқандай, көп тіл білген адамның дүниені қабылдауы, ойлау қабілеті, интеллектуалдық деңгейі жоғары келеді. Бірақ, қай тілді де қажеттілігіне орай меңгереді. Ауа райы мен топырақтың құнарлылығымен есептеспей, бір заманда жүгері еккен сияқты, орынды-орынсыз ағылшын тілін тықпалау, мемлекеттік тілді шеттеткені өз алдына, біраз шығындарға ұрындырады. Еуропаның ортасындағы Словакияда жоғары оқу орындарын бітірушілердің екі пайызы ғана көрші елдерден жұмыс табады екен. Оңтүстік Кореяда ағылшын тілін меңгеріп, шетел компанияларында, елшіліктерде, шетелге шығып жұмыс жасайтындар халықтың 4,5 пайызын құрайды.</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Сондай-ақ Еуразия идеясы мен әртүрлі ниет-пиғылдар байланыстырылады. Мысалы, орыс философы А.Дугиннің еуразия- шылдығы қатерлі. Ол орыс интеллектуалдарының арасында үлкен беделге ие, Қазақстанға да келіп жүрген белсенді ғалым. Фашизм теориясын зерттеуші неміс философы А.Умланд оны фашизмнің орыс филиалының жетекшісіне теңейді. Ресейдің болашақ жаңаруын А.Дугин, оның территориясын кеңейтіп, Кеңес Одағынан да зор Еуразиялық супердержаваға айналуымен байланыстырады. Ол үшін бүгін ТМД елдерін орыс тілі, экономикасы, ақпаратының ықпалында ұстау, Ресейде көршілерден көбірек мамандар дайындап, оларды бірте-бірте біртұтас еуразиялық мемлекетке бейімдеу саясаты жүзеге асырылуда. А.Дугин гитлеризмді фашизмнің қолайсыз түрі деп сынап, жалпы фашизмді қолдайтынын жасырмайды ("Вопросы философии”, 2006 ж., №2, 13-бет, №12, 75-81-беттер). Ал супердержаваға бірінші болып енетін орыс тілді Қазақстан деп есептейтіндер аз емес.</w:t>
      </w: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Ұлт саясаты бір жолға, болмаса төтенше жағдайларға байланысты қабылданатын шаралар емес, оның мұқият қадағалайтын тұстары көп. Бұл мақалада біз өткен жылдарды саралай отырып, бүгінгі күннің кейбір мәселелерінің мән- жайын талдауға тырыстық. Демографиялық ахуал, этностардың тарихи ерекшеліктері, қадір-қасиеті мен азаматтық жауапкершілікке негізделген бірізді ұлт саясаты тұрақтылыққа негіз болады. </w:t>
      </w:r>
      <w:r w:rsidRPr="000936B8">
        <w:rPr>
          <w:rFonts w:ascii="Times New Roman" w:hAnsi="Times New Roman" w:cs="Times New Roman"/>
          <w:sz w:val="28"/>
          <w:szCs w:val="28"/>
          <w:lang w:val="kk-KZ"/>
        </w:rPr>
        <w:lastRenderedPageBreak/>
        <w:t>Ұлт саясатын нақтылау, жетілдіру тек тұрақтылық пен келісімді нығайту мақсатында ғана болуға тиісті. Қазақтар мен басқа да этностық топтардың құқы мен еркін сыйлау — біздің басты ұстанымымыз.</w:t>
      </w:r>
    </w:p>
    <w:p w:rsidR="00134891" w:rsidRPr="000936B8" w:rsidRDefault="00134891" w:rsidP="00012588">
      <w:pPr>
        <w:spacing w:after="0" w:line="240" w:lineRule="auto"/>
        <w:ind w:firstLine="709"/>
        <w:jc w:val="both"/>
        <w:rPr>
          <w:rFonts w:ascii="Times New Roman" w:hAnsi="Times New Roman" w:cs="Times New Roman"/>
          <w:sz w:val="28"/>
          <w:szCs w:val="28"/>
          <w:lang w:val="kk-KZ"/>
        </w:rPr>
      </w:pPr>
    </w:p>
    <w:p w:rsidR="00012588" w:rsidRPr="000936B8" w:rsidRDefault="0087064C" w:rsidP="00134891">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b/>
          <w:sz w:val="28"/>
          <w:szCs w:val="28"/>
          <w:lang w:val="kk-KZ"/>
        </w:rPr>
        <w:t>1.3.Қазіргі жағдайдағы ұлт мәселесі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("глобализация", "глобализм") ұғымдары XX ғасырдың 80-жылдары АҚШ-та қолданыла бастады. Алғашқы еңбектердің аттары “Шеқарасыз әлем". “Біртұтас әлем", “Біртутас экономика” деген аттармен жарық көрді. Өзара байланыстар тек экономиканы ғана емес, мәдениеттер мен идеологиялар жасаушы, өндіруші Голливуд сияқты трансұлттық корпорациялардың білім мекемелерінің ықпалының ұлғаюына ұласты. Олар тек тауар, капитал, технология, ақпарат емес, идеялардың да, тіпті ірі тұлғалардың айналымға түсуіне дем берді. Жаһандану әлемнің тұтастығын. өзара байланысын, өзара тәуелділігін, өзара икемділігін қоғамдық санаға сіңірді. Шындығында. бұл бүкіл әлемді бір қалыпқа салу емес бірлесу, топтастыру,әр түрлі, әр текті ұлттық діни саяси мүдделердің өркениеттердің ықпалдасуы. Жаһанданудың сапалық мәні осында. Бірақ жаһандану қоғамның барлық саласына ықпал жасайтын күрделі, екіжақты құбылыс. Көлік, коммуникациялық және ақпараттық технологиялар негізінде кеңістік барынша тығыздалынып, уақыт жеделдетілді. Аяқ жетпейтін алыс жақындап, күдікпен қарайтын жатқа бой үйренді. Мерзім өлшемі де өзгерді, бұрын күндер, айлар, жылдарды талап ететін іс-әрекет енді қасқағымда жүзеге асатын болды. Мемлекетаралық байланыстар тереңдеді. АҚШ-тың қаржы жүйесі тұмаурата бастап еді. Қазақстандық қаржы жүйесі түшкіріп сала берді.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Бірлесуден, ықпалдасудан басқа адам баласына жол да жоқ Мемлекеттер ғана бас қосып жатқан жоқ, Таяу Шығыс, Еуропа, Латын Америкасы мен Жапониядағы лаңкестік және экстремистік топтар бірлесіп, бір-біріне ақпараттық,қаржылық, қару, техникалықкөмек көрсетуге кірісті. Адамзат әлемдік деңгейде ұйымдасқан экстремизммен бетпе-бет келіп түр. Осы қауіпке қарамастан. жаһандану мемлекеттер арасыңдағы қайшылықтарды одан әрі шиеленістірді. Оны “алтын миллиард" елдерімен кедей елдердің арасындағы теңсіздік айтып түр. Егер 70-жыддары ол айырмашылық 1:13, 80- жылдары 1:61 болса. ал 90-жылдары 1:74-ке жетті. Егер XX ғасырдың 70- 80-жылдары әлем халықының 80 пайызын камтитын дамушы елдердің үлесіне жаһан байлытының 22 пайызы тисе, 90-жылдары олар әлем халқының 85 пайызын күрады, оларға байлықгың 15 пайызы ғана тиді. XXI ғ.басында ол әділетсіздік одан әрі күш алуда. Әлемдегі 6 млрд. 500 млн. адамның жартысынан көбісінің жылдық табысы 1 мың доллар болса, дамыған елдерде жан басына шаққанда ол 40 мыңнан асты. 1,5 млрд. адамның күнкәрісі күніне 1 доллардан төмен.</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Бүгінгі күннің басты философиясы- ол тұтыныс, немесе қарынсофиясы. Дұние жүзі халықының 4,7 пайызын құрайтын бай мемлекеттердің тұрғындары әлем ресурстарының 25 пайызын пайдаланады. АҚІІІ өзіне </w:t>
      </w:r>
      <w:r w:rsidRPr="000936B8">
        <w:rPr>
          <w:rFonts w:ascii="Times New Roman" w:hAnsi="Times New Roman" w:cs="Times New Roman"/>
          <w:sz w:val="28"/>
          <w:szCs w:val="28"/>
          <w:lang w:val="kk-KZ"/>
        </w:rPr>
        <w:lastRenderedPageBreak/>
        <w:t>қажет мұнайдың 70 пайызын шет елдерден тасиды, оны 100 пайызға жеткізу жоспарлануда. Сондықтан мұнайлы өңірлер АҚШ-тың ықпалында.</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Қылмыс әлемдік сипат алды. Мафия, ұйымдасқанқылмыс өз ауқымына тұгел қоғамды тартып, мемлекеттік және экономикалық кұрылымдармен араласып жатыр. Қылмыстық ортада 2000 млрд. доллар айналымда оларта бүгін сот, полиция, лауазьвшы саясаткерлер, мемлекеттік қызметкерлермен жұмыс жасайды. Есірткі саудасынан күніне 1 млрд. доллар пайда түсіп түр.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Бүгінгі адам өз құқын білгенмен, жауапкершілігін біле бермейді, шексіз либерализм қалықты адастырды. Киноиндустрия, бейнефильмдер, дөрекі, өрескел мінез-құлықтарды насихаттайтын әдебиеттердің 4/3-і америкалық және ол негізінен шет елдерге арналған. Бүгін айына мектеп жасындағылар 212 сағат теледидар алдына отырып, 18 мың адам өлтіру оқиғаларын көреді. Адамзаттың ланкестікті түр-тамырымен жоюдың амалын таба алмауының басты себебі, оның өзінің әлсіздігінде. Әр нәрсені желеу етіп, тіпті демократия орнату мақсатымен зорлық-зомбылыққа бару, әділетсіздік, экстремизмді одан әрі қоздырады. Адам баласы кұрыса өз ақымақтығынан құриды демеске амал жоқ</w:t>
      </w:r>
      <w:r w:rsidR="0035785C" w:rsidRPr="000936B8">
        <w:rPr>
          <w:rFonts w:ascii="Times New Roman" w:hAnsi="Times New Roman" w:cs="Times New Roman"/>
          <w:sz w:val="28"/>
          <w:szCs w:val="28"/>
          <w:lang w:val="kk-KZ"/>
        </w:rPr>
        <w:t>.</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Жаһанданудың қайшылықтары Батыс Еуропа, Орталық Азия, Солтүстік Африка және Латын Америкасы елдерінде оғанқарсы антиглобалистік қозғалыс туғызды. Мысалы, Ирак саясаттанушылары үшін жаһандану қазіргі Батыс монополияларының басқа еддерді өз ықпалына көндіретін саясат. Жалпы, Шығыс елдерінде оны мемлекетгердің тәуедсіздігіне төнген қауіп деп есептейтіндер басым, оның бетін тек Шығыстың бай мәдениетін, адамгершілік тәрбиесін қарсы қою арқылы қайтаруға болады. Бірақ Еуропа мен АҚШ-та білім алған мамандар ұлттық мәдениеттерін қабылдамай, өз елінің дәстүрлеріне салқындық білдіруде. Ол түсінікті де. Бүгін 2 млн.-нан астам студент шет елдерде білім алуда. Соның 565 мыңы АҚШ-та, 270 мыңы Ұлыбританияда, 227 мыңы Германияда, 125 мыңы Францияда, 140 мыңы Қытайда оқиды. Бұл мемлекеттер жастарта білім беріп қана қоймай, олардың бойына батыстық, америкалық сана мен көзқарасты да сіңіреді. "Болашақ” бағдарламасымен шетелдерде білім алып жатқан қазақ жастарының ұлттық елдік ұстанымы бізді де алаңдататыны анық.</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Жаһандану үдерісінің әр ұлттың мәдениеті. дәстүрі мен мемлекеттілігіне үйлесуі бүгін үлкен пікірталастар туғызып отыр. Қоғамтанушылардың бір тобы жаһандану ұлттық мемлекеттердің мәнін жойып, олардың орнын ұлттан жоғары халықаралықұйымдар басады деп үзілді-кесілді тұжырым жасайды. Олардың ойынша, жаһандану ұлттардың арасында бәсекелестік туғызып. олардың бірін-бірі ығыстыруына, кемсітушілікке әкеледі. Осыдан келіп ұлттық мәдениеттер құнсыздана бастайды да, олардың орнын гибридті, жасанды, "үшінші” бір мәдениеттер басатынына назар аударады. Сондықтан ұлттық мемлекеттердің заманы өтті, олар саяси сахнадан жойылуға таяп келеді. Себебі, орта деңгейдегі мемлекеттердің экономикалық күш-қуаты кейбір трансұлттық </w:t>
      </w:r>
      <w:r w:rsidRPr="000936B8">
        <w:rPr>
          <w:rFonts w:ascii="Times New Roman" w:hAnsi="Times New Roman" w:cs="Times New Roman"/>
          <w:sz w:val="28"/>
          <w:szCs w:val="28"/>
          <w:lang w:val="kk-KZ"/>
        </w:rPr>
        <w:lastRenderedPageBreak/>
        <w:t>корпорациялардың мүмкіндігінен дәрменсіз. Сөйтіп жаһаңдану тасқыны көптеген мемлекеттердің тәуелсіздігін сағымға айналдырады.</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идеологы Э.Гидденс ұлттықсана- сезім, ұлттық "Мен” игілікке емес, дауға, жанжалға апарады деп есептейді. Ұлттық идея,ұлттық ниет жанжал, қастандыкпен бір жүреді. Ұлттық болмыс бұлікпен бірдей. Ол өзара байланысқа, алыс-беріске, тұрақтылыққа қарсы, тежегіш күш. Осьшан келіп автор, космополиттік ұлт жасау ойын алға тартады. Оны кім жасайды?— деген сауалға, оны тілін, мәдениетін, тарихын білмейтін билік басыңдағы космополиттік элита жасайды деп болжайды. Бірте-бірте мемлекет ұлттық сипатынан айырылып, космополиттік мемлекетке үшасады. Автордың пікірінше ұлттық қауымдастық жасанды бірлестік тілмәдениет, дәстүр ортаққұндылықтар, сондықтан бір ұлттың екінші ұлтқа сіңісуі қиын емес, түптің түбінде басым тілмен,мәдениетпен келісуге тура келеді (“Социологические исследования”, №5, 2004 ж.,140- бет). Бүгінгі қазақұлтының жағдайын ойласақбұл болжаммен келіспеуге де болмас. Ал автор үлгі ретінде жаңа космополиттік ұлт қалыптасып келе жатқан, тарихи дәстүр сияқты құндылықтарды ұмыта бастаған Еуропалықтың тәжрибесін алға тартады. Ал Еуропаның дәл ортасындағы Германия азаматтықты тек неміс тілін меңгерген, неміс мәдениетін бойына сіңіргендерге ғана беретінін авторлар еске алмайды.</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дегеніміз, З.Бжезинский айтқандай, бұл америкалану, себебі, АҚШ қай жағынан да ең қуатты мемлекет, әлемдібасқаруға, реттеге кепіл бола алады. Оның ойын жалғастырушылар АҚШ президентін енді тек АҚШ азаматтары ғана емес, әлем азаматгары да сайласын деген ұсыныстар айтылуда. Космополиттік идеяны қолдаушылар тарихи сахнадан кететін елдерге АҚШ, Жапония, Германия, Англия, Франция сияқты мемлекеттерді қоспайды. Демек, мәселе шағын мемлекеттер тағдыры туралы болып отыр.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Ғалымдардың басым тобы, ұлт пен ұлттық мемлекеттің тарих сахнасынан ығысады деген пікірдің айтылуының өзі қате деп есептейді. Жаһандану Азия мен Африка елдерінде ұлттық мәселелердің маңызы одан әрі өткір екендігін көрсетіп отыр. XX ғасырдың екінші жартысында ондаған ұлттық мемлекеттер пайда болып, олар өз тәуелсіздігін қорғауға бел шешіп кірісіп отыр. Тіпті Еуропаның өзінде 15-тен астам Хорватия, Словения, Македония сияқтымемлекеттер пайда болды. Мемлекеттік идея көптеген ұлттардың аңсаған арманы мен мұратына айналды. Демократия берік орнаған Еуропада шотландық валлон, фламан, баск, каталондықтар мемлекеттілік үшін күресуде. Косово тәуелсіздігін жариялап жіберді. Ұлттың өмірде терең негізі барлығына, біртекті қандастарды біріктіретініне бүгінгі күні дәлел көп. "Варшавадағы еврейдің тісі ауырса, Америкадағы еврей ыңыранады” дегендей, бір қазақтың намысына тию, қорлау барлыққазақтыалаңдатады. Сондықтан жеке адамдар арасындағы дау-дамай, олар әр түрлі ұлт өкілдеріболғандықтан, қоғамдық сана да ұлтаралық сипат алады. Олар сырттай бұзақылық болып көрінгенмен, мазмұны жағынан ішкі этнопсихологиялық кұбьшыстардың көрінісі.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Трансұлттық компаниялар да тексіз,отансыз емес, олар белгілі бір мемлекеттің басқару дәстүріне, мәдениетіне тәуелді, олардың қолдауына сүйенеді және әлемнің әр түрлі аймақтарына өз елдерінің ықпалын күшейтуге тырысады. Әлемді ірі жетекші корпорациялардың 6-шы америкалық, 2-уі жапондық 3-уі неміс 2-уі ағылшын (2-уі Голландиямен біріккен), 3-уі годландық (ағылшындармен біріккен), 2-уі француздық 2-уі швейцариялық. Бес ірі компания әлемдегі өндірілетін автомобиль, ұшақтар мен электрондық жабдықтардың жартысынан астамын шығарады; 2-3 компания дүниежүзілік телекоммуникацияны өз бақылауында ұстап отыр. “Эйр бас Индастри", "Боинг” және "Макдонел Дуглас" әлемді азаматтықұшақтармен қамтамасыз етеді. Олардың күш-қуатын әскери ұйымдардың мүмкіндігіне көбейтсе, басқа елдердің тәуелсіздігі мүшкіл көрінуі мүмкін. Ірі компаниялар қажет болған жағдайда өз мемлекеттерін қолдауға, тіпті керегін шағын мемлекеттерден тартып алуға, басқаға тартып алып беруге дайын. Немістер "Фольксвагенге не пайдалы болса, Германияға сот пайдалы” десе, америкалықтар "Дженерал моторсқа не пайдалы болса, Америкаға сол пайдалы” дейді.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2007 жылы Италияның "Эни” компаниялар тобы игеретін Қашаған кен орнына қатысты мәселе жиі көрініс берген тұстаоған Италия министрлер кабинетінің төрағасы Романо Продіщың бұл келісімі өзінің дамуын күтеді бұл проблема консорциумның өз проблемасы десе де Қашаған кен орнына барып, жағдаймен нақты танысуы көп нәрсені аңғартады.</w:t>
      </w:r>
    </w:p>
    <w:p w:rsidR="006A09DA" w:rsidRPr="000936B8" w:rsidRDefault="006A09DA" w:rsidP="0035785C">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Қуатты мемлекеттердің экономикалық, қаржылық, саяси, әлеуметтік-мәдени экспансиясы бүгін басталған жоқ, ол — капитализмге тән құбылыс. Бұл үрдіс жаһандану заманында адамдардың ұлттық төлтума қасиеттерін, ел басқару мен мәдениетінің сипатын өзгертеді. Белгілі бір стандарттар, жаңа үлгілер арқылы ұлт ішіне жік салу, адам құқын желеу етіп, ұлттық мүддеден аластату пиғылы айқын көрініс алып отыр. Алыс-беріс, жақындасу барысында ұлттық ерекшеліктердің бояуы солғындап, өшіп, ізі қалмай бара жатқан тұстары да бар және бұл бағыт бүгін күш алуда.</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Әлеуметтануғылымы жалпы коғам дамуында ұлттардың болашағына байланысты статика және динамика зандылықтарына сүйенеді. Бір жағынан, ұлтөз мұрасын сақтап, өзінің тарихи субъект мәртебесінен айрылғысы келмесе, екінші жағынан, әр ұлт жаңаруға, басқадан үйренуге бейімді. Осы екі үрдісті үштастыру оңай емес. "Жапониярухы, Батыс технологиясы” (“Японский дух, Западная технология”) қағидасын жүзеге асырып, жапондықтар өз мәдениетін сақтап дамытуда. Бұлқағиданы басқа да Оңтүстік Азия мемлекеттері басшылықка алуда. Олардың ұстанымы: "Ойың әр жақты, әрекеттерін дәл, нақты болсын" (думайглойально, действуй локально ). Басқа мемлекеттердегі жағдай негізінен күрделі.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"Космополиттік мемлекет", “Космополиттік ұлт", “Ғалам азаматы” деген сияқты идеялардың айтылуы жай емес. Ұлттық территория өз мәнін жоя бастады деушілер де кебеюде. Тәуелсіздіктің кескін-келбеті бұлдырай бастады. “аяғым кайда болса, отаным сонда” дейтін қазақтар да бар. </w:t>
      </w:r>
      <w:r w:rsidRPr="000936B8">
        <w:rPr>
          <w:rFonts w:ascii="Times New Roman" w:hAnsi="Times New Roman" w:cs="Times New Roman"/>
          <w:sz w:val="28"/>
          <w:szCs w:val="28"/>
          <w:lang w:val="kk-KZ"/>
        </w:rPr>
        <w:lastRenderedPageBreak/>
        <w:t>Дегенмен, ұлттың шамалы бір белігінің азғындауы, ұлтсыздануы орын алғанмен, ұлттық болмыстың өзегі, адамгершілік астарлары мода сияқты өзгере қоймайды, тіпті жағымсыз сыртқы ықпалға қарсылық танытады. Сондықган, жаһаңдану ықлалымен мәдениеттер түбегейлі өзгере салады, өмірге жаңа қауымдастық келер-ақ деп айту асығыс пікір.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Бірақ әлемде мәдениеттердің жағымды да жағымсыз ықпалдарын, олардың сіңісуі емес, кейде үстемдікке тырысатыын ақпараттық кеңістікте ашық көрініс алады. Тек Еуропада кинопрокаттың 60 пайызы АҚШ-қа тиісті. Кейбір мемлекетгерге өз киносын еңдіргеннен гөрі. Америка фильмдерін сатып алған тиімді. 1989 жылдан бастап Еуроодақ елдері америкалық кинофильмдерге шек қойды. Еропоодақ конституциясының жобасына америкалық киноларға тыйым (право вето) енгізідді. Еуропалықтар әсіресе француздар америкалық, басқа да шетел музыкасына, әртістердің ағылып келуіне, театрлар да шетелдік қойылымдарға шектеулер белгілеуде (“Соціишьно- гуманитарные знания”, №3, 70- бет, 2007 ж.). Америка мәдениетіне айқара есік ашу, еуропалықтар айтқандай, оны қаржылай қолдау деген сөз. Екіншіден кино, мысалы, казино емес, оның елдің мінез-құлқына. ойлау қабілетіне ыкпалы есепке алынып отыр.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Ресей Кеңес Одағы ыдырағаннан кейін орыс тілінің мәртебесі төңірегінде мазасыздануда. Шынында да, ресейлік ғалымдар дәлелдегендей, әлемдегі көп тараған 10-12 әлемдік тілдердің ішінде соңғы 15 жылда ықпалы әлсіреген орыс тілі. Ал орыс халқының демографиялық жағынан құлдырап бара жатканын есептесек, 2025 жылы ресейліктер, орыстарды қоса есептегенде. 125 млн.-нан аспайды. Әсіресе, ТМД және Балтық жағалауындағы елдерде орыс тілін білмейтіндер 38 млн.-ға жеткен, оның басты себебі орыстілділердің қоныс аударуынан. Шығыс Еуропа мен Балканда орыс тілін білетіндер 20 млн.-ға жуық болган, бірақ алдымыздағы он жылда ол 10 млн.-ға дейін азаюы мүмкін. Ал енді Батыс Еуропада орыс тілін білетіндер соңғы 15 жылда эмигранттар есебінен кебейді. Азия, Африка, Латын Америкасы елдерінде орыс тілі Кеңес Одағында білім алған мамандар есебінен сақталып тұр. Азияда орыс тілін білетіндер 5,5 млн.-нан 4.1 млн.-ға дейін азайған. </w:t>
      </w:r>
      <w:r w:rsidRPr="000936B8">
        <w:rPr>
          <w:rFonts w:ascii="Times New Roman" w:hAnsi="Times New Roman" w:cs="Times New Roman"/>
          <w:sz w:val="28"/>
          <w:szCs w:val="28"/>
        </w:rPr>
        <w:t>“Сокращение распространение русского языка в мире — это сокращение российского влияния, как культурного, так и политического" деп орыс ғалымдары ашы</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 xml:space="preserve"> қынжылады (“Социально-гуманитарные знания", 2007 ж. №4. 41-бет)! Ол түсінікті де</w:t>
      </w:r>
      <w:r w:rsidRPr="000936B8">
        <w:rPr>
          <w:rFonts w:ascii="Times New Roman" w:hAnsi="Times New Roman" w:cs="Times New Roman"/>
          <w:sz w:val="28"/>
          <w:szCs w:val="28"/>
          <w:lang w:val="kk-KZ"/>
        </w:rPr>
        <w:t>,</w:t>
      </w:r>
      <w:r w:rsidRPr="000936B8">
        <w:rPr>
          <w:rFonts w:ascii="Times New Roman" w:hAnsi="Times New Roman" w:cs="Times New Roman"/>
          <w:sz w:val="28"/>
          <w:szCs w:val="28"/>
        </w:rPr>
        <w:t xml:space="preserve"> орыс тілінің ыкпалының азаюы ресейлік экономикаға да залалын тигізеді, орыс тілі іскерлік, сауда </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атынас</w:t>
      </w:r>
      <w:r w:rsidRPr="000936B8">
        <w:rPr>
          <w:rFonts w:ascii="Times New Roman" w:hAnsi="Times New Roman" w:cs="Times New Roman"/>
          <w:sz w:val="28"/>
          <w:szCs w:val="28"/>
          <w:lang w:val="kk-KZ"/>
        </w:rPr>
        <w:t>т</w:t>
      </w:r>
      <w:r w:rsidRPr="000936B8">
        <w:rPr>
          <w:rFonts w:ascii="Times New Roman" w:hAnsi="Times New Roman" w:cs="Times New Roman"/>
          <w:sz w:val="28"/>
          <w:szCs w:val="28"/>
        </w:rPr>
        <w:t xml:space="preserve">арын реттеуге тиімді. Осыдан келіп Ресей 2006-2010 жылдарға арналған “Орыс тілі” бағдарламасын </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 xml:space="preserve">абылдап, оған жылына 200 млн. рубльден астам </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аржы ж</w:t>
      </w:r>
      <w:r w:rsidRPr="000936B8">
        <w:rPr>
          <w:rFonts w:ascii="Times New Roman" w:hAnsi="Times New Roman" w:cs="Times New Roman"/>
          <w:sz w:val="28"/>
          <w:szCs w:val="28"/>
          <w:lang w:val="kk-KZ"/>
        </w:rPr>
        <w:t>ұ</w:t>
      </w:r>
      <w:r w:rsidRPr="000936B8">
        <w:rPr>
          <w:rFonts w:ascii="Times New Roman" w:hAnsi="Times New Roman" w:cs="Times New Roman"/>
          <w:sz w:val="28"/>
          <w:szCs w:val="28"/>
        </w:rPr>
        <w:t xml:space="preserve">мсап отыр. Сонымен бірге, “Орыс </w:t>
      </w:r>
      <w:r w:rsidRPr="000936B8">
        <w:rPr>
          <w:rFonts w:ascii="Times New Roman" w:hAnsi="Times New Roman" w:cs="Times New Roman"/>
          <w:sz w:val="28"/>
          <w:szCs w:val="28"/>
          <w:lang w:val="kk-KZ"/>
        </w:rPr>
        <w:t>ә</w:t>
      </w:r>
      <w:r w:rsidRPr="000936B8">
        <w:rPr>
          <w:rFonts w:ascii="Times New Roman" w:hAnsi="Times New Roman" w:cs="Times New Roman"/>
          <w:sz w:val="28"/>
          <w:szCs w:val="28"/>
        </w:rPr>
        <w:t xml:space="preserve">лемі” </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 xml:space="preserve">оры </w:t>
      </w:r>
      <w:r w:rsidRPr="000936B8">
        <w:rPr>
          <w:rFonts w:ascii="Times New Roman" w:hAnsi="Times New Roman" w:cs="Times New Roman"/>
          <w:sz w:val="28"/>
          <w:szCs w:val="28"/>
          <w:lang w:val="kk-KZ"/>
        </w:rPr>
        <w:t>құ</w:t>
      </w:r>
      <w:r w:rsidRPr="000936B8">
        <w:rPr>
          <w:rFonts w:ascii="Times New Roman" w:hAnsi="Times New Roman" w:cs="Times New Roman"/>
          <w:sz w:val="28"/>
          <w:szCs w:val="28"/>
        </w:rPr>
        <w:t>рылды. Орыс тілді бұ</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 xml:space="preserve">аралық ақпарат </w:t>
      </w:r>
      <w:r w:rsidRPr="000936B8">
        <w:rPr>
          <w:rFonts w:ascii="Times New Roman" w:hAnsi="Times New Roman" w:cs="Times New Roman"/>
          <w:sz w:val="28"/>
          <w:szCs w:val="28"/>
          <w:lang w:val="kk-KZ"/>
        </w:rPr>
        <w:t>құ</w:t>
      </w:r>
      <w:r w:rsidRPr="000936B8">
        <w:rPr>
          <w:rFonts w:ascii="Times New Roman" w:hAnsi="Times New Roman" w:cs="Times New Roman"/>
          <w:sz w:val="28"/>
          <w:szCs w:val="28"/>
        </w:rPr>
        <w:t>ралдары, орыс диаспорасы</w:t>
      </w:r>
      <w:r w:rsidRPr="000936B8">
        <w:rPr>
          <w:rFonts w:ascii="Times New Roman" w:hAnsi="Times New Roman" w:cs="Times New Roman"/>
          <w:sz w:val="28"/>
          <w:szCs w:val="28"/>
          <w:lang w:val="kk-KZ"/>
        </w:rPr>
        <w:t>,</w:t>
      </w:r>
      <w:r w:rsidRPr="000936B8">
        <w:rPr>
          <w:rFonts w:ascii="Times New Roman" w:hAnsi="Times New Roman" w:cs="Times New Roman"/>
          <w:sz w:val="28"/>
          <w:szCs w:val="28"/>
        </w:rPr>
        <w:t xml:space="preserve"> орыс мектептері мен білім мекемелері ар</w:t>
      </w:r>
      <w:r w:rsidRPr="000936B8">
        <w:rPr>
          <w:rFonts w:ascii="Times New Roman" w:hAnsi="Times New Roman" w:cs="Times New Roman"/>
          <w:sz w:val="28"/>
          <w:szCs w:val="28"/>
          <w:lang w:val="kk-KZ"/>
        </w:rPr>
        <w:t>қыл</w:t>
      </w:r>
      <w:r w:rsidRPr="000936B8">
        <w:rPr>
          <w:rFonts w:ascii="Times New Roman" w:hAnsi="Times New Roman" w:cs="Times New Roman"/>
          <w:sz w:val="28"/>
          <w:szCs w:val="28"/>
        </w:rPr>
        <w:t>ы б</w:t>
      </w:r>
      <w:r w:rsidRPr="000936B8">
        <w:rPr>
          <w:rFonts w:ascii="Times New Roman" w:hAnsi="Times New Roman" w:cs="Times New Roman"/>
          <w:sz w:val="28"/>
          <w:szCs w:val="28"/>
          <w:lang w:val="kk-KZ"/>
        </w:rPr>
        <w:t>ұ</w:t>
      </w:r>
      <w:r w:rsidRPr="000936B8">
        <w:rPr>
          <w:rFonts w:ascii="Times New Roman" w:hAnsi="Times New Roman" w:cs="Times New Roman"/>
          <w:sz w:val="28"/>
          <w:szCs w:val="28"/>
        </w:rPr>
        <w:t>рын</w:t>
      </w:r>
      <w:r w:rsidRPr="000936B8">
        <w:rPr>
          <w:rFonts w:ascii="Times New Roman" w:hAnsi="Times New Roman" w:cs="Times New Roman"/>
          <w:sz w:val="28"/>
          <w:szCs w:val="28"/>
          <w:lang w:val="kk-KZ"/>
        </w:rPr>
        <w:t>ғ</w:t>
      </w:r>
      <w:r w:rsidRPr="000936B8">
        <w:rPr>
          <w:rFonts w:ascii="Times New Roman" w:hAnsi="Times New Roman" w:cs="Times New Roman"/>
          <w:sz w:val="28"/>
          <w:szCs w:val="28"/>
        </w:rPr>
        <w:t>ы кеңес республикаларын орыс идеологиясы ы</w:t>
      </w:r>
      <w:r w:rsidRPr="000936B8">
        <w:rPr>
          <w:rFonts w:ascii="Times New Roman" w:hAnsi="Times New Roman" w:cs="Times New Roman"/>
          <w:sz w:val="28"/>
          <w:szCs w:val="28"/>
          <w:lang w:val="kk-KZ"/>
        </w:rPr>
        <w:t>қ</w:t>
      </w:r>
      <w:r w:rsidRPr="000936B8">
        <w:rPr>
          <w:rFonts w:ascii="Times New Roman" w:hAnsi="Times New Roman" w:cs="Times New Roman"/>
          <w:sz w:val="28"/>
          <w:szCs w:val="28"/>
        </w:rPr>
        <w:t>палында ұстау басты стратегия</w:t>
      </w:r>
      <w:r w:rsidRPr="000936B8">
        <w:rPr>
          <w:rFonts w:ascii="Times New Roman" w:hAnsi="Times New Roman" w:cs="Times New Roman"/>
          <w:sz w:val="28"/>
          <w:szCs w:val="28"/>
          <w:lang w:val="kk-KZ"/>
        </w:rPr>
        <w:t>лық мақсатқа айналып отыр. Ал оның қазақстандықақпараттық кеңістікте іске асып жатқаны белгілі.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Соңғы жыддары Қытай елінің экспанснясы көріне бастады. 2004 жылы Қытай үкіметі қытай тілін АҚШ, Ұлыбритания, Германия, Жапония мен Кореяда насихаттау мен тарату туралы бағдарлама қабылдады. Соңғы 3 жылда 1 млн.-нан астам шетелдік қытай тілінен емтихан тапсырды. Сонымен бірге, аталған елдермен мәдени және ғылыми ақпарат алмасу мақсатында “Конфуций институттары" құрылды. Қытай басшылығының мақсаты — қытай тілін дамыған елдер мен стратегиялық маңызды, табиғи ресурстары мол дамып келе жатқан Қазақстан сияқты елдерге енгізу. Енді 10-15 жылда ол елдерді қытай тілінде сөйлету, Қытайды сыйлатуҚытайдың басты мақсатына айнала бастады. Сонымен, жаһандану заманында ұлтаралық бәсекелестік тілдер мен мәдениеттераралық бәсекелестікке ұласып, отарлаудың жаңа көріністері белең ала бастады.</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Елбасы Н.Ә.Назарбаев Қазақстан тауарлары мен қызметтерінің озық халықаралық стандарттардың деңгейіне шығуын басты мақсат етіп қойып отыр. Себебі, елімізде соңғы жылдары терең де күрделі өзгерістер жүріп жатқанымен, экономикалық саладағы келбетімізді анықтап, дамыған елдердің ортасынан өз орнымызды алуға енді бағыт ұстандық. Жаһандану тұсында тауарлар,ақша шексіз алмасқан туста ұлт туралы көзқарас та өзгеруде, жаңа теориядар пайда болуда. Ұлт дегеніміз бүтін  тілдік, мәдени, діни қауымдастық қана емес, ол бренд, оның бәсекелестікке сай өндірілетін тауары. Ұлттық мемлекет сол тауарды өндіретін корпорация ғана. Бұл теориямен келісейік не келіспейік, мәселе онда емес, ұлттың беделі, жақсы аты (имиджі) оның өндіретін тауарларымен де өлшенетіні анық, ал ол өлшем ұлттың халықтар арасындағы орнын, беделін анықтайтыны ақиқат. Ол бренд сыра ма, шүжық па, қазы ма, компьютер ме, автомобиль ме, онда тұрған ештеңе жоқ. Бір ұлт бірнеше брендтің иесі болуы ықтимал. АҚШ-та жасалған авиалайнер десе, кинофильм десе, оған сұраныс барлығына күмән жоқ. “Шведтер кім?" десе, “кім “Вольво” мәшинесін жасаса, сол швед” деп жауап береді, шведтер "Қазақ кім?” деген сұраққа біз рухани байлықтарымызды алға тартармыз, ал мақтанарлық, әлемді қызықтыратын тауарларымыз жоқ. Сондықтан, қазақсияқты халықты белгілі бір санаулы өндіріске ғана бейімдеп, әлем елдерін дамыған және дамымаған деп жікке боліп, соңғыларын тәуелді етіп қойып, тауар өндіре алмайтын кемшін ұлттардың сұранысын канағаттандыру — көнеден келе жатқан саясат. Бренд тауар шығарған мемлекеттің тауары мен бірге оның тарихы, дәстүрі, ұлттық мәдениеті бірге тарайды. Тауарға жол ашу, болмаса оны шеттету, оған төреші болушылар да "алтын миллиард” елдері. Жөн сілтеп ықылас көрсететін де — жаһанданудың қозғаушы моторы — Батыстың қаржылық, сауда, өнеркәсіп және басқа да компаниялары. Сонымен, біздің жас мемлекетіміз жаһандану тұсында өз тауарымен танылмайынша, бәсекеге қабілетті ұлттардың қауымдастығына ене алмайтыны белгілі. Әрине, бұл мақсатқа жету экономикалық, әлеуметтік қатынастарды жетілдіру, бүгінгі заманғы технологияға қол жеткізумен қатар, ұлттық психологияның жаңа заманға бейімделуіне де байланысты.</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Социалистік жүйенің дағдарысқа ұшырап, одан кейін күйреуінің себебін зерттеушілер социализмнің қоғамның табиғатына қайшылығынан, оны идеологияның ырқына көндіруін, саясатқа бағындыруынан кіреді. Бірнеше ұрпақ бойы адамдар санасына қанағатшыл, масылдық психология сіңірілді. Жаһаңдану заманында сол кертартпа, жалқау мінез тағы да заман көшіне ілестірмей, соңына қалдырып қою қаупі бүгін көптеген ТМД елдерін ойландырады. Себебі, жаһандану тұсында бәсекелестік өрши түседі, арпалыс, талас, мемлекеттер тіпті жауласуға дейін барып жатыр. Уақыт іске жан-тәнімен берілуді, тиянақтылықты талап етіп отыр. Не нәрсені болса да ұкыпты пайдалану, шығынды азайту,ақшаны тиімді жұмсау, мемлекет экономикасында, үй тіршілігінде де ысырапка жол бермеу, тиімсіз, пайдасыз іске үйір болмау ғана игілікке жеткізеді.</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"Малым жанымның садағасы, жаным арымның садағасы" дейтін қазаққа ақша, дүние аса құндылық болмаған. Социалистік идеология да байлықты қолдамады. Қазақтар үшін байлыққұндылықтан гөрі сын болды. "Семіздікті қой көтерер” дейтініміз содан шыққан. Ал католиктер мен протестанттар еңбек пен байлыққа зор мән береді. Америкалықтар “біз әлемдегі ең дәулеті тасқан ұлт қана емеспіз, сондай-ақ басқа халықтардан гөрі ақшаны жоғары қоятын елміз. Кәркімен жаркыраған жігіттеріміз бәсекелестікте елімге бел байлап, өздерін ақшаның құлы болуға қияды". “Ең құнды  жанар май — еңбекпен шыққан тер", дейді. Енбек пен ақша олар үшін егіз. Біздің халық тым канағатшыл, жаманнан жоғары, жақсыдан төмендеу дегендей өмірге бейімделген. Әсіресе, ауылхалықы. Кедей болса да ненің жетіспейтінінен гөрі, қолда барға риза. Қарапайым қазақтын бірқатары байлыққа да, байларға да үлкен күдікпен қарайды. Байлыққа тек ұрлықпен, талан-таражбен қол жеткізуге болады деп есептейді. Одан қалса пара алып, жемкорлық жолмен, басқа да ұрлық жолдармен жетуге болады деп ойлайды. Оларды еңбеккор, ізденгіш, дарынды, кейде жолы болғыш байлар да бар деп сендіру киын.</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Енжарлық пен селкостык елде әлі басым, тіпті ауласындағы қосалқы, бүгін тіпті негізгі күнкөрісіне айналған шаруашылығына, мүлігіне немкетті қарайды. Кейде ұсак-түйек ұрлықты да ұят деп санамайды. “ұрлады" демейді, "алды" дейді. Сонымен бірге, ауыл халқы аңқылдаған адал, ашық. Көбі икемді болса тек кедейлікке икемді, қандай ауыртпалықка да шыдай береді. Бірақ, бұл — ойланатын жағдай. Соғыс, одан кейінгі жылдардағы халықтың төзімділігі түсінікті, ал бүгін адал еңбек етіп, тер төгіп табыс табуға мүмкіндік бардағы шүкіршілік енжарлықемей немене? Елімізде 100 мындаған адам жұмыссыз жүргенде, жұмыс күшінің сыртан ағылып келуі, миллиардтаған табыстан түскен қаржының шетелге асыуықазақтың жұмысқа мойны жар бермейтіндігінен екені де белгілі. Төркініміз бір ғой, осындай жағдай Ресейде де байқалады. Орыс философы А.А.Зиновьев “русский народ ... еще и безалаберный, вздорный, может махнуть рукой: Да пропади все к чертовой матери!” — деп бүлдіреді деп сескенеді. Біз енжарлықты, селқостыкты кейде тұрактылыққа балаймыз.</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Қазақта кедейлігіне қарамастан, қолда барды бағаламаушылық, дарақылық кең көрініс алуда. Елде бүгін оған алаңдаушылық бар. Кейбір зерттеулер бойынша, халықтын 60 пайыздан астамы дәрі-дәрмек алуды ке- йінге қалдыра береді. Бірақ алды-артын ойламай, басқадан қалмаймын деп тыраштану, мақтаншақтық кең етек алған, тіпті қарызға батса да той жасау әдетке айналған. Бұл айналып келгенде отбасының тағдырына, ертеңгі несібесіне жеңіл қарау.</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заманында қазақтық дәстүрімізді сақтай біліп, Батыстың кейбір қағидаларынан үйренуге тура келеді. Қазақты дарақы мінезден арылту, қайта тәрбиелеу міндеті тұр. Бүгінгі жас ұрпактың кейбіреулері өз еңбегімен табыс табуға, іскерлікке бейімделуде. Ақшаны мақсатка сәйкес орынды жұмсау, дүние-мүліктін қадірін түсіну, еңбекті қасиет тұтатындар енді көбеюде. Байыған топтың, жаңа әкімшілік, элитаның, кейбір іскер азаматгардың мінез-құлқы бөлек әңгіме. Олардың біразы Батыс құндылықтары бойларына сіңірмей толықканды адам болу қиын деген ойды ұстанады. Оларға сондықтан ұлттық құндылықтар да негізінен жат. Кейбіреулер адамдык мәртебені есеп- шотындағы қаржысымен өлшейді. Ұлттық мүддеге бейжай қарамайтын орта тап және ортадан төмендегілер. Олардың енбегін бағалап. білімін жетілдіру, жұмыспен камтамасыз ету — дүниешілдік пен дарақылық дертінен аман сактаудың жолы. Ал қайыршы, ниеті азғындағандарға да ұлттық мүдде жат.</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заманында,бұрын отарланған, мәдениеті,діні шектелген, ғасырларбойы өзгеге табынған қазақ сияқтыұлттардың тағдыры бұлдыр. Бүгін социализм заманындағы қайшылықтарта жаңа заман қиындықтары үштасып, этномәдени мәселелер одан әрі ушығуы да мүмкін. Сондықтан ұлттың болашағы қазақ халқын алаңдататыны сөзсіз.</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ұлты" идеясы елде, әсіресе, интеллигенция арасында біраз пікірталастар тудырып отыр. Батыс саяси лексиконында ұлт деп ұлтына, тіліне, дініне қарамастан, сол мемлекеттің азаматтығын алған қауымдастықты білдіреді. "Француз ұлты" ұғымының астарында екі мән жатыр: саяси мәні — ол француз қоғамы деген ойды білдірсе, этномәдени мәні — француз тілі, мәдениеті барлық Францияда тұратын ұлттар мен ұлыстарға ортақ, міндетті" де-генді білдіреді. Француз тілі нан табатын, білім алатын тілге айналғандыктан, француз азаматтары тегі алжирлік, тегі ливандық француздар болып аталады. Бүнінгі Францияның президенті Николя Саркози тегі венгр француз.</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Қазақстанда ұлт үғымы "мемлекет" үғымының синониміне айнала бастады. “Ұлттық банк”, “Ұлттық кітапхана”, тағы басқа атаулар “мемлекеттік" деген мағына беріп келеді. Дегенмен, біздің елдің менталитеті өзгеше: біз үшін "ұлт” пен "этностың" айырмашылыгы жоқ. Сондықтан, қазақтар “қазақстандық ұлт” жаңа ұлт бола ма деп оған үлкен сақтыкпен қарайды. Сонымен бірге, отарланған, ғасырлар бойы қорлық көріп, жәбірленген, қысымға. қудалауға ұшыраған қазақсияқтыұлттар кінәмшіл, күдіктенгіш келетіні де тарихтан белгілі. Қазақтың ұлттық сезімі бүгінде </w:t>
      </w:r>
      <w:r w:rsidRPr="000936B8">
        <w:rPr>
          <w:rFonts w:ascii="Times New Roman" w:hAnsi="Times New Roman" w:cs="Times New Roman"/>
          <w:sz w:val="28"/>
          <w:szCs w:val="28"/>
          <w:lang w:val="kk-KZ"/>
        </w:rPr>
        <w:lastRenderedPageBreak/>
        <w:t>нәзік, алаңдағыш, көңілі жарым, закымданғыш, себебі, отарлау заманының салған жарақатының орны әлі жазылған жоқ. Бір маңызды баяндама басынан аятына дейін қазақша окылса, қазақтың көңілі тасиды, окылмаса, жанына батады. Ал басқаұлт өкілдері оған мән бермеуі де мүмкін. Жіп те нәзік жерінен үзіледі дейді. Тәуелсіздік алған қазақұлтының ең нәзік, осал жері де ұлтының болашағы. Қазақтар "қазақстандықұлт” орыс тілді ұлт бола ма деп сезіктенсе, басқалар ол идеяны іштей колдауы да мүмкін. Күнделікті іс-қимылдарымызда елдін тұтастығы мен бірлігіне зор мән берумен қатар,қазақтың отарланған ұлт болғаның оның психологиялық ерекшеліктерімен, сондай-ақ басқа да ұлттардын көңіл-күйімен есептесуді ұмытпаған абзал. Этносаралық ахуал дамуынын өз заңдылықтары мен қисындары бар.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Көпұлтты мемлекет дегенімізбен, елдегі этностық құрылым ерекше. 49 этностық топтын еліміздегі тұратындарының саны — 100-ден аспайды, 35-інің — 1000-нан. 13-інің — 5 мыңнан, 7-уінің — 10 мыңнан, 11-інің — 50 мыңнан. 3- уінікі 100 мыңнан аспайды. Тек 7 диаспора 100 мыңнан жоғары. Қазақтар 9 ,миллионға таяп, ел халықының 60, құрап отыр. </w:t>
      </w:r>
    </w:p>
    <w:p w:rsidR="006A09DA" w:rsidRPr="000936B8" w:rsidRDefault="006A09DA" w:rsidP="006A09DA">
      <w:pPr>
        <w:spacing w:after="0" w:line="240" w:lineRule="auto"/>
        <w:jc w:val="both"/>
        <w:rPr>
          <w:rFonts w:ascii="Times New Roman" w:hAnsi="Times New Roman" w:cs="Times New Roman"/>
          <w:sz w:val="28"/>
          <w:szCs w:val="28"/>
          <w:lang w:val="kk-KZ"/>
        </w:rPr>
      </w:pPr>
    </w:p>
    <w:p w:rsidR="006A09DA" w:rsidRPr="000936B8" w:rsidRDefault="006A09DA" w:rsidP="006A09DA">
      <w:pPr>
        <w:spacing w:after="0" w:line="240" w:lineRule="auto"/>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Ұсақ этностық топтар да, ірі диаспоралар да орыстанған.Түрік тілді диаспоралардың қазақ тілінбілу деңгейі пайызбен есептегенде төмендегідей:</w:t>
      </w:r>
    </w:p>
    <w:p w:rsidR="006A09DA" w:rsidRPr="000936B8" w:rsidRDefault="006A09DA" w:rsidP="006A09DA">
      <w:pPr>
        <w:spacing w:after="0" w:line="240" w:lineRule="auto"/>
        <w:jc w:val="both"/>
        <w:rPr>
          <w:rFonts w:ascii="Times New Roman" w:hAnsi="Times New Roman" w:cs="Times New Roman"/>
          <w:sz w:val="28"/>
          <w:szCs w:val="28"/>
          <w:lang w:val="kk-KZ"/>
        </w:rPr>
      </w:pPr>
    </w:p>
    <w:tbl>
      <w:tblPr>
        <w:tblStyle w:val="ae"/>
        <w:tblW w:w="0" w:type="auto"/>
        <w:tblLook w:val="04A0"/>
      </w:tblPr>
      <w:tblGrid>
        <w:gridCol w:w="2008"/>
        <w:gridCol w:w="1877"/>
        <w:gridCol w:w="1892"/>
        <w:gridCol w:w="1902"/>
        <w:gridCol w:w="1892"/>
      </w:tblGrid>
      <w:tr w:rsidR="006A09DA" w:rsidRPr="000936B8" w:rsidTr="00E211AB">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Диаспоралар</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ана тілін білуі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қазақ тілін меңгеруі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оның ішінде нашар білнтіндері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орыс тілін меңгеруі</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әзербайжандар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50,1</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63,4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30,00</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86,0</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балқарлықтар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26,4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66,4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35,3</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97,9</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башқұрттар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28,2</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58,3</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18,4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97,9</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қырғыздар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38,3</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88,8</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10,4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80,7</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татарлар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37,1</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53,9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30,9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96,0</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өзбектер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97,0</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80,0</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47,7</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59,2</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ұйғырлар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81,3</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80,5</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22,0</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76,1</w:t>
            </w:r>
          </w:p>
        </w:tc>
      </w:tr>
    </w:tbl>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Көріп  тұрғанымыздай, түрік тілді отандастарымыздың басым көпшілігі үш тілді, бірақ орыс тілін басымрақ меңгерген.</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Еуропатектес отандастарымыздың меммлекет тілің менгеру деңгейі (пайызбен есептегенде):</w:t>
      </w:r>
    </w:p>
    <w:tbl>
      <w:tblPr>
        <w:tblStyle w:val="ae"/>
        <w:tblW w:w="0" w:type="auto"/>
        <w:tblLook w:val="04A0"/>
      </w:tblPr>
      <w:tblGrid>
        <w:gridCol w:w="2098"/>
        <w:gridCol w:w="1840"/>
        <w:gridCol w:w="1871"/>
        <w:gridCol w:w="1891"/>
        <w:gridCol w:w="1871"/>
      </w:tblGrid>
      <w:tr w:rsidR="006A09DA" w:rsidRPr="000936B8" w:rsidTr="00E211AB">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Диаспоралар</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ана тілін білуі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қазақ тілін меңгеруі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оның ішінде нашар білнтіндері</w:t>
            </w:r>
          </w:p>
        </w:tc>
        <w:tc>
          <w:tcPr>
            <w:tcW w:w="1914" w:type="dxa"/>
          </w:tcPr>
          <w:p w:rsidR="006A09DA" w:rsidRPr="000936B8" w:rsidRDefault="006A09DA" w:rsidP="00E211AB">
            <w:pPr>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орыс тілін меңгеруі</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орыстар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100</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14,9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85,9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украйындықтар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13,8</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11,7</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83,9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99,5</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немістер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21,8</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12,3</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78,6</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99,3</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поляктар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3,1</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84,5</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98,5</w:t>
            </w:r>
          </w:p>
        </w:tc>
      </w:tr>
      <w:tr w:rsidR="006A09DA" w:rsidRPr="000936B8" w:rsidTr="00E211AB">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беларустар</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13,5</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9,9</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89,4</w:t>
            </w:r>
          </w:p>
        </w:tc>
        <w:tc>
          <w:tcPr>
            <w:tcW w:w="1914" w:type="dxa"/>
          </w:tcPr>
          <w:p w:rsidR="006A09DA" w:rsidRPr="000936B8" w:rsidRDefault="006A09DA" w:rsidP="00E211AB">
            <w:pPr>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97,9</w:t>
            </w:r>
          </w:p>
        </w:tc>
      </w:tr>
    </w:tbl>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Еуротектес бауырларымыз негізінен орыстануға түгелге жақын бет алған. Қазақтардың 99,4 пайызы қазақ тілін білеміз десе, 14 пайызы нашар білеміз деген. Абзалы, ана тілін білмесе де, қазақтардың көбі оны мойындауға намыстанып, санақ жүргенде білеміз деп жауап берген сыңайлы. Шындығында, ана тілін білмейтін қазақтар көп.</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Қазакстаңдықтардың 64,4 пайызы санақ бойынша мешекеттік тілді меңгерген, бірақ11.7</w:t>
      </w:r>
      <w:r w:rsidRPr="000936B8">
        <w:rPr>
          <w:rFonts w:ascii="Times New Roman" w:hAnsi="Times New Roman" w:cs="Times New Roman"/>
          <w:sz w:val="28"/>
          <w:szCs w:val="28"/>
          <w:lang w:val="kk-KZ"/>
        </w:rPr>
        <w:tab/>
        <w:t>пайызының меңгеру деңгейі төмен. Бұл деректер де күмәнді. 1999 жылғы санақ бойынша 2 млн. 29 мың 577 адам мемлекеттік тілді оқып жатырмыз деген. Ол оқудың да тиімсіз екені белгілі. Тіпті асыра көрсетуге үйір ресми деректерге сүйенсек те,қазақ мемлекетінде 2 азаматтың бірі өмір сүріп жатқан мемлекетінің тілін білмейді. Біздің қоғам орыс тілді қоғам демеске амал жоқ "Қазақстан ұлты" орыс тілді этностықұлт бола ма деген қауіп негізсіз емес. Сонымен бірге, кейбір мемлекеттік органдар, бұқаралық ақпарат құралдары қазақстандық ұлттың жаңа тілдік,мәдени, діни негізде қалыптасқан этностық қауымдастық еместігіне елдің көзін жеткізе алмағандықтан да күдік туып отыр.</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Әр қоғамда да алаңдайтын мәселелер баршылық, олар әр түрлі жағдайларға байланысты. Аға ұрпак болса өз жағдайларына ғана емес, балалары мен немерелерінің болашағына алаңдаса, жас ұрпақты білім алу, біліміне сәйкес жұмыс табу ойландырады. Кәсіпкерлерді де мазалайтын мәселелер көп, бірақ барлық әлеуметтік топтар, таптар, ұлттар мен діни конфессияларды ойландыратын ортақ мәселелер бар: мемлекеттің тәуелсіздігі, шикізаттық ел болып қалмау, жемкорлықпен және ұйымдасқан кылмыспен күрес, терроризм мен ұлтаралық жанжалдардың алдын алу, елдегі келісімді сактау, қымбатшылықты еңсеру, білім беру, денсаулық сақтау салаларының деңгейін көтеру, қоршаған ортаның тазалығы, тағы басқамәселелер. Осы өзекті мәселелердің қатарында мемлекеттік тілді меңгеру мәселесі де тұр. Олардың себебін, жету жолдарын анықтағанда пікір алалығында аса алшақтық жоқ. Бұрын Кеңес өкіметін, коммунистерді сынайтын болсақ, бүгін билікті сынаймыз, халықтың арасында “өзімізді кінәліміз” деушілер де бар. Сонымен, бүгін ұлтымызға, дінімізге қарамай өткір әлеуметтік, саяси жалпы мемлекеттік мәселелер жөнінде қазақстандыктарды топтастыру, іс-әрекетке жұмылдыру, соның негізінде этностық қауымдастық емес, Қазақстан саяси ұлтын қалыптастыру — біздің стратегиямыз. Дегенмен, біздің менталитетімізді ескере отырып, “Қазақстан ұлты” дегеннен гөрі “Қазақстан халықы" деген үғымды пайдаланған жөн. "Түбінде калай десек те мемлекеттік тіл басымдыққа ие болады. Мемлекеттік жұмыс қазақ тілінде жүреді, — деді Н.Ә.Назарбаев. —Басқару да, білім алу да, ғылым да, медицина да қазақ тілінде жүзеге асады. Біз осыған келе жатырмыз” (“ЕҚ". 4 кыркүйек, 2007 ж.).</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Ұлтаралыққатынастарда көзге түсетін үш мыкты қасиет бар: тіл,мәдениет, дін. Ол ұлттарды бір-бірінен ажырататын. тіпті табиғи белгілер сияқты. Ортақ экономикасы, валютасы бар Еуроодақ мүшелері үшін </w:t>
      </w:r>
      <w:r w:rsidRPr="000936B8">
        <w:rPr>
          <w:rFonts w:ascii="Times New Roman" w:hAnsi="Times New Roman" w:cs="Times New Roman"/>
          <w:sz w:val="28"/>
          <w:szCs w:val="28"/>
          <w:lang w:val="kk-KZ"/>
        </w:rPr>
        <w:lastRenderedPageBreak/>
        <w:t>ұлттыққұндылықтар қасиетті үғым. Мемлекет құрушы ұлт мемлекеттегі басқаұлттардың бейімделетініне сенімді. Оған сенбей мемлекет болу да мүмкін емес. Мемлекеттік тілді меңгеру — қазақтарды айтпағанда, барлық диаспоралар мен этностық топтар өкілдерінің парызы.</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мемлекеттердің экономикасына ғана емес, адамдардың ішкі дүниесіне, ақыл-парасатына, ұлттық болмысын билеуге дейін қол жеткізді. ол тіпті үйреншікті жағдайға айналып барады. Бірақ, ол қауіптен кашып, оқ- шауланып, басқа мемлекеттермен байланысқа түспей бөлектенуге тағы да болмайды. Осы екі пәленің ортасынан икемді, сабырлы да салиқалы жол табу біздің де тәуелсіз ұлтымыздың тағдырына жазылған.  Ақылға салып іс қылып, дегенімізге жетіп келеміз де, жетерміз де.</w:t>
      </w: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925FC7" w:rsidRPr="000936B8" w:rsidRDefault="00925FC7"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6A09DA" w:rsidRPr="000936B8" w:rsidRDefault="006A09DA" w:rsidP="006A09DA">
      <w:pPr>
        <w:spacing w:after="0" w:line="240" w:lineRule="auto"/>
        <w:ind w:firstLine="709"/>
        <w:jc w:val="both"/>
        <w:rPr>
          <w:rFonts w:ascii="Times New Roman" w:hAnsi="Times New Roman" w:cs="Times New Roman"/>
          <w:sz w:val="28"/>
          <w:szCs w:val="28"/>
          <w:lang w:val="kk-KZ"/>
        </w:rPr>
      </w:pPr>
    </w:p>
    <w:p w:rsidR="00012588" w:rsidRDefault="00012588" w:rsidP="00012588">
      <w:pPr>
        <w:spacing w:after="0" w:line="240" w:lineRule="auto"/>
        <w:ind w:firstLine="709"/>
        <w:jc w:val="both"/>
        <w:rPr>
          <w:rFonts w:ascii="Times New Roman" w:hAnsi="Times New Roman" w:cs="Times New Roman"/>
          <w:sz w:val="28"/>
          <w:szCs w:val="28"/>
          <w:lang w:val="kk-KZ"/>
        </w:rPr>
      </w:pPr>
    </w:p>
    <w:p w:rsidR="00106E93" w:rsidRDefault="00106E93" w:rsidP="00012588">
      <w:pPr>
        <w:spacing w:after="0" w:line="240" w:lineRule="auto"/>
        <w:ind w:firstLine="709"/>
        <w:jc w:val="both"/>
        <w:rPr>
          <w:rFonts w:ascii="Times New Roman" w:hAnsi="Times New Roman" w:cs="Times New Roman"/>
          <w:sz w:val="28"/>
          <w:szCs w:val="28"/>
          <w:lang w:val="kk-KZ"/>
        </w:rPr>
      </w:pPr>
    </w:p>
    <w:p w:rsidR="00106E93" w:rsidRDefault="00106E93" w:rsidP="00012588">
      <w:pPr>
        <w:spacing w:after="0" w:line="240" w:lineRule="auto"/>
        <w:ind w:firstLine="709"/>
        <w:jc w:val="both"/>
        <w:rPr>
          <w:rFonts w:ascii="Times New Roman" w:hAnsi="Times New Roman" w:cs="Times New Roman"/>
          <w:sz w:val="28"/>
          <w:szCs w:val="28"/>
          <w:lang w:val="kk-KZ"/>
        </w:rPr>
      </w:pPr>
    </w:p>
    <w:p w:rsidR="00106E93" w:rsidRDefault="00106E93" w:rsidP="00012588">
      <w:pPr>
        <w:spacing w:after="0" w:line="240" w:lineRule="auto"/>
        <w:ind w:firstLine="709"/>
        <w:jc w:val="both"/>
        <w:rPr>
          <w:rFonts w:ascii="Times New Roman" w:hAnsi="Times New Roman" w:cs="Times New Roman"/>
          <w:sz w:val="28"/>
          <w:szCs w:val="28"/>
          <w:lang w:val="kk-KZ"/>
        </w:rPr>
      </w:pPr>
    </w:p>
    <w:p w:rsidR="00106E93" w:rsidRPr="000936B8" w:rsidRDefault="00106E93"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012588" w:rsidRPr="000936B8" w:rsidRDefault="00012588" w:rsidP="00012588">
      <w:pPr>
        <w:spacing w:after="0" w:line="240" w:lineRule="auto"/>
        <w:ind w:firstLine="709"/>
        <w:jc w:val="both"/>
        <w:rPr>
          <w:rFonts w:ascii="Times New Roman" w:hAnsi="Times New Roman" w:cs="Times New Roman"/>
          <w:sz w:val="28"/>
          <w:szCs w:val="28"/>
          <w:lang w:val="kk-KZ"/>
        </w:rPr>
      </w:pPr>
    </w:p>
    <w:p w:rsidR="00BB0EE4" w:rsidRPr="000936B8" w:rsidRDefault="00BB0EE4" w:rsidP="00BB0EE4">
      <w:pPr>
        <w:shd w:val="clear" w:color="auto" w:fill="FFFFFF"/>
        <w:spacing w:after="150" w:line="300" w:lineRule="atLeast"/>
        <w:jc w:val="both"/>
        <w:rPr>
          <w:rFonts w:ascii="Times New Roman" w:hAnsi="Times New Roman" w:cs="Times New Roman"/>
          <w:b/>
          <w:sz w:val="24"/>
          <w:szCs w:val="24"/>
          <w:lang w:val="kk-KZ"/>
        </w:rPr>
      </w:pPr>
      <w:r w:rsidRPr="000936B8">
        <w:rPr>
          <w:rFonts w:ascii="Times New Roman" w:hAnsi="Times New Roman" w:cs="Times New Roman"/>
          <w:b/>
          <w:sz w:val="24"/>
          <w:szCs w:val="24"/>
          <w:lang w:val="kk-KZ"/>
        </w:rPr>
        <w:lastRenderedPageBreak/>
        <w:t>II ТАРАУ.ҰЛТТЫҚ ИДЕЯ ФЕНОМЕННІҢ ТЕОРИЯЛЫҚ-ӘДІСНАМАЛЫҚ ЖӘНЕ РУХАН ҚЫРЛАРЫ</w:t>
      </w:r>
    </w:p>
    <w:p w:rsidR="00816C76" w:rsidRPr="000936B8" w:rsidRDefault="00BB0EE4" w:rsidP="00E211AB">
      <w:pPr>
        <w:shd w:val="clear" w:color="auto" w:fill="FFFFFF"/>
        <w:spacing w:after="150" w:line="300" w:lineRule="atLeast"/>
        <w:jc w:val="both"/>
        <w:rPr>
          <w:rFonts w:ascii="Times New Roman" w:hAnsi="Times New Roman"/>
          <w:sz w:val="28"/>
          <w:szCs w:val="28"/>
          <w:lang w:val="kk-KZ"/>
        </w:rPr>
      </w:pPr>
      <w:r w:rsidRPr="000936B8">
        <w:rPr>
          <w:rFonts w:ascii="Times New Roman" w:hAnsi="Times New Roman" w:cs="Times New Roman"/>
          <w:b/>
          <w:sz w:val="28"/>
          <w:szCs w:val="28"/>
          <w:lang w:val="kk-KZ"/>
        </w:rPr>
        <w:t>2.1.Ұлттық идея ұғымы және оның ма</w:t>
      </w:r>
      <w:r w:rsidR="00A43218" w:rsidRPr="000936B8">
        <w:rPr>
          <w:rFonts w:ascii="Times New Roman" w:hAnsi="Times New Roman" w:cs="Times New Roman"/>
          <w:b/>
          <w:sz w:val="28"/>
          <w:szCs w:val="28"/>
          <w:lang w:val="kk-KZ"/>
        </w:rPr>
        <w:t>змұны мен зерттеу деңгейі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Мемлекетіміз тәуелсіздік алғаннан бері ұлттық идея мен ұлтгық идеологияның қажетгілігі туралы аз айтылып келе жатқан жоқ. Ал соңғы екі жыл шамасында бұл мәселеге саясатшылар, ғалымдар, зиялы қауым өкілдері көп көңіл бөле бастады. Бұл жайларды әркім өзінше түсініп, бәрі де Қазақстан қоғамын онан әрі дамыту жолындағы ұлттық идея және ұлттық идеологияның маңызы мен релін ерекше атап керсетуде. Бірақ олар теориялық жене практикалық мәні күшті бұл мәселелер жөнінде нақты талдаудан, дәл анықгамасын тұжырымдаудан, ұлтгық идеяның нені қамтитынын атап керсетуден гері жалпылама сезге үйірсектеп ғылыми дәйектеме беруден қашқақтап жүр.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Ұлттық идея мен ұлттық идеологияның арақатынасын ажырата алмай, екеуін бір ұғым ретінде шатыстырушылық та жиі кездеседі.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Ғалымдардың, қоғам қайраткерлерінің назарына бұл мәселе бүгін ғана ілігіп отырған жоқ. XIX ғасырда-ақ орыстың діншіл философы Н.Бердяев “орыс идеясы” деген тіркесті ғылыми айналымға бірінші болып қосты. Ал В.Соловьев “Орыс идеясы” атты ғылыми еңбек жазды. Ол бұл ұғымды әлемдік өркениеттің контексінде ұлттың ішкі мәнінің бейнеленуі деп қарастырды. Өткен ғасырдың тоқсаныншы жылдарында Ресейдің экспрезиденті Б.Ельцин қоғамдық ғылым өкілдеріне орыстың ұлттық идеясын тұжырымдауды ұсынды. Баспасөз беттерінде мақалалар жиі көріне бастады. Бірақ Ресейде де бұл қадам әлі жемісті нәтиже берген жоқ. Әркім өзінше ой ұсынып, бір қорытындыға келе алмай жүр.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Біздің өзімізде де ұлттық идея туралы қалам сілтеушілер аз емес. Әсіресе, бұл мәселе жөнінде пікір айтуға ұмтылушылық соңғы уақытта белең алып отыр. Бұл жөнінде “Егемен Қазақстан” бетінде (25. 03. 05) жұртшылық талқысына ұсынылған “Ұлтгық идея” атты академик Ә.Нысанбаев бастаған бір топ авторлардың мақаласын айрықша атап етуге болады. Мақалада ұлттық идеяның кажеттілігі, оның басқа елдердің тәжірибесінде керініс табуы, жаһандану жағдайында ұлттық идея мазмұнының жаңа сипат алуы, ұлттық идея мазмұнына қазір қойылатын талаптар және Қазақстан жағдайында  идеяның мазмұнын не құрай алатыны жөніндегі ұсыныстары ортаға салынған. Көптеген ұтымды 1 ойлар айтылған. Ұлттық идеяның мазмұнын анықтауға авторлар күш салған. Тартымды ойлар тұжырымдаған. Бірақ негізінде ғылыми топшылауларға бай бұл мақалада біраз үстіртіктер де баршылық. Атап айтқанда, ұлттық идеяның ғылыми анықтамасы ескерілмеген. Ұлттық идеяның қажеттілігі біржақты түсіндірген. Ұлттық идеянын қазіргі жаһандану жағдайында қажеттілігін “казакстандык қоғамды этностық емес, біз азаматтық қауымдастық деп түсінетін біртұтас ұлтқа (біздіңше — біртұтас қазақстандық ұлт деп түсінуге болады) топтастыру” міндетімен байланыстырады. “Казіргі кезде Казақстанда ондай бірыңғай, біртұтас ұлт әлі жоқ” дейді. Яғни, ұлттық идеяның қажеттілігін осындай </w:t>
      </w:r>
      <w:r w:rsidRPr="000936B8">
        <w:rPr>
          <w:rFonts w:ascii="Times New Roman" w:hAnsi="Times New Roman"/>
          <w:sz w:val="28"/>
          <w:szCs w:val="28"/>
          <w:lang w:val="kk-KZ"/>
        </w:rPr>
        <w:lastRenderedPageBreak/>
        <w:t>біртұтас қазақстандық ұлтты калыптастырумен түсіндіреді. Әрине, бұл ұлттық идеяның қызметін біржақгы ұғыну болып табылады. Ұлттық идея бір елде әртүрлі этностардан біртұтас ұлт жасақтауды мақсат тұтпауы керек.</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Мақаланың басында қазақстандық біртүтас ұлттың жоқғығын айтып, ұлттық идеяның арқасында оны жасақтау, өмірде орнықтыруды қолдысыз, мақаланың соңында авторлар бұл пікірлерін кайталамай, керісінше “еңірлік процестерге белсенді де беделді қатысушы еуразиялық көп ұлтты мемлекет құруға” шақырады. Сондай-ақ авторлар “этностық қауымдастықтан жоғары тұратын Қазақстан халқының қалыптасуын” қолдайды.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Бізге ерсі көрінгені бір мақалада екі түрлі пікірдің көрініс табуы, бірде біртұтас казақстандық ұлтгы қалыптастыруды ұлттық идеяның міндеті деп карастырып, мақаланың қорытындысында елімізде “көп ұлтты мемлекет құруға” шақыруын түсіне алмадық. Мақала осындай пікір қайшылықтарына бой алдырған.</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Бұл ой ауытқуларын былай қойып, мақалада ұлттық идеяның калай тұжырымдалғанына келейік:  “Бастауларды ұмытпастан, біз бірлесіп әрбір қазақстандықтар игілігі үшін күшті, өркенді және демократиялық Қазақстзнды құрамыз”. Авторлардың ұсынған ұлттық идеясының формуласы осындай. Шынын айтсақ, авторлардың бұл тұжырымы нақты әрі дәл емес. Ұлттық идеяның негізгі мазмұнын, өзегін дұрыс айқындаған авторлар нендей бір жалпылама әрі дерексіз формуланы ұсынған.  Олардың негізгі формуласындағы Қазақстан деген сөзді кез келген басқа елмен алмастырсақ, ешқандай «мәнін жоғадтпайды. Олай болса, Қазақстан үшін  ұлттық идея нақты, етене, өзіне тән деңгейде белгіленбеген. Авторлардың демократиялық Қазақстанды құру идеясы ештеңеге міндеттемейді, алға жүмылдырмайды. Ұлттық идея ретінде халық ішінде үлкен серпіліс, дамудың жаңа қарқынын туғызбайды. Ал  авторлар болса, өздері ұсынған ұлтық идея “Қазақстанда тұратын халықтардың өз бойына имандылық-рухани және идеялық тұрғыда құнды болып табылатын дәстүрлерін жинақтаған және қазақстандықтардың қоғам мен адамның өркендеуіне бастайтын саналы еңбекке жұмылдырады” дейді. Одан әрі авторлар </w:t>
      </w:r>
      <w:r w:rsidRPr="000936B8">
        <w:rPr>
          <w:rFonts w:ascii="Times New Roman" w:hAnsi="Times New Roman"/>
          <w:b/>
          <w:sz w:val="28"/>
          <w:szCs w:val="28"/>
          <w:lang w:val="kk-KZ"/>
        </w:rPr>
        <w:t>“ұлттық</w:t>
      </w:r>
      <w:r w:rsidRPr="000936B8">
        <w:rPr>
          <w:rFonts w:ascii="Times New Roman" w:hAnsi="Times New Roman"/>
          <w:sz w:val="28"/>
          <w:szCs w:val="28"/>
          <w:lang w:val="kk-KZ"/>
        </w:rPr>
        <w:t xml:space="preserve"> идеяның біз ұсынған  формуласы, ең алдымен, Казақстанның әрбір азазматының әл- ауқаты мен лайықты өмірін қамтамасыз  етуге бағытталған, өйткені осы арқылы тұтастай  бүкіл елдің өркендеуі мүмкін болады” деп жазған. Авторлар дұрыс айтқан, ұлттық идея осы міндеттерді  жүзеге асыруға өз ықпалын тигізуге тиіс. Бірақ бұлар  тұжырымдаған ұлттық идея формуласы аталған шараларды орындауды қамтамасыз ете ала ма? Формула өте жалпылама, оның бүкіл халықтың бүгінгі таңдағы көкейкесті мүдделерін шешуге жетелейтін жігерлендіруші, алға ұмтылдырушы күші аз.</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Мақала авторлары “қазақстандық ұлт” және “көпұлтты Қазақстан” деген терминдерді қолданады. Анығына келсек, “қазақстандық ұлт” пен “Қазақстан халқы” деген екі түрлі үғым. Оларды шатастырмау керек. Екеуі екі басқа. Қазақстанда тұтас бір ұлттың қалыптасуы бүгін таңда күн тәртібінде тұрмауы тиіс. Тұтас бір ұлт болу деген сөз Қазақстан үшін басқа </w:t>
      </w:r>
      <w:r w:rsidRPr="000936B8">
        <w:rPr>
          <w:rFonts w:ascii="Times New Roman" w:hAnsi="Times New Roman"/>
          <w:sz w:val="28"/>
          <w:szCs w:val="28"/>
          <w:lang w:val="kk-KZ"/>
        </w:rPr>
        <w:lastRenderedPageBreak/>
        <w:t>этностар ассимиляцияланып, өзіндік менталитетінен айырылып, жергілікті титулды ұлтпен іштей кірігіп, жаңа ұлттық сипатқа ие болу деген сөз. Сонда ғана қазақстандық тұтас бір ұлт болады. Бұл әзірше мүмкін емес. Бұл алыстағы сағымдай болашақтың ісі. Коммунистер айтқан келешекте ұлттар біртіндеп жойылып, өзара кірігіп, жаңа ірі ұлт қалыптасады, бір ортақ тіл пайда болады деген сәуегейлікті қайталаудың бір түрі болып табылады.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Қазақстанда бірыңғай тұтас бір ұлт әзірше қалыптаспайды. Оған қажетті алғышарттар жеткіліксіз. Елімізді мекендеуші барлық ұлттың өкілдерін өз саясына алып, олардың қазақ ұлтының қанатына топтасуын, бұл жолда өз менталитетінен ажырап, титулды ұлттың бар болмысын қабылдауы үшін белгілі алғышарттар болуы керек. Олар бізде әзірше жоқ.</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Қоғамда демократияның, либерализмнің, әділдіктің, адалдықтың, тазалықтың, биік мәдениеттің салтанат құруына байланысты Қазақстанды өз Отаным, өз елім, өзім кіндік кесіп, қаным тамған жер, өскен ұям, қасиетті мекенім деп шын жүректен қабылдайтын азаматтардың басқа ұлттар ішінен көптеп табылуы әбден мүмкін. Бұл үшін әртүрлі этностардың өз тегін, дәстүрін, ұлттық менталитетін, мәдениетін, тілін ұмытуының қажеті жоқ. Қазақстандағы орыс орыс бола отырып, ұйғыр ұйғыр бола отырып, еврей еврей бола отырып, мемлекеттің атын алып отырған халықты сыйлауы, құрметтеуі, соның маңына топтасуы табиғи құбылыс. Ол үшін қазақ өзін қалай көрсе, өзімен тағдырлас, мұраттас, армандас болып отырған, бірге өмір сүріп жатқан этнос өкілдеріне де сондай жылы қатынас жасап, солардың да мұң-мұқтажын, ар-намысын, ұлттық ерекшеліктерін қүрметтеуі қажет. Бұл үшін қазақ халқы өркениеттің биік дәрежесіне, саяси-экономикалық, рухани дамудың жоғары белесіне көтерілуі керек. Барлық жағынан қазақтар сүйкімді, жұғымды, тартымды болуға тиіс. Білімі, мәдениеті, іскерлік қабілеті, гуманизмі, парасаттылығы, демократияшыл сипаты, ұлттық рухы мен адами деңгейі әркімді-ақ өзіне тарта алатындай болуға тиіс. Ешкім оған күдікпен, сенімсіздікпен қарамауы қажет. Сонда ғана басқа этностар қазақ ұлтының маңайына тығыз топтасып, қоғамның, елдің тұтастығын қамтамасыз етеді. Бұл көп уақытты талап етеді. Осылай болғанның өзінде қазақстандық бірыңғай тұтас ұлт емес, Қазақстанның төл халқы қалыптасады. Оларды ортақ отан, ортақ тағдыр, ортак мақсат, ортақ рухани орта өзара тығыз топтастырады. Олардың отаншылық сезімі, қазақстандық патриотизмі күшейіп, гүлдене түседі.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Бұл авторлардың “Ең кіршіксіз түріндегі ұлттык идея бірыңғай қазақстандық ұлттың қалыптасу процесін қайталайды. Атап айтқанда, қазақтар Қазақстандағы барлық этностық топтардың мүдделерін осы топтарға нұқсан келтірместен жүзеге және іске асырудың бүкіл толық жауапкершілігін өз мойнына алған жағдайда қазақстандық қоғамның қазақ халқының төңірегіне топтасу процесін қайталайды” деген пікірлерін жазушы Қалихан Ысқақов қолдамайды: “халықтың жағдайы дәл қазіргі қалпында қала берсе, қазақ ешбір басқа ұлтқа ұйытқы бола алмайды” деп (“Азамзт. К2”, 21. 04. 05) күдік келтіреді. “Еліміздегі тұратын барлық этностар қазақ </w:t>
      </w:r>
      <w:r w:rsidRPr="000936B8">
        <w:rPr>
          <w:rFonts w:ascii="Times New Roman" w:hAnsi="Times New Roman"/>
          <w:sz w:val="28"/>
          <w:szCs w:val="28"/>
          <w:lang w:val="kk-KZ"/>
        </w:rPr>
        <w:lastRenderedPageBreak/>
        <w:t>халқының төңірегіне топтасады деген жоба идеяның жүзеге асуы екіталай” деп ой қорытады. Демек, бірыңғай қазақстандық ұлттың түзілуін жоққа шығарады. Жазушының бұл ойының жаны бар. Қазіргі таңда қолдан қазақстандық ұлт жасақтаймыз деп бас қатырудың қажеті жоқ. Керісінше қазақ ұлтының төңірегіне топтасқан көп этносты Қазақстан халқын қалыптастырудың болашағы зор. Бұған керісінше жазушы М.Мағауин “мен саясатганушы да, қоғамтанушы да емеспін, зерттеу, таным аймағым да басқа тарапта”, деп ағынан жарыла отырып, “егер тақаудағы бес-он жылда құрдымға кетпей, ел болып тұрсақ, ерте ме, кешпе, республика шегіндегі барлық шет жұрт, бөтен ұлт өкілдері, шыққан тегіне карамай, тугел қазақ атанады, сөз жүзінде, кұжат негізінде ғана емес, шын мәнінде”, деп жазады. (“Жұлдыз”, 2005, №5) Жазушының бұл пікіріне қосылу қиын. Алдағы 5-10 жылда еліміздегі мекендеген басқа ұлт өкілдері (орыс, еврей, ұйғыр, татар, неміс, грузин, поляк және т. т.) өз тегін ұмытып, шын мәнінде қазаққа айналады, ғылым тілімен айтқанда, ассимиляцияланады деуінің ғылыми да, практикалық та негізі жоқ. Бұл даулы пікір.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Егер орыстың бір жазушысы Ресейді мекендеген барлық ұлттар (татар, башқұрт, якут, чуваш, қазақ, армян, грузин, чешен, неміс және т. т.) 5-10 жылда орыс болып шығады десе, бұл халық өкілдері не айтқан болар еді. Төбе шашы тік тұрып, жан айқайын салар еді. Біздегі халық төзімді, немесе М.Мағауиннің жазбаларынан хабарсыз. Әзірше ешкім дау айтып жатқан жоқ.</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Бұлардан басқа зиялы қауымның көптеген өкілдері ұлттық идея тақырыбына белсенді қалам тартты, республикалық баспасөзде мақалалар жариялады, көгілдір экран арқылы сөйледі. Солардың біразына тоқталып өтелік.</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Академик Д. Кішібеков “Известия-Казахстан” (25. 5. 05) газеті бетінде Әзімбай Ғали (“ЕҚ”, 2. 03. 05) мен Ә.Нысанбаевтың (“Казахстанская правда”, 7. 04. 05) мақалаларына сын айтып, бұл екі автордың ұлттық идея мен мемлекеттік идеологияны щатастырып, екеуін бір ұғым ретінде қарастыратынына қарсы дау айтты. Бұл ғалым “Ұлттық идея ұйыстырсын” (“ЕҚ”, 29. 06. 05) атты мақаласында “біздің бүгінгі идеологиямыз біртұтас “қазақстандық ұлт” жасаймыз деп емес, оның орнына елді нақтылы, түсінікті тұжырымдармен қаруландыру. Ол — жұрттың біртұтас, мызғымас бірлігін арттыру, олардың Отанға деген ынта-жігерін күшейту” деп жазады. Академик мемлекеттік идеологияның негізгі мақсаты мен бағытын біршама дұрыс тұжырымдайды. Ал ұлттық идеяға мынадай анықтама береді: “Ол — объективтік шындықтың санада бейнеленуінен туындаған басты ой, оның мәні, орындалар мақсаты, ұмтылысы. Бізге керек бүгінгі идея — еліміздің бүтіндігін, тыныштығын, тәуелсіздігін сақтап, оның экономикасы мен мәдениетін дамыту, ілгері тұрған елдермен теңдес болу” деп ұсынады. Академиктің анықтамасымен келістік дейік. Сонда қазақстандықтардың ұлттық идеясы осындай болса, қырғыздардың, өзбектердің, орыстардың идеясы бұл мақсаттарды көздемей ме? Бұл халықгар өз елдерінің тыныштығын, бүтіндігін, тәуелсіздігін қолдамай ма, экономикасы мен </w:t>
      </w:r>
      <w:r w:rsidRPr="000936B8">
        <w:rPr>
          <w:rFonts w:ascii="Times New Roman" w:hAnsi="Times New Roman"/>
          <w:sz w:val="28"/>
          <w:szCs w:val="28"/>
          <w:lang w:val="kk-KZ"/>
        </w:rPr>
        <w:lastRenderedPageBreak/>
        <w:t>мәдениетінің өркендеуін қаламай ма? Тіпті де олай емес. Бұлар да осы ойларды, мақсатты көздейді. Сонда барлық халықтардың ұлттық идеясы біреу болғаны ма? Барлық халықта, барлық елде ұлттық идея біреу болса, онда ұлттық идеяны жасақтаймыз, тұжырымдаймыз, деп ресейліктер, қазақтар және т. т. басқалар несіне арамтер болып жүр. Әр елдің, әр ұлттың тарихи кезеңіне сай өзіндік ұлы, мұраттары, алға қойған мақсаттары болады, бірақ олар бір мезгілде, дамудың бір кезеңінде барлық елде бірдей болмайды. Әр елдің, әр халықтың өз даму деңгейіне орай, алда алар шебі болады. Сол межеге жетудің ұранын айқындайды. Бұл — сол халықтың ұлттық идеясы болып табылады. Меніңше, әр ұлттың ұлттық идеясы өзінің тарихи даму кезеңіне сай, ұлт алдында тұрған бірінші кезектегі міндетті белгілеп, соны шешуге бүкіл халықты жұмылдыру үшін ұлттық идея ұраны қажет болып отырған жоқ па! Тарихи кезеңнің тарихи міндетін шешуге ұлттың, бүкіл жұртшылықтың назарын аударып, бүкіл биліктің тұтас саясатын соған жұмылдыруды көздемей ме? Сондықтан да зиялы қауым өкілдері, саясаткерлер, ұлт, ел лидерлері, ғалымдар ұлттық идеяны халықтың мақсат-мүддесін бейнелейтін жалпы идеялардың ішінен іріктеп алып, соны ұлттық ұран ретінде алға шығарып, сол мұратты жүзеге асыруға елдің ішкі-сыртқы саясатын бағындыруды көздемей ме? Сол ұлттык идея өз кезеңіне қажетті міндеттерді орындаған соң, тарихтың жаңа кезеңінде жаңа ұлттық идеяларға орын береді. Әрбір тарихи кезеңнің өзіне сай ұлттық идеялары болады.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Кейбір ғалымдар ұлттык идеяны тым қарабайыр жадағай түсінеді. Мәселен, профессор Ә.Ғали: “Үндістерді егемендікке жеткізген жолдың бірі — олар ағылшындар ендірген мануфактуралық өнімдерден бас тартқан. ...Ақшасы бар мемлекет қайраткерлері де ұлттық киім киіп жүреді. Мен еліміздің мемлекет қайраткерлеріне ұлттық киімді ки демеймін, бірақ өз тақиямды киіп жүремін деген саналы үғым қалыптасуы керек. Бұл ұлттык идеянын өзіндік үлгісі” деп жаззды. (“ЕҚ”, 2. 03. 05). Тақия киіп жүруге мен қарсы емеспін, бірақ бұл ұлттық идеяның мәні емес. Ұлттық идея түсінігі үшін бұл қарабайырлау, сыртқы құбылыс қана, ішкі мән емес.</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Өзіңнің ұлттық мазмұнынды, ішкі тартылыс күшінді не бейнелеуі керек? Бұл ғалымның айтуынша, “мен қазақтың айранын ғана ішемін, қазақтың кәмпитін ғана жеймін деп, жылына бір немесе екі рет ұлттық киім киіп жүру дағдыға айналуы тиіс”. Ғалымның бұл қағидасы да жадағайлау шыққан. Әркім өзімізде барды, қалтасы көтеретін тағамды жеуге межбүр. Ал екі рет ұлт киімін киіп шыққаннан қазақ нағыз қазақ бола ала ма, ұлттың ішкі мәйегін, өзегін көрсете ала ма, оның ішкі дүниесі өзгеріп, өз ұлтының абыройын асқақгата ала ма? Сыртқы форма оның ішкі жан дүниесін, ұлттық сезімін оята, шабыттандыра ала ма? Бұл күмәнді.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Профессор М.Жолдасбековтің басшылык етуімен Л.Гумилев атындағы Еуразия ұлттық университеті жанынан “Кұлтегін” клубы ұйымдастырылып, зиялы қауым өкілдері қоғамда болып жатқан құбылыстарға зер салып, талқылап, өз пікірлерін ұсынып, жақсы істер атқарып жүр. Осы клубтың бір отырысы “Ұлт жене ұлттық идея” деген мәселеге арналыпты. </w:t>
      </w:r>
      <w:r w:rsidRPr="000936B8">
        <w:rPr>
          <w:rFonts w:ascii="Times New Roman" w:hAnsi="Times New Roman"/>
          <w:sz w:val="28"/>
          <w:szCs w:val="28"/>
          <w:lang w:val="kk-KZ"/>
        </w:rPr>
        <w:lastRenderedPageBreak/>
        <w:t>Қатысушылардың сөздерінің есебі “Егемен Қазақстанда” (6. 04. 05) “Ұлттық идея — ұлы ұйытқы” деген тақырыппен жарияланды. Газетгегі есеп бойынша ой қорытсақ, ғалымдардың сөздерінің бәрі дұрыс, бәрі ұлттың қамын ойлайды, ұлт тағдырына жанашырлықпен қарайды. Бәрі де осы ұлтты қалай өркендетсек, дамытсақ деген ұлтжандылық пікірлерді қозғайды. Бірақ ұлттык идея дегеніміздің өзі не, ол нені бейнелейді, бүгінгі таңда ұлттық идеядан нені, қандай ұранды алға тартамыз деген сауалдарға жауап бермей, орағытып өтеді. “Ұлттык идеяның маңызы күшті”, “бізге қазақ ұлтының мүддесін қорғайтын ұлттық идея, ұлттық идеология керек” деген жалпылама сөздермен шектеледі.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Біраз ғалымдардың берген тұжырымдарына келісе беруге де болмас. Мәселен, профессор-филолог М.Жолдасбеков: қазақ тұтас ұлт дәрежесіне көтеріле алмады, тұтас ұлт болып калыптаспады... біздің ұлт болып ұйысуымыздың сәті түсіп, күні тумай-ақ қойды, деп қара аспанды суалтады. Қалыптасқан ұлт теориясы бойынша қазақ XX ғасырда ұлт болып толық қалыптасты. Өз территориясы, өз тілі, өз менталитеті, өз мәдениеті, өз мемлекеті (шартты түрде болса да), өз конституциясы, өзінің ішкі тұтастығы бар халықты неге ұлт болып қалыптаспады дейміз. “Түрі ұлттық, мазмұны социалистік мәдениеті” болғанын кеңес дәуірінің өзінде көпшіліктің мойындағаны белгілі. Қазақтар ұлт болып қалыптаспаған африкалықтар емес, қазақ ұлты дамудың жаман деңгейіне көтерілген жоқ. Кеңестік заман қазақтың тілін, баспасөзін, ұлттық театрын, өнерін, әдебиетін кемсіте алған жоқ. Сол кезеңнің өзінде- ақ қазақ әдебиеті мен өнері бүкіл әлемге белгілі болды. Мұның бәрін жоқка шығарып, қазақ әлі ұлт болып қалыптаса алмай келеді деген пікір жаңсақ, негізсіз пікір.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Екінші бір ойлы философымыз, ұлтжанды депутатымыз А. Айталының: “Тоталитарлық жүйеде көптеген ұлттар өмір сүрді ғой. Солардың ішінде азғындаған ұлт қазақ болды”, деген пікіріне де қосылуға болмайды. Қазақ азғындаған ұлт болып, нені бүлдірді, қоғам дамуынан тыс қалып, масыл халық дәрежесіне жетті ме? Әрине, жоқ.</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Осы философтың ұлттық идеяның қажеттілігіне күмән келтіруімен де келісуге болмайды. Ол: Конституцияның 5-бабында идеологиялық және саяси әр алуандық тұрған кезде, бір ұлттық идеяны тану қалай болады? деп күмән келтіреді. Бұл күмәні де негізсіз. Рас, қоғамда әртүрлі партиялардың, жеке адамдардың өз түсінігі, өз идеясы, өмірде өз көз- қарасы, саяси пайымы бар екені сөзсіз. Оларға еш тосқауьл жоқ. Демократиялық принциптер бұған қарсылық көрсетпейді. Бірақ қоғамда өріс алған идеялардың бәрі өміршең, әлеуметтік дамудың басты заңдылықтарын терең бейнелейді, барша жұрттың мүддесіне толық сай келеді, деп айту қиын. Идеялардың бәрі ұлттық идея дәрежесіне көтеріле алмайды. Ұлттық идея жалғыз қазақтардын ғана мүддесін дәріптейді деп ойлау қате.</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Ұлттық идея қазақтың ғана емес, елімізді мекендеген барлық этностың көкейкесті мүдделеріне қайшы келмейді. Өйткені нағыз ұлттық идея бір ұлт шеңберінде қалмайды. Ол қоғам дамуының заңдылықтарын терең әрі жан-</w:t>
      </w:r>
      <w:r w:rsidRPr="000936B8">
        <w:rPr>
          <w:rFonts w:ascii="Times New Roman" w:hAnsi="Times New Roman"/>
          <w:sz w:val="28"/>
          <w:szCs w:val="28"/>
          <w:lang w:val="kk-KZ"/>
        </w:rPr>
        <w:lastRenderedPageBreak/>
        <w:t>жақты қамтитын болғандықтан, ұлттық тұғырдан жоғары тұрады, азаматтық, адами парасаттылықтың биік дәрежесіне көтеріледі. Сондықтан да қоғамның осындай кең тынысты идеяны тандап, соны ұлттық ұран ретінде алға тартуы, қоғам мүшелерінің бүкіл күш-жігерін, ақыл-ойын осы асқақ ұранды жүзеге асыруға жұмылдырудың маңызы күшті. Сондықтан да ұлттық идеяның қажеттігіне күдік, күмән келтірудің еш жөні жоқ.</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Ұлттық идея керек, бірақ мәселе — сол идеяны дәл танып, соны жасақтай, тұжырымдай білуде.</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Ұлттық идея бұл күнде саясаткерлерді, философтарды, қоғам танушыларды ғана емес, әдебиетшілерді де көбірек ойланта бастады. Олар да өздерінше халық ауыз әдебиетінен, ақын-жазушылардың туындыларынан ұлттық идеяның бастауын, арқауын, өзегін іздестірумен шұғылданып жүр. Мәселен, әдебиетші-академик С.Қасқабасов та осы бағытта еңбектеніп жүр. Оның “Абай және ұлттық идея” атты мақаласы (“ЕҚ”, 25. 05. 06) осыған дәлел. Академик Абай шығармаларының бүгінгі саясатқа ұрымтал тұстарын дөп басқан. Дегенмен де онын Абайды — гуманист, ақылгөй, ойшыл, моралист, философ ақынды — саясаткер етуге талпынысын байқаймыз. Бірақ бұл біз білетін кемеңгер, озық ойлы данышпан ақынның тұлғасын биіктетуге ешбір үлес қоспайды. Абай кара сөздері мен өлеңдерінен академик-әдебиетші үзінділер келтіріп, оларға талдау жасап, ой қорытады. Әсірелеп айтқанда Абайды саясаткерлікке жақындатуға тырысады. Автор байлықты дәріптеушілікті, күштеу саясатын, биліктің қаһарының ықпалдылығына арқа сүйеу идеясын ақынның аузымен жеткізуғе ұмтылады. Шын мәнінде Абай жақсы саясаткер болмаған, болыстыққа ден қойғанымен, онда ұзақ тұра алмады. Өз білімін, ілімін, ақыл күшін толық пайдалана алмады, болыс (әкім) ретінде табысқа жете алмады. Бұған Абай кінәлі емес еді, сол кездегі саяси режим бұған мүмкіндік бермейтін еді. Абай мұны кейін үғынды. Жерлестері ақынды жете түсінбеді, арқасына ащы таяқ та тигізді.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Автор Абайдың мына сөзіне жүгінеді: “Қазаққа ақыл берем, түзеймін деп қам жеген адамға екі түрлі нерсе керек. Әуелі — бек зор өкімет, жарлық қолында бар кісі керек... Екінші — ол адам есепсіз бай боларға керек” деген сөзін келтіреді де, соған қарап тұжырым жасайды. Айта кету керек, Абайдың бұл сөздері оның бүкіл бітім-болмысына, ішкі жан дүниесіне, барлық шығармаларындағы ой сілемдеріне толық сәйкес келе бермейді. Бұл идея Абайдың табиғатына қайшы. Гуманист, парасатты, халықшыл, әділетті, маңдай термен ғана байлық жинауды дәріптеген адамның, еңбекші тапқа, жарлы-жақыбайларға іш тартқан жанның табиғатын бұл үзінді толық бейнелей алмайды. Бұлай айтқанның өзінде ақынның бұл сөздері қазіргі күнде мадақтауға, қолпаштауға лайық емес. Жаңылыспайтын жақ жоқ, сүрінбейтін тұяқ жоқ дегеннің дәлелі болар.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“Бас-басына би болған өңкей қиқым” дегені ақынның байлардан басқалар билікке келмесін деген сөзі емес, керісінше бір-бірін тыңдамай, өзеуреп, білігі мен білімі жетпей тұрса да, өкімдікке, шен-шекпенге таласушьшықты сынға алғаны еді.</w:t>
      </w:r>
    </w:p>
    <w:p w:rsidR="0035785C" w:rsidRPr="000936B8" w:rsidRDefault="00816C76" w:rsidP="0035785C">
      <w:pPr>
        <w:ind w:firstLine="709"/>
        <w:jc w:val="both"/>
        <w:rPr>
          <w:rFonts w:ascii="Times New Roman" w:hAnsi="Times New Roman"/>
          <w:sz w:val="28"/>
          <w:szCs w:val="28"/>
          <w:lang w:val="kk-KZ"/>
        </w:rPr>
      </w:pPr>
      <w:r w:rsidRPr="000936B8">
        <w:rPr>
          <w:rFonts w:ascii="Times New Roman" w:hAnsi="Times New Roman"/>
          <w:sz w:val="28"/>
          <w:szCs w:val="28"/>
          <w:lang w:val="kk-KZ"/>
        </w:rPr>
        <w:lastRenderedPageBreak/>
        <w:t>“Елді түзеймін, басқарамын деген адам есепсіз бай боларға керек” деген сөзін С. Қасқабасов: кедей адам, біріншіден, елді басқара алмайды, екіншіден, ол алдымен өзіне байлық жинап, жұртты қанайды әрі жемқорлық пен сыбайластықты жайлатады, деп түсіндіреді. Бұл сөздер Абай рухына ешбір жақын келмейді. Керісінше, бұл сөздер билікке құмартқан, білігі жетпесе де, байлығы мол бүгінгі алпауыттардың шығарып жүрген жасанды қағидасы. Абай байлар ғана әр уақытта гуманист, адал болады, деп ешқашанда айтқан емес. Ол «просвещенный монарх» идеясын жақтаған жоқ. Мақалада Абай монархияны жақтаушы ретінде корсетіледі. Бұған да сену қиын, дәлел жоқ. Гуманист Абайдың бұл идеяға іш тартуы да неғайбыл.</w:t>
      </w:r>
    </w:p>
    <w:p w:rsidR="00816C76" w:rsidRPr="000936B8" w:rsidRDefault="00816C76" w:rsidP="0035785C">
      <w:pPr>
        <w:ind w:firstLine="709"/>
        <w:jc w:val="both"/>
        <w:rPr>
          <w:rFonts w:ascii="Times New Roman" w:hAnsi="Times New Roman"/>
          <w:sz w:val="28"/>
          <w:szCs w:val="28"/>
          <w:lang w:val="kk-KZ"/>
        </w:rPr>
      </w:pPr>
      <w:r w:rsidRPr="000936B8">
        <w:rPr>
          <w:rFonts w:ascii="Times New Roman" w:hAnsi="Times New Roman"/>
          <w:sz w:val="28"/>
          <w:szCs w:val="28"/>
          <w:lang w:val="kk-KZ"/>
        </w:rPr>
        <w:t>Мақала авторының мемлекеттік ұлт (государственная нация) және “этностық ұлт” деген терминдері де ғылыми тұрғыдан негізделмеген, түсінікке қиын, жете ойластырылмаған пікірлер.Автордың “Қазақстанды ұлттық мемлекетке айналдыру” деген пікірі де дәл емес. Қазақстан қазірдің өзінде ұлттық мемлекет. Өйткені оның атауында қазақ елі деп ашып айтылған. (Тұран мемлекеті немесе басқаша деп жазылмаған.) Екінші бір әдебиетші Қ.Раевта да (“Жас Алаш”, 5. 07. 05) Абайды саясатқа жақындатуға талаптанушылық сезіледі. Ғалым ұлттық идеяның алтын тамырын Абайдан іздейді. Сөйтіп, оның Екіншіден бастап Он жетіншіге дейінгі сөз аралығының өзінде-ақ ұлттық идеяға тірек болар үш концептуалдық негізді атайды. Олар — өзін-өзі объективті бағалай білу, екінші — имандылық, үшіншісі — ел бірлігі, дейді Қ.Раев. Абай үлкен ойшыл ақын, кемеңгер философ. Бірақ ол саясаттанушы не саясаткер емес. Ғылым мен саясат бір емес, ақын мен саясат та бір емес. Атақты физик космос заңдьшығын терең білгенімен, ол саясатқа келгенде орашолақ, әлсіз болуы мүмкін. Абайдың адамгершілікке толы гуманистік идеяларымен саясатты түсіндіруге асығудың керегі шамалы. Рас, Абай ел басқаруға қатысуға талаптанды, болыс болды, бірақ үлкен нәтижеге жете алмады. Ақыры қаламды қару етіп, елдің көзін ашып, көкірегін оятуды мақсат етті. Ағартушылық бағытты берік ұстанды.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Көптеген белгілі ғалымдардың пікірлеріне тоқталдық. Кейбір ойларына келіспедік.</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Ал осы мәселе жөнінде біз қандай пікірдеміз? Ұлттық идеяны қалай түсініп, оған қандай мазмұн береміз. Соған назар аударып көрелік.</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Ұлттық идеяның қажеттілігіне қазір ешкім шек келтіріп отырған жоқ. Ойткені әлеуметтік қауымдастық, халық, ұлт түгел жеке адамның өзі белгілі бір мақсатсыз не ой-пікірсіз, идеясыз өмір сүре алмайды.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Сонда идея дегеніміз не? Идея — әлдекімнің  немесе бір ойшылдың, не данышпан білгіштің ойлап тапқан жаңалығы, немесе жоғары биліктің  төменге түсірген императивтік нұсқауы емес. Бұл халықтың, ұлттың, </w:t>
      </w:r>
      <w:r w:rsidRPr="000936B8">
        <w:rPr>
          <w:rFonts w:ascii="Times New Roman" w:hAnsi="Times New Roman"/>
          <w:sz w:val="28"/>
          <w:szCs w:val="28"/>
          <w:lang w:val="kk-KZ"/>
        </w:rPr>
        <w:lastRenderedPageBreak/>
        <w:t>әлеуметтік топтың, саяси партия мен қозғалыстың түбегейлі мүддесін, өмірдің даму қажеттілігін бейнелейтін ой-пікір жүйесі.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Қалада зөулім ғимарат тұрғызып жатыр делік. Бұл кұрылыс материалдарын пайдаланған архитектор мен құрылысшының ақьш-ойының жемісі. Оны көзбен көріп, ғимаратқа көңіліміз толады, мақтан тұтамыз. Ал идеяны көзбен көріп, сезім органдары арқылы түйсіне алмаймыз. Сондықтан да нендей бір жаңа идеяға адам тосырқап, күдіктеніп, ойланып-толғанып қарайды. Адамның ішкі дүниесі өзі қабылдаған, бойына сіңірген идеялардың парқымен бағаланады. Кез келген тұлғаның бағамы, құндылығы қоғамдағы салмағы өзі игерген идеяның парасаттылығымен, жасампаздығымен өлшенеді. Ойткені белгілі бір тұлғаның, әлеуметтік топтың, ұлттың, халықтың ішкі субстанциясын, өзегін идеялар анықтайды. Бір сөзбен айтқанда, жеке адамның  ғана емес, тұтас халықтың, ұлттың өзіне тән идеясы болады. Ұлттың болмысына, тіршілігіне, дамуына тікелей қатысты ой-пікірлер ұлттық идея болып табылады. Ол ұлттың мақсат-мүддесін, тарихи жаңаруын бейнелейді. Бірақ ұлттың кез келген мүддесі, талап-тілегі ұлттық идеяға өзек бола бермейді. Керісінше, ұлттың тарихи мұратын, көкейкесті арман-мақсаттарын көздейтін асқақ жасампаз идеялар ғана ұлттық идеяны құрайды. , Ұлттың өткінші, қысқа мерзімдік мүдделері ұлттық  идеяға арқау бола алмайды.</w:t>
      </w:r>
      <w:r w:rsidRPr="000936B8">
        <w:rPr>
          <w:rFonts w:ascii="Times New Roman" w:hAnsi="Times New Roman"/>
          <w:sz w:val="28"/>
          <w:szCs w:val="28"/>
          <w:lang w:val="kk-KZ"/>
        </w:rPr>
        <w:tab/>
      </w:r>
    </w:p>
    <w:p w:rsidR="0035785C" w:rsidRPr="000936B8" w:rsidRDefault="00816C76" w:rsidP="0035785C">
      <w:pPr>
        <w:ind w:firstLine="709"/>
        <w:jc w:val="both"/>
        <w:rPr>
          <w:rFonts w:ascii="Times New Roman" w:hAnsi="Times New Roman"/>
          <w:sz w:val="28"/>
          <w:szCs w:val="28"/>
          <w:lang w:val="kk-KZ"/>
        </w:rPr>
      </w:pPr>
      <w:r w:rsidRPr="000936B8">
        <w:rPr>
          <w:rFonts w:ascii="Times New Roman" w:hAnsi="Times New Roman"/>
          <w:sz w:val="28"/>
          <w:szCs w:val="28"/>
          <w:lang w:val="kk-KZ"/>
        </w:rPr>
        <w:t>Әдетте ұлттық мүдделердің табиғаты жағынан өзімшіл сипаты күшті болады. Сондықтан да кез келген ұлттық мүдде басқа жұрттың басты мұраттарымен өзектес келе бермейді. Соған орай, ұлттық  идея белгілі бір ұлтқа тән кұндылықтардың жиынтығы бола отырып, бір ұлттың шеңберімен шектеліп калмауға тиіс! Ол өз аясына, шеңберіне бір ұлттың ғана мүддесін көздейтін идеяларымен шектелмей, осы ұлтты басқа да халықтармен байланыстыратын, жақындастыратын құндьшықтарды да өз аясына тартады. Бірақ ұлттық идея әр уақытта барлық халықтарға бірдей қызмет етеді, бәріне бірдей жағымды бола алады деп айту қиын. Дегенмен де кең ауқымды ұлттық идея ұлтгың қалыптасуы мен одан әрі дамуына оң ықпал ететіні сөзсіз. Бір халықтың ұлттық идеясы екінші халықтікінен өзгеше болады. Бір халықтың белгілі бір кезеңге дөп келетін ұлттық идеясы уақыт өте басқа кезең үшін жарамсыз бола бастайды. Сөйтіп ұлттық идея қалыптасқан тарихи  жағдайға байланысты жаңарып, өзгеріп отырады. Жаңарған, түлеген тарихи шындық жаңа ұлттық идеяларды қажетсінеді. Бұл күнде тәуелсіз дамудың даңғыл жолына түскен, өзінің ұлттық мемлекеттігін  орнықтырған Қазақстан жаңа ұлттық идеяны керек етіп отыр. Ұлы  Отан соғысы жылдары қазақтар Кеңес Одағының басқа халықтары сияқты бір ұлттық идея астында “Бері де жеңіс үшін, ұлы Отан үшін” ұранымен өмір кешті. Бұл идея бүкіл халықты фашизмге қарсы күресте ұлы жеңіс күніне жеткізді.</w:t>
      </w:r>
    </w:p>
    <w:p w:rsidR="00816C76" w:rsidRPr="000936B8" w:rsidRDefault="00816C76" w:rsidP="0035785C">
      <w:pPr>
        <w:ind w:firstLine="709"/>
        <w:jc w:val="both"/>
        <w:rPr>
          <w:rFonts w:ascii="Times New Roman" w:hAnsi="Times New Roman"/>
          <w:sz w:val="28"/>
          <w:szCs w:val="28"/>
          <w:lang w:val="kk-KZ"/>
        </w:rPr>
      </w:pPr>
      <w:r w:rsidRPr="000936B8">
        <w:rPr>
          <w:rFonts w:ascii="Times New Roman" w:hAnsi="Times New Roman"/>
          <w:sz w:val="28"/>
          <w:szCs w:val="28"/>
          <w:lang w:val="kk-KZ"/>
        </w:rPr>
        <w:lastRenderedPageBreak/>
        <w:t>1986 жылғы желтоқсан кезінде “Азаттық, тәуелсіздік, ұлттардың тендігі” ұраны ұлттық идеяның өзегін құрады. Бұл халықтың рухын көтерді, намысын шыңдады.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Теуелсіздіктің алғашқы он жылында ұлттық мемлекеттілікгі қамтамасыз ету — ұлттық идеяның нағыз өзі болды.Қазір Қазақстан өз теуелсіздігін орнықтырды.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Дүниежүзілік қауымдастықта өз орнын алды. Бүкіл әлем елімізді даму жолындағы өркениетті ел ретінде мойындады.</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Осындай жағдайда Қазақстанның онан әрі шапшаң дамуы үшін уақыттың жаңа талабына сай жасампаз жаңа ұлттық идеяны айқындау қажеттілігі туып отыр. Бұл бағытта Елбасы, зиялы қауым, мемлекет шенеуніктері, ғалымдар, жазушылар, өнер қайраткерлері аз еңбектеніп жүрген жоқ. Әркім өзінше ұсыныс жасап, ой айтып, ортақ іске өз үлесін қосып жүр. Бұл қуанарлық жағдай. Ұлттың тағдыры, оның болашағы бүкіл қоғамды енжар күйде қалдырмай, ойлантып-толғантып отыр.</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Осыған орай, біздіңше, Қазақстан қоғамын алаңдатып отырған жайларды жете ұғынып, содан құтылудың қандай жолдары бар? Таяудағы 10-15 жыл ішінде нені жүзеге асырсақ, калай етсек, елдің тәуелсіздігі, ішкі ынтымағы мен тұтастығы, рухани өрлеуі камтамасыз етіледі? Қандай идея бұл мақсатты жүзеге асыруға кемектесе алады? Ұлттық идеянын негізіне нені аламыз? Осы ойларға жауап ретінде біз мынаны ұсынамыз. Бұл кедейшілік пен жұмыссыздыққа қарсы күрес. Бұл кеселді жеңбейінше, Қазақстан қанша тәуелсіз ел болғанымен, ол бүкіл халықтың щын мәнінде қолдануына, сүйіспеншілігі мен мақтанышына айнала алмайды. Ішкі жалпы өнімнің өсу мөлшері, орташа жалақы, зейнетақы деңгейі қоғамдағы халықтың әл-ауқат дәрежесін дәл бейнелейтін көрсеткіштер емес. Байлардың одан әрі шексіз баюы, азғана топтың ел байлығын өз қолдарына шоғырландыруы, не ішемін, не киемін демей, шағын алпауыттық топ пен биліктің іштей ымыраласып, тандем құруы елдегі ішкі тұрақтылық баяндылығының кепілі бола алмайды. Сондықтан да ішкі жалпы өнімнің өсуі жалған мақсат емес, сол өнім, сол байлық қандай топқа қызмет етуімен емес, жалпы қоғам игілігіне қаншалықты кызмет етуімен бағаланады. Бұл жолда кедейшілік пен жұмыссыздыққа қарсы күресті қоғамның барлық мүшелері бірауыздан қолдайтыны сөзсіз. Қай ұлтқа, қандай жынысқа, қандай әлеуметтік топқа жатпасын, жасы бар, кәрісі бар бұл идеяны бір кісідей қолдайтыны анық.</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Кедейшілік пен жұмыссыздыққа карсы күрестің адамгершілік, имандьшық сипаты аса күшті. Сондықтан да ол әлеуметтік мәселе ғана емес, саяси, экономикалық, руханияттық та мәселе болып табылады. Бұл күрес осы мәселелердің бәрін шешудің алғы шарты. Кедейшілік пен жұмыссыздықты шешу экономикалық өрлеуге тікелей байланысты. Бұл елімізде айықпас дертке, жаңа ғасырдың індетіне айналған ұйымдасқан жемқорлық пен парақорлықты ауыздықтауға тікелей қатысты. Мұны ауыздықтау, қоғам өмірінен аластау құқық қорғау ортандарының ғана міндеті емес, бұл бүкіл </w:t>
      </w:r>
      <w:r w:rsidRPr="000936B8">
        <w:rPr>
          <w:rFonts w:ascii="Times New Roman" w:hAnsi="Times New Roman"/>
          <w:sz w:val="28"/>
          <w:szCs w:val="28"/>
          <w:lang w:val="kk-KZ"/>
        </w:rPr>
        <w:lastRenderedPageBreak/>
        <w:t>қоғамның, жалпы жұртшылықтың төл ісі, парызы. Парақорлық пен жемқорлыққа әуестік экономикалық, тұрмыстық сипатқа ғана ие емес, ол тоғышарлықпен, адамның ішкі мәнісімен, мәдениетімен, адами парасаттылығымен де тікелей байланысты. Қоғамдағы криминалдық күштерді жазалау істің бір жағы ғана, ол бұл күрестің тағдырын түпкілікті шеше алмайды. Бұл парақорлық пен жемқорлықтың түпкі себебін анықтауға, сол себептердің алдын алуға тікелей байланысты. Бұл күрес жалпыхалықтық сипат алғанда, қоғамдық пікір қылмыстың бұл түрлеріне тұтастай жиреніш туғызғанда, құныққандар мен қорқаулар қоғамда өздерін қолайсыз сезінетіндей жалпы ұлттық атмосфераны қалыптастырғанда жемісті нәтиже беретіні сөзсіз. Әкімшілік, жазалау шараларымен қатар адам санасын жаңғырту, имандылыққа тәрбиелеу жұмыстары ұштастырыла жүргізілгенде ғана күрес өз нәтижесін береді.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Парақорлық пен жемқорлық, арамзалық жолмен көлденең табыс табу, қарапайым халықтың есебінен баю қоғамдағы кедейшілікті тереңдете түсетін құбылыс екені даусыз. Сондықтан да бұл күрес кедейшілік пен жұмыссыздыққа қарсы шаралардың шешуші бөлігі бөлып табьшады.</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Сондай-ақ шағын ж</w:t>
      </w:r>
      <w:r w:rsidRPr="000936B8">
        <w:rPr>
          <w:rFonts w:ascii="Times New Roman" w:hAnsi="Times New Roman"/>
          <w:sz w:val="28"/>
          <w:szCs w:val="28"/>
          <w:lang w:val="kk-KZ"/>
        </w:rPr>
        <w:t>ә</w:t>
      </w:r>
      <w:r w:rsidRPr="000936B8">
        <w:rPr>
          <w:rFonts w:ascii="Times New Roman" w:hAnsi="Times New Roman"/>
          <w:sz w:val="28"/>
          <w:szCs w:val="28"/>
        </w:rPr>
        <w:t xml:space="preserve">не орта бизнесті қалада да, далада да барынша дамыту қажет. Бұл сала </w:t>
      </w:r>
      <w:r w:rsidRPr="000936B8">
        <w:rPr>
          <w:rFonts w:ascii="Times New Roman" w:hAnsi="Times New Roman"/>
          <w:sz w:val="28"/>
          <w:szCs w:val="28"/>
          <w:lang w:val="kk-KZ"/>
        </w:rPr>
        <w:t>ә</w:t>
      </w:r>
      <w:r w:rsidRPr="000936B8">
        <w:rPr>
          <w:rFonts w:ascii="Times New Roman" w:hAnsi="Times New Roman"/>
          <w:sz w:val="28"/>
          <w:szCs w:val="28"/>
        </w:rPr>
        <w:t>зір баяу өсіп келеді Ж</w:t>
      </w:r>
      <w:r w:rsidRPr="000936B8">
        <w:rPr>
          <w:rFonts w:ascii="Times New Roman" w:hAnsi="Times New Roman"/>
          <w:sz w:val="28"/>
          <w:szCs w:val="28"/>
          <w:lang w:val="kk-KZ"/>
        </w:rPr>
        <w:t>ұ</w:t>
      </w:r>
      <w:r w:rsidRPr="000936B8">
        <w:rPr>
          <w:rFonts w:ascii="Times New Roman" w:hAnsi="Times New Roman"/>
          <w:sz w:val="28"/>
          <w:szCs w:val="28"/>
        </w:rPr>
        <w:t>мыссыздықты жою осыған тікелей байланысты.</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Кедейшілік пен ж</w:t>
      </w:r>
      <w:r w:rsidRPr="000936B8">
        <w:rPr>
          <w:rFonts w:ascii="Times New Roman" w:hAnsi="Times New Roman"/>
          <w:sz w:val="28"/>
          <w:szCs w:val="28"/>
          <w:lang w:val="kk-KZ"/>
        </w:rPr>
        <w:t>ұ</w:t>
      </w:r>
      <w:r w:rsidRPr="000936B8">
        <w:rPr>
          <w:rFonts w:ascii="Times New Roman" w:hAnsi="Times New Roman"/>
          <w:sz w:val="28"/>
          <w:szCs w:val="28"/>
        </w:rPr>
        <w:t>мыссыздық</w:t>
      </w:r>
      <w:r w:rsidRPr="000936B8">
        <w:rPr>
          <w:rFonts w:ascii="Times New Roman" w:hAnsi="Times New Roman"/>
          <w:sz w:val="28"/>
          <w:szCs w:val="28"/>
          <w:lang w:val="kk-KZ"/>
        </w:rPr>
        <w:t>ты</w:t>
      </w:r>
      <w:r w:rsidRPr="000936B8">
        <w:rPr>
          <w:rFonts w:ascii="Times New Roman" w:hAnsi="Times New Roman"/>
          <w:sz w:val="28"/>
          <w:szCs w:val="28"/>
        </w:rPr>
        <w:t xml:space="preserve"> жою — қоғамдағы саяси м</w:t>
      </w:r>
      <w:r w:rsidRPr="000936B8">
        <w:rPr>
          <w:rFonts w:ascii="Times New Roman" w:hAnsi="Times New Roman"/>
          <w:sz w:val="28"/>
          <w:szCs w:val="28"/>
          <w:lang w:val="kk-KZ"/>
        </w:rPr>
        <w:t>ә</w:t>
      </w:r>
      <w:r w:rsidRPr="000936B8">
        <w:rPr>
          <w:rFonts w:ascii="Times New Roman" w:hAnsi="Times New Roman"/>
          <w:sz w:val="28"/>
          <w:szCs w:val="28"/>
        </w:rPr>
        <w:t>селелерді шешудің де ықпалды алғышарты. Бұл халықтың еңсесін көтереді, Отанға деген мақ</w:t>
      </w:r>
      <w:r w:rsidRPr="000936B8">
        <w:rPr>
          <w:rFonts w:ascii="Times New Roman" w:hAnsi="Times New Roman"/>
          <w:sz w:val="28"/>
          <w:szCs w:val="28"/>
          <w:lang w:val="kk-KZ"/>
        </w:rPr>
        <w:t>т</w:t>
      </w:r>
      <w:r w:rsidRPr="000936B8">
        <w:rPr>
          <w:rFonts w:ascii="Times New Roman" w:hAnsi="Times New Roman"/>
          <w:sz w:val="28"/>
          <w:szCs w:val="28"/>
        </w:rPr>
        <w:t>аныш сезімін ту</w:t>
      </w:r>
      <w:r w:rsidRPr="000936B8">
        <w:rPr>
          <w:rFonts w:ascii="Times New Roman" w:hAnsi="Times New Roman"/>
          <w:sz w:val="28"/>
          <w:szCs w:val="28"/>
          <w:lang w:val="kk-KZ"/>
        </w:rPr>
        <w:t>ғ</w:t>
      </w:r>
      <w:r w:rsidRPr="000936B8">
        <w:rPr>
          <w:rFonts w:ascii="Times New Roman" w:hAnsi="Times New Roman"/>
          <w:sz w:val="28"/>
          <w:szCs w:val="28"/>
        </w:rPr>
        <w:t>ызады, билікке деген сенімін, қолдауын арт</w:t>
      </w:r>
      <w:r w:rsidRPr="000936B8">
        <w:rPr>
          <w:rFonts w:ascii="Times New Roman" w:hAnsi="Times New Roman"/>
          <w:sz w:val="28"/>
          <w:szCs w:val="28"/>
          <w:lang w:val="kk-KZ"/>
        </w:rPr>
        <w:t>т</w:t>
      </w:r>
      <w:r w:rsidRPr="000936B8">
        <w:rPr>
          <w:rFonts w:ascii="Times New Roman" w:hAnsi="Times New Roman"/>
          <w:sz w:val="28"/>
          <w:szCs w:val="28"/>
        </w:rPr>
        <w:t>ырады. Бір сөзбен айт</w:t>
      </w:r>
      <w:r w:rsidRPr="000936B8">
        <w:rPr>
          <w:rFonts w:ascii="Times New Roman" w:hAnsi="Times New Roman"/>
          <w:sz w:val="28"/>
          <w:szCs w:val="28"/>
          <w:lang w:val="kk-KZ"/>
        </w:rPr>
        <w:t>қ</w:t>
      </w:r>
      <w:r w:rsidRPr="000936B8">
        <w:rPr>
          <w:rFonts w:ascii="Times New Roman" w:hAnsi="Times New Roman"/>
          <w:sz w:val="28"/>
          <w:szCs w:val="28"/>
        </w:rPr>
        <w:t xml:space="preserve">анда, елдің ішкі тұтастығын, саяси тұрақтылық пен </w:t>
      </w:r>
      <w:r w:rsidRPr="000936B8">
        <w:rPr>
          <w:rFonts w:ascii="Times New Roman" w:hAnsi="Times New Roman"/>
          <w:sz w:val="28"/>
          <w:szCs w:val="28"/>
          <w:lang w:val="kk-KZ"/>
        </w:rPr>
        <w:t>ә</w:t>
      </w:r>
      <w:r w:rsidRPr="000936B8">
        <w:rPr>
          <w:rFonts w:ascii="Times New Roman" w:hAnsi="Times New Roman"/>
          <w:sz w:val="28"/>
          <w:szCs w:val="28"/>
        </w:rPr>
        <w:t>леуметтік бауырластығын қамтамасыз етеді. Азаматтардың патриоттық сезімін күшейтеді. Ұлттық ынтымақ</w:t>
      </w:r>
      <w:r w:rsidRPr="000936B8">
        <w:rPr>
          <w:rFonts w:ascii="Times New Roman" w:hAnsi="Times New Roman"/>
          <w:sz w:val="28"/>
          <w:szCs w:val="28"/>
          <w:lang w:val="kk-KZ"/>
        </w:rPr>
        <w:t>т</w:t>
      </w:r>
      <w:r w:rsidRPr="000936B8">
        <w:rPr>
          <w:rFonts w:ascii="Times New Roman" w:hAnsi="Times New Roman"/>
          <w:sz w:val="28"/>
          <w:szCs w:val="28"/>
        </w:rPr>
        <w:t>астық</w:t>
      </w:r>
      <w:r w:rsidRPr="000936B8">
        <w:rPr>
          <w:rFonts w:ascii="Times New Roman" w:hAnsi="Times New Roman"/>
          <w:sz w:val="28"/>
          <w:szCs w:val="28"/>
          <w:lang w:val="kk-KZ"/>
        </w:rPr>
        <w:t>т</w:t>
      </w:r>
      <w:r w:rsidRPr="000936B8">
        <w:rPr>
          <w:rFonts w:ascii="Times New Roman" w:hAnsi="Times New Roman"/>
          <w:sz w:val="28"/>
          <w:szCs w:val="28"/>
        </w:rPr>
        <w:t>ы, бір-бірін сыйлауын, құрметтеуін арттырады, халық</w:t>
      </w:r>
      <w:r w:rsidRPr="000936B8">
        <w:rPr>
          <w:rFonts w:ascii="Times New Roman" w:hAnsi="Times New Roman"/>
          <w:sz w:val="28"/>
          <w:szCs w:val="28"/>
          <w:lang w:val="kk-KZ"/>
        </w:rPr>
        <w:t>т</w:t>
      </w:r>
      <w:r w:rsidRPr="000936B8">
        <w:rPr>
          <w:rFonts w:ascii="Times New Roman" w:hAnsi="Times New Roman"/>
          <w:sz w:val="28"/>
          <w:szCs w:val="28"/>
        </w:rPr>
        <w:t>ың дәстүрін, ділін, тілі мен дінін қ</w:t>
      </w:r>
      <w:r w:rsidRPr="000936B8">
        <w:rPr>
          <w:rFonts w:ascii="Times New Roman" w:hAnsi="Times New Roman"/>
          <w:sz w:val="28"/>
          <w:szCs w:val="28"/>
          <w:lang w:val="kk-KZ"/>
        </w:rPr>
        <w:t>ұ</w:t>
      </w:r>
      <w:r w:rsidRPr="000936B8">
        <w:rPr>
          <w:rFonts w:ascii="Times New Roman" w:hAnsi="Times New Roman"/>
          <w:sz w:val="28"/>
          <w:szCs w:val="28"/>
        </w:rPr>
        <w:t>рметтеуге қолайлы жағдай туғызады.</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Осы арада жуырда Астанадағы Ақордада болғанда Елбасының ақпандағы халықка Жолдауына оң баға берген Ресей академигі А.Аганбегяннің келтірген кейбір деректеріне көз жіберудің артықшылығы жоқ сияқ</w:t>
      </w:r>
      <w:r w:rsidRPr="000936B8">
        <w:rPr>
          <w:rFonts w:ascii="Times New Roman" w:hAnsi="Times New Roman"/>
          <w:sz w:val="28"/>
          <w:szCs w:val="28"/>
          <w:lang w:val="kk-KZ"/>
        </w:rPr>
        <w:t>т</w:t>
      </w:r>
      <w:r w:rsidRPr="000936B8">
        <w:rPr>
          <w:rFonts w:ascii="Times New Roman" w:hAnsi="Times New Roman"/>
          <w:sz w:val="28"/>
          <w:szCs w:val="28"/>
        </w:rPr>
        <w:t xml:space="preserve">ы: </w:t>
      </w:r>
      <w:r w:rsidRPr="000936B8">
        <w:rPr>
          <w:rFonts w:ascii="Times New Roman" w:hAnsi="Times New Roman"/>
          <w:sz w:val="28"/>
          <w:szCs w:val="28"/>
          <w:lang w:val="kk-KZ"/>
        </w:rPr>
        <w:t>Қа</w:t>
      </w:r>
      <w:r w:rsidRPr="000936B8">
        <w:rPr>
          <w:rFonts w:ascii="Times New Roman" w:hAnsi="Times New Roman"/>
          <w:sz w:val="28"/>
          <w:szCs w:val="28"/>
        </w:rPr>
        <w:t>за</w:t>
      </w:r>
      <w:r w:rsidRPr="000936B8">
        <w:rPr>
          <w:rFonts w:ascii="Times New Roman" w:hAnsi="Times New Roman"/>
          <w:sz w:val="28"/>
          <w:szCs w:val="28"/>
          <w:lang w:val="kk-KZ"/>
        </w:rPr>
        <w:t>қ</w:t>
      </w:r>
      <w:r w:rsidRPr="000936B8">
        <w:rPr>
          <w:rFonts w:ascii="Times New Roman" w:hAnsi="Times New Roman"/>
          <w:sz w:val="28"/>
          <w:szCs w:val="28"/>
        </w:rPr>
        <w:t>стан ішкі жалпы өнімінің өсімі жөнінен 1989 ж</w:t>
      </w:r>
      <w:r w:rsidRPr="000936B8">
        <w:rPr>
          <w:rFonts w:ascii="Times New Roman" w:hAnsi="Times New Roman"/>
          <w:sz w:val="28"/>
          <w:szCs w:val="28"/>
          <w:lang w:val="kk-KZ"/>
        </w:rPr>
        <w:t>ыл</w:t>
      </w:r>
      <w:r w:rsidRPr="000936B8">
        <w:rPr>
          <w:rFonts w:ascii="Times New Roman" w:hAnsi="Times New Roman"/>
          <w:sz w:val="28"/>
          <w:szCs w:val="28"/>
        </w:rPr>
        <w:t>ғы дағдарыс</w:t>
      </w:r>
      <w:r w:rsidRPr="000936B8">
        <w:rPr>
          <w:rFonts w:ascii="Times New Roman" w:hAnsi="Times New Roman"/>
          <w:sz w:val="28"/>
          <w:szCs w:val="28"/>
          <w:lang w:val="kk-KZ"/>
        </w:rPr>
        <w:t>қ</w:t>
      </w:r>
      <w:r w:rsidRPr="000936B8">
        <w:rPr>
          <w:rFonts w:ascii="Times New Roman" w:hAnsi="Times New Roman"/>
          <w:sz w:val="28"/>
          <w:szCs w:val="28"/>
        </w:rPr>
        <w:t>а дейінгі көрсеткішке жетті. Бірақ, халықтың жан басына шақ</w:t>
      </w:r>
      <w:r w:rsidRPr="000936B8">
        <w:rPr>
          <w:rFonts w:ascii="Times New Roman" w:hAnsi="Times New Roman"/>
          <w:sz w:val="28"/>
          <w:szCs w:val="28"/>
          <w:lang w:val="kk-KZ"/>
        </w:rPr>
        <w:t>қа</w:t>
      </w:r>
      <w:r w:rsidRPr="000936B8">
        <w:rPr>
          <w:rFonts w:ascii="Times New Roman" w:hAnsi="Times New Roman"/>
          <w:sz w:val="28"/>
          <w:szCs w:val="28"/>
        </w:rPr>
        <w:t>ндағы табысы дағдарысқа дейінгі кезеңге жеткен жоқ. Ол кезде ең бақуатты халық</w:t>
      </w:r>
      <w:r w:rsidRPr="000936B8">
        <w:rPr>
          <w:rFonts w:ascii="Times New Roman" w:hAnsi="Times New Roman"/>
          <w:sz w:val="28"/>
          <w:szCs w:val="28"/>
          <w:lang w:val="kk-KZ"/>
        </w:rPr>
        <w:t>т</w:t>
      </w:r>
      <w:r w:rsidRPr="000936B8">
        <w:rPr>
          <w:rFonts w:ascii="Times New Roman" w:hAnsi="Times New Roman"/>
          <w:sz w:val="28"/>
          <w:szCs w:val="28"/>
        </w:rPr>
        <w:t>ың 10 пайызының табысы ең кедей халық</w:t>
      </w:r>
      <w:r w:rsidRPr="000936B8">
        <w:rPr>
          <w:rFonts w:ascii="Times New Roman" w:hAnsi="Times New Roman"/>
          <w:sz w:val="28"/>
          <w:szCs w:val="28"/>
          <w:lang w:val="kk-KZ"/>
        </w:rPr>
        <w:t>т</w:t>
      </w:r>
      <w:r w:rsidRPr="000936B8">
        <w:rPr>
          <w:rFonts w:ascii="Times New Roman" w:hAnsi="Times New Roman"/>
          <w:sz w:val="28"/>
          <w:szCs w:val="28"/>
        </w:rPr>
        <w:t xml:space="preserve">ың 10 пайызының кірісінен үш есеге көп болатын. </w:t>
      </w:r>
      <w:r w:rsidRPr="000936B8">
        <w:rPr>
          <w:rFonts w:ascii="Times New Roman" w:hAnsi="Times New Roman"/>
          <w:sz w:val="28"/>
          <w:szCs w:val="28"/>
          <w:lang w:val="kk-KZ"/>
        </w:rPr>
        <w:t>Қа</w:t>
      </w:r>
      <w:r w:rsidRPr="000936B8">
        <w:rPr>
          <w:rFonts w:ascii="Times New Roman" w:hAnsi="Times New Roman"/>
          <w:sz w:val="28"/>
          <w:szCs w:val="28"/>
        </w:rPr>
        <w:t>зір бай мен кедей табысының айырмаш</w:t>
      </w:r>
      <w:r w:rsidRPr="000936B8">
        <w:rPr>
          <w:rFonts w:ascii="Times New Roman" w:hAnsi="Times New Roman"/>
          <w:sz w:val="28"/>
          <w:szCs w:val="28"/>
          <w:lang w:val="kk-KZ"/>
        </w:rPr>
        <w:t>ыл</w:t>
      </w:r>
      <w:r w:rsidRPr="000936B8">
        <w:rPr>
          <w:rFonts w:ascii="Times New Roman" w:hAnsi="Times New Roman"/>
          <w:sz w:val="28"/>
          <w:szCs w:val="28"/>
        </w:rPr>
        <w:t xml:space="preserve">ығы жеті есеге өсіп кетті. Кейбіреулер қатты байып, біреулері қатты кедейленіп кетті. Статистикаға жүгінгеннің </w:t>
      </w:r>
      <w:r w:rsidRPr="000936B8">
        <w:rPr>
          <w:rFonts w:ascii="Times New Roman" w:hAnsi="Times New Roman"/>
          <w:sz w:val="28"/>
          <w:szCs w:val="28"/>
          <w:lang w:val="kk-KZ"/>
        </w:rPr>
        <w:t>ө</w:t>
      </w:r>
      <w:r w:rsidRPr="000936B8">
        <w:rPr>
          <w:rFonts w:ascii="Times New Roman" w:hAnsi="Times New Roman"/>
          <w:sz w:val="28"/>
          <w:szCs w:val="28"/>
        </w:rPr>
        <w:t>зінде, халық</w:t>
      </w:r>
      <w:r w:rsidRPr="000936B8">
        <w:rPr>
          <w:rFonts w:ascii="Times New Roman" w:hAnsi="Times New Roman"/>
          <w:sz w:val="28"/>
          <w:szCs w:val="28"/>
          <w:lang w:val="kk-KZ"/>
        </w:rPr>
        <w:t>т</w:t>
      </w:r>
      <w:r w:rsidRPr="000936B8">
        <w:rPr>
          <w:rFonts w:ascii="Times New Roman" w:hAnsi="Times New Roman"/>
          <w:sz w:val="28"/>
          <w:szCs w:val="28"/>
        </w:rPr>
        <w:t xml:space="preserve">ың 75 пайызының ахуалы </w:t>
      </w:r>
      <w:r w:rsidRPr="000936B8">
        <w:rPr>
          <w:rFonts w:ascii="Times New Roman" w:hAnsi="Times New Roman"/>
          <w:sz w:val="28"/>
          <w:szCs w:val="28"/>
          <w:lang w:val="kk-KZ"/>
        </w:rPr>
        <w:t>қ</w:t>
      </w:r>
      <w:r w:rsidRPr="000936B8">
        <w:rPr>
          <w:rFonts w:ascii="Times New Roman" w:hAnsi="Times New Roman"/>
          <w:sz w:val="28"/>
          <w:szCs w:val="28"/>
        </w:rPr>
        <w:t>айта қ</w:t>
      </w:r>
      <w:r w:rsidRPr="000936B8">
        <w:rPr>
          <w:rFonts w:ascii="Times New Roman" w:hAnsi="Times New Roman"/>
          <w:sz w:val="28"/>
          <w:szCs w:val="28"/>
          <w:lang w:val="kk-KZ"/>
        </w:rPr>
        <w:t>ұ</w:t>
      </w:r>
      <w:r w:rsidRPr="000936B8">
        <w:rPr>
          <w:rFonts w:ascii="Times New Roman" w:hAnsi="Times New Roman"/>
          <w:sz w:val="28"/>
          <w:szCs w:val="28"/>
        </w:rPr>
        <w:t xml:space="preserve">ру кезеңіне </w:t>
      </w:r>
      <w:r w:rsidRPr="000936B8">
        <w:rPr>
          <w:rFonts w:ascii="Times New Roman" w:hAnsi="Times New Roman"/>
          <w:sz w:val="28"/>
          <w:szCs w:val="28"/>
          <w:lang w:val="kk-KZ"/>
        </w:rPr>
        <w:t>д</w:t>
      </w:r>
      <w:r w:rsidRPr="000936B8">
        <w:rPr>
          <w:rFonts w:ascii="Times New Roman" w:hAnsi="Times New Roman"/>
          <w:sz w:val="28"/>
          <w:szCs w:val="28"/>
        </w:rPr>
        <w:t>ейінгі көрсеткішке жетпейді, деді атақ</w:t>
      </w:r>
      <w:r w:rsidRPr="000936B8">
        <w:rPr>
          <w:rFonts w:ascii="Times New Roman" w:hAnsi="Times New Roman"/>
          <w:sz w:val="28"/>
          <w:szCs w:val="28"/>
          <w:lang w:val="kk-KZ"/>
        </w:rPr>
        <w:t>т</w:t>
      </w:r>
      <w:r w:rsidRPr="000936B8">
        <w:rPr>
          <w:rFonts w:ascii="Times New Roman" w:hAnsi="Times New Roman"/>
          <w:sz w:val="28"/>
          <w:szCs w:val="28"/>
        </w:rPr>
        <w:t xml:space="preserve">ы экономист. А.Аганбегян </w:t>
      </w:r>
      <w:r w:rsidRPr="000936B8">
        <w:rPr>
          <w:rFonts w:ascii="Times New Roman" w:hAnsi="Times New Roman"/>
          <w:sz w:val="28"/>
          <w:szCs w:val="28"/>
          <w:lang w:val="kk-KZ"/>
        </w:rPr>
        <w:t>Қа</w:t>
      </w:r>
      <w:r w:rsidRPr="000936B8">
        <w:rPr>
          <w:rFonts w:ascii="Times New Roman" w:hAnsi="Times New Roman"/>
          <w:sz w:val="28"/>
          <w:szCs w:val="28"/>
        </w:rPr>
        <w:t xml:space="preserve">зақстандағы экономикалық </w:t>
      </w:r>
      <w:r w:rsidRPr="000936B8">
        <w:rPr>
          <w:rFonts w:ascii="Times New Roman" w:hAnsi="Times New Roman"/>
          <w:sz w:val="28"/>
          <w:szCs w:val="28"/>
          <w:lang w:val="kk-KZ"/>
        </w:rPr>
        <w:t>ө</w:t>
      </w:r>
      <w:r w:rsidRPr="000936B8">
        <w:rPr>
          <w:rFonts w:ascii="Times New Roman" w:hAnsi="Times New Roman"/>
          <w:sz w:val="28"/>
          <w:szCs w:val="28"/>
        </w:rPr>
        <w:t>рлеуді оң бағалаумен бірге, елдегі дамудың біржақтылығын, қолайсыз, жағымсыз сипатын деп басып айтқан. Дамудың бұл сипаты одан әрі өріс алса, елдегі саяси тұрақ</w:t>
      </w:r>
      <w:r w:rsidRPr="000936B8">
        <w:rPr>
          <w:rFonts w:ascii="Times New Roman" w:hAnsi="Times New Roman"/>
          <w:sz w:val="28"/>
          <w:szCs w:val="28"/>
          <w:lang w:val="kk-KZ"/>
        </w:rPr>
        <w:t>тыл</w:t>
      </w:r>
      <w:r w:rsidRPr="000936B8">
        <w:rPr>
          <w:rFonts w:ascii="Times New Roman" w:hAnsi="Times New Roman"/>
          <w:sz w:val="28"/>
          <w:szCs w:val="28"/>
        </w:rPr>
        <w:t>ық</w:t>
      </w:r>
      <w:r w:rsidRPr="000936B8">
        <w:rPr>
          <w:rFonts w:ascii="Times New Roman" w:hAnsi="Times New Roman"/>
          <w:sz w:val="28"/>
          <w:szCs w:val="28"/>
          <w:lang w:val="kk-KZ"/>
        </w:rPr>
        <w:t>қ</w:t>
      </w:r>
      <w:r w:rsidRPr="000936B8">
        <w:rPr>
          <w:rFonts w:ascii="Times New Roman" w:hAnsi="Times New Roman"/>
          <w:sz w:val="28"/>
          <w:szCs w:val="28"/>
        </w:rPr>
        <w:t xml:space="preserve">а кері </w:t>
      </w:r>
      <w:r w:rsidRPr="000936B8">
        <w:rPr>
          <w:rFonts w:ascii="Times New Roman" w:hAnsi="Times New Roman"/>
          <w:sz w:val="28"/>
          <w:szCs w:val="28"/>
          <w:lang w:val="kk-KZ"/>
        </w:rPr>
        <w:t>ә</w:t>
      </w:r>
      <w:r w:rsidRPr="000936B8">
        <w:rPr>
          <w:rFonts w:ascii="Times New Roman" w:hAnsi="Times New Roman"/>
          <w:sz w:val="28"/>
          <w:szCs w:val="28"/>
        </w:rPr>
        <w:t>серін тигізуі ықтимал.</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lang w:val="kk-KZ"/>
        </w:rPr>
        <w:lastRenderedPageBreak/>
        <w:t>Ө</w:t>
      </w:r>
      <w:r w:rsidRPr="000936B8">
        <w:rPr>
          <w:rFonts w:ascii="Times New Roman" w:hAnsi="Times New Roman"/>
          <w:sz w:val="28"/>
          <w:szCs w:val="28"/>
        </w:rPr>
        <w:t xml:space="preserve">йткені байлардың онан сайын байи түсуін </w:t>
      </w:r>
      <w:r w:rsidRPr="000936B8">
        <w:rPr>
          <w:rFonts w:ascii="Times New Roman" w:hAnsi="Times New Roman"/>
          <w:sz w:val="28"/>
          <w:szCs w:val="28"/>
          <w:lang w:val="kk-KZ"/>
        </w:rPr>
        <w:t>қ</w:t>
      </w:r>
      <w:r w:rsidRPr="000936B8">
        <w:rPr>
          <w:rFonts w:ascii="Times New Roman" w:hAnsi="Times New Roman"/>
          <w:sz w:val="28"/>
          <w:szCs w:val="28"/>
        </w:rPr>
        <w:t>алайтын идея — ұлттық идея бола алмайды. Биліктің халықтан, қоғамнан т</w:t>
      </w:r>
      <w:r w:rsidRPr="000936B8">
        <w:rPr>
          <w:rFonts w:ascii="Times New Roman" w:hAnsi="Times New Roman"/>
          <w:sz w:val="28"/>
          <w:szCs w:val="28"/>
          <w:lang w:val="kk-KZ"/>
        </w:rPr>
        <w:t>ә</w:t>
      </w:r>
      <w:r w:rsidRPr="000936B8">
        <w:rPr>
          <w:rFonts w:ascii="Times New Roman" w:hAnsi="Times New Roman"/>
          <w:sz w:val="28"/>
          <w:szCs w:val="28"/>
        </w:rPr>
        <w:t>уелсіз, емін-еркін өмір сүруін жақтайтын идея ұлттық идея бола алмайды. Сіз базарға бардыңыз дейік. Бір пұт ұнның орнына он кило өлшесе, сатушының таразысы “бұзық” болғаны. Таразыны шұғыл жөндеуге беру қажет болар еді. Қоғамдағы адамдардың өмір сүру д</w:t>
      </w:r>
      <w:r w:rsidRPr="000936B8">
        <w:rPr>
          <w:rFonts w:ascii="Times New Roman" w:hAnsi="Times New Roman"/>
          <w:sz w:val="28"/>
          <w:szCs w:val="28"/>
          <w:lang w:val="kk-KZ"/>
        </w:rPr>
        <w:t>ә</w:t>
      </w:r>
      <w:r w:rsidRPr="000936B8">
        <w:rPr>
          <w:rFonts w:ascii="Times New Roman" w:hAnsi="Times New Roman"/>
          <w:sz w:val="28"/>
          <w:szCs w:val="28"/>
        </w:rPr>
        <w:t>режесі бір-бірінен екі-үш есе айырмашылық болса, б</w:t>
      </w:r>
      <w:r w:rsidRPr="000936B8">
        <w:rPr>
          <w:rFonts w:ascii="Times New Roman" w:hAnsi="Times New Roman"/>
          <w:sz w:val="28"/>
          <w:szCs w:val="28"/>
          <w:lang w:val="kk-KZ"/>
        </w:rPr>
        <w:t>ұ</w:t>
      </w:r>
      <w:r w:rsidRPr="000936B8">
        <w:rPr>
          <w:rFonts w:ascii="Times New Roman" w:hAnsi="Times New Roman"/>
          <w:sz w:val="28"/>
          <w:szCs w:val="28"/>
        </w:rPr>
        <w:t>ған жете м</w:t>
      </w:r>
      <w:r w:rsidRPr="000936B8">
        <w:rPr>
          <w:rFonts w:ascii="Times New Roman" w:hAnsi="Times New Roman"/>
          <w:sz w:val="28"/>
          <w:szCs w:val="28"/>
          <w:lang w:val="kk-KZ"/>
        </w:rPr>
        <w:t>ә</w:t>
      </w:r>
      <w:r w:rsidRPr="000936B8">
        <w:rPr>
          <w:rFonts w:ascii="Times New Roman" w:hAnsi="Times New Roman"/>
          <w:sz w:val="28"/>
          <w:szCs w:val="28"/>
        </w:rPr>
        <w:t xml:space="preserve">н бермес те едік. Ал бұл мөлшер 10-15 есе немесе 20 есе болса, бұл қоғам ауру, дертке шалдыққан деп, емдеуді қажет етер еді. Бұзық таразыны жөндеуге жіберсек, кеселге </w:t>
      </w:r>
      <w:r w:rsidRPr="000936B8">
        <w:rPr>
          <w:rFonts w:ascii="Times New Roman" w:hAnsi="Times New Roman"/>
          <w:sz w:val="28"/>
          <w:szCs w:val="28"/>
          <w:lang w:val="kk-KZ"/>
        </w:rPr>
        <w:t>ұ</w:t>
      </w:r>
      <w:r w:rsidRPr="000936B8">
        <w:rPr>
          <w:rFonts w:ascii="Times New Roman" w:hAnsi="Times New Roman"/>
          <w:sz w:val="28"/>
          <w:szCs w:val="28"/>
        </w:rPr>
        <w:t>шыраған қоғамды кайтпекпіз. Әрине, д</w:t>
      </w:r>
      <w:r w:rsidRPr="000936B8">
        <w:rPr>
          <w:rFonts w:ascii="Times New Roman" w:hAnsi="Times New Roman"/>
          <w:sz w:val="28"/>
          <w:szCs w:val="28"/>
          <w:lang w:val="kk-KZ"/>
        </w:rPr>
        <w:t>ә</w:t>
      </w:r>
      <w:r w:rsidRPr="000936B8">
        <w:rPr>
          <w:rFonts w:ascii="Times New Roman" w:hAnsi="Times New Roman"/>
          <w:sz w:val="28"/>
          <w:szCs w:val="28"/>
        </w:rPr>
        <w:t>рігер к</w:t>
      </w:r>
      <w:r w:rsidRPr="000936B8">
        <w:rPr>
          <w:rFonts w:ascii="Times New Roman" w:hAnsi="Times New Roman"/>
          <w:sz w:val="28"/>
          <w:szCs w:val="28"/>
          <w:lang w:val="kk-KZ"/>
        </w:rPr>
        <w:t>ө</w:t>
      </w:r>
      <w:r w:rsidRPr="000936B8">
        <w:rPr>
          <w:rFonts w:ascii="Times New Roman" w:hAnsi="Times New Roman"/>
          <w:sz w:val="28"/>
          <w:szCs w:val="28"/>
        </w:rPr>
        <w:t>мегіне, кеңесіне жүгінер едік, яғни қоғам ұлттық идеяға м</w:t>
      </w:r>
      <w:r w:rsidRPr="000936B8">
        <w:rPr>
          <w:rFonts w:ascii="Times New Roman" w:hAnsi="Times New Roman"/>
          <w:sz w:val="28"/>
          <w:szCs w:val="28"/>
          <w:lang w:val="kk-KZ"/>
        </w:rPr>
        <w:t>ұ</w:t>
      </w:r>
      <w:r w:rsidRPr="000936B8">
        <w:rPr>
          <w:rFonts w:ascii="Times New Roman" w:hAnsi="Times New Roman"/>
          <w:sz w:val="28"/>
          <w:szCs w:val="28"/>
        </w:rPr>
        <w:t>қтаждықты сезінер еді...</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Егер қоғамның 20 пайызы кедей болып, 80 пайызы бай болса, б</w:t>
      </w:r>
      <w:r w:rsidRPr="000936B8">
        <w:rPr>
          <w:rFonts w:ascii="Times New Roman" w:hAnsi="Times New Roman"/>
          <w:sz w:val="28"/>
          <w:szCs w:val="28"/>
          <w:lang w:val="kk-KZ"/>
        </w:rPr>
        <w:t>ұ</w:t>
      </w:r>
      <w:r w:rsidRPr="000936B8">
        <w:rPr>
          <w:rFonts w:ascii="Times New Roman" w:hAnsi="Times New Roman"/>
          <w:sz w:val="28"/>
          <w:szCs w:val="28"/>
        </w:rPr>
        <w:t>ған ел көндігер еді. 20 пайыз 80 пайызды төңкеріп тастауға қабілетсізін сезінер еді. Төзер еді. 80 пайызы кедей ел 20 пайыздың, азғана топтың тепкісіне м</w:t>
      </w:r>
      <w:r w:rsidRPr="000936B8">
        <w:rPr>
          <w:rFonts w:ascii="Times New Roman" w:hAnsi="Times New Roman"/>
          <w:sz w:val="28"/>
          <w:szCs w:val="28"/>
          <w:lang w:val="kk-KZ"/>
        </w:rPr>
        <w:t>ә</w:t>
      </w:r>
      <w:r w:rsidRPr="000936B8">
        <w:rPr>
          <w:rFonts w:ascii="Times New Roman" w:hAnsi="Times New Roman"/>
          <w:sz w:val="28"/>
          <w:szCs w:val="28"/>
        </w:rPr>
        <w:t>ңгілік шыдай алмас еді.</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Қоғамдағы м</w:t>
      </w:r>
      <w:r w:rsidRPr="000936B8">
        <w:rPr>
          <w:rFonts w:ascii="Times New Roman" w:hAnsi="Times New Roman"/>
          <w:sz w:val="28"/>
          <w:szCs w:val="28"/>
          <w:lang w:val="kk-KZ"/>
        </w:rPr>
        <w:t>ұ</w:t>
      </w:r>
      <w:r w:rsidRPr="000936B8">
        <w:rPr>
          <w:rFonts w:ascii="Times New Roman" w:hAnsi="Times New Roman"/>
          <w:sz w:val="28"/>
          <w:szCs w:val="28"/>
        </w:rPr>
        <w:t>ндай контраст, қарама-қайшылық еш</w:t>
      </w:r>
      <w:r w:rsidRPr="000936B8">
        <w:rPr>
          <w:rFonts w:ascii="Times New Roman" w:hAnsi="Times New Roman"/>
          <w:sz w:val="28"/>
          <w:szCs w:val="28"/>
          <w:lang w:val="kk-KZ"/>
        </w:rPr>
        <w:t>қа</w:t>
      </w:r>
      <w:r w:rsidRPr="000936B8">
        <w:rPr>
          <w:rFonts w:ascii="Times New Roman" w:hAnsi="Times New Roman"/>
          <w:sz w:val="28"/>
          <w:szCs w:val="28"/>
        </w:rPr>
        <w:t xml:space="preserve">шан тұрақтылықты </w:t>
      </w:r>
      <w:r w:rsidRPr="000936B8">
        <w:rPr>
          <w:rFonts w:ascii="Times New Roman" w:hAnsi="Times New Roman"/>
          <w:sz w:val="28"/>
          <w:szCs w:val="28"/>
          <w:lang w:val="kk-KZ"/>
        </w:rPr>
        <w:t>қ</w:t>
      </w:r>
      <w:r w:rsidRPr="000936B8">
        <w:rPr>
          <w:rFonts w:ascii="Times New Roman" w:hAnsi="Times New Roman"/>
          <w:sz w:val="28"/>
          <w:szCs w:val="28"/>
        </w:rPr>
        <w:t>амтамасыз ете алмайды. Қалайда текетіреске апарады. Сондықган да француз революциясы, Ресейдегі казан төңкерісі мүмкін болды. Біз бұл төңкерістерге тарихи аномалия деп қарап, оған “лағнет” айт</w:t>
      </w:r>
      <w:r w:rsidRPr="000936B8">
        <w:rPr>
          <w:rFonts w:ascii="Times New Roman" w:hAnsi="Times New Roman"/>
          <w:sz w:val="28"/>
          <w:szCs w:val="28"/>
          <w:lang w:val="kk-KZ"/>
        </w:rPr>
        <w:t>қ</w:t>
      </w:r>
      <w:r w:rsidRPr="000936B8">
        <w:rPr>
          <w:rFonts w:ascii="Times New Roman" w:hAnsi="Times New Roman"/>
          <w:sz w:val="28"/>
          <w:szCs w:val="28"/>
        </w:rPr>
        <w:t>ан болдық. Бірақ қоғам дамуының заң</w:t>
      </w:r>
      <w:r w:rsidRPr="000936B8">
        <w:rPr>
          <w:rFonts w:ascii="Times New Roman" w:hAnsi="Times New Roman"/>
          <w:sz w:val="28"/>
          <w:szCs w:val="28"/>
          <w:lang w:val="kk-KZ"/>
        </w:rPr>
        <w:t>д</w:t>
      </w:r>
      <w:r w:rsidRPr="000936B8">
        <w:rPr>
          <w:rFonts w:ascii="Times New Roman" w:hAnsi="Times New Roman"/>
          <w:sz w:val="28"/>
          <w:szCs w:val="28"/>
        </w:rPr>
        <w:t>ылығы басқаны айтады. Теңсіздікті ешкім де әмір бойы мойындай алмайды. Тарихи алғышарттар пісіп жетілгенде, қоғам төңкеріске дайын тұрады. Сондық</w:t>
      </w:r>
      <w:r w:rsidRPr="000936B8">
        <w:rPr>
          <w:rFonts w:ascii="Times New Roman" w:hAnsi="Times New Roman"/>
          <w:sz w:val="28"/>
          <w:szCs w:val="28"/>
          <w:lang w:val="kk-KZ"/>
        </w:rPr>
        <w:t>т</w:t>
      </w:r>
      <w:r w:rsidRPr="000936B8">
        <w:rPr>
          <w:rFonts w:ascii="Times New Roman" w:hAnsi="Times New Roman"/>
          <w:sz w:val="28"/>
          <w:szCs w:val="28"/>
        </w:rPr>
        <w:t>ан да қоғамдағы кедейлер мен байлар болып, екіге жарылуын табиғи, за</w:t>
      </w:r>
      <w:r w:rsidRPr="000936B8">
        <w:rPr>
          <w:rFonts w:ascii="Times New Roman" w:hAnsi="Times New Roman"/>
          <w:sz w:val="28"/>
          <w:szCs w:val="28"/>
          <w:lang w:val="kk-KZ"/>
        </w:rPr>
        <w:t>ң</w:t>
      </w:r>
      <w:r w:rsidRPr="000936B8">
        <w:rPr>
          <w:rFonts w:ascii="Times New Roman" w:hAnsi="Times New Roman"/>
          <w:sz w:val="28"/>
          <w:szCs w:val="28"/>
        </w:rPr>
        <w:t>ды құбылыс деп қарауға болмайды.</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Кедейшілік пен жұмыссыздық</w:t>
      </w:r>
      <w:r w:rsidRPr="000936B8">
        <w:rPr>
          <w:rFonts w:ascii="Times New Roman" w:hAnsi="Times New Roman"/>
          <w:sz w:val="28"/>
          <w:szCs w:val="28"/>
          <w:lang w:val="kk-KZ"/>
        </w:rPr>
        <w:t>т</w:t>
      </w:r>
      <w:r w:rsidRPr="000936B8">
        <w:rPr>
          <w:rFonts w:ascii="Times New Roman" w:hAnsi="Times New Roman"/>
          <w:sz w:val="28"/>
          <w:szCs w:val="28"/>
        </w:rPr>
        <w:t>ы жоюдың маңызы зор. Ұлттық идея ретінде мұны бекерге ұсынып отырған жоқпыз. Ресей Президенті В. Путин: “Кез келген демократия үшін ең бірінші міндет кедейшілікті жою. Өйткені жарлылардың есіне саяси бостандық ең соңында ғана түседі” деді. Әсіресе кедейшілік пен ж</w:t>
      </w:r>
      <w:r w:rsidRPr="000936B8">
        <w:rPr>
          <w:rFonts w:ascii="Times New Roman" w:hAnsi="Times New Roman"/>
          <w:sz w:val="28"/>
          <w:szCs w:val="28"/>
          <w:lang w:val="kk-KZ"/>
        </w:rPr>
        <w:t>ұ</w:t>
      </w:r>
      <w:r w:rsidRPr="000936B8">
        <w:rPr>
          <w:rFonts w:ascii="Times New Roman" w:hAnsi="Times New Roman"/>
          <w:sz w:val="28"/>
          <w:szCs w:val="28"/>
        </w:rPr>
        <w:t>мыссыздықты жоюды Қазақстан үшін жалпы ұлттық д</w:t>
      </w:r>
      <w:r w:rsidRPr="000936B8">
        <w:rPr>
          <w:rFonts w:ascii="Times New Roman" w:hAnsi="Times New Roman"/>
          <w:sz w:val="28"/>
          <w:szCs w:val="28"/>
          <w:lang w:val="kk-KZ"/>
        </w:rPr>
        <w:t>ә</w:t>
      </w:r>
      <w:r w:rsidRPr="000936B8">
        <w:rPr>
          <w:rFonts w:ascii="Times New Roman" w:hAnsi="Times New Roman"/>
          <w:sz w:val="28"/>
          <w:szCs w:val="28"/>
        </w:rPr>
        <w:t xml:space="preserve">режеге қоюға </w:t>
      </w:r>
      <w:r w:rsidRPr="000936B8">
        <w:rPr>
          <w:rFonts w:ascii="Times New Roman" w:hAnsi="Times New Roman"/>
          <w:sz w:val="28"/>
          <w:szCs w:val="28"/>
          <w:lang w:val="kk-KZ"/>
        </w:rPr>
        <w:t>ә</w:t>
      </w:r>
      <w:r w:rsidRPr="000936B8">
        <w:rPr>
          <w:rFonts w:ascii="Times New Roman" w:hAnsi="Times New Roman"/>
          <w:sz w:val="28"/>
          <w:szCs w:val="28"/>
        </w:rPr>
        <w:t>бден б</w:t>
      </w:r>
      <w:r w:rsidRPr="000936B8">
        <w:rPr>
          <w:rFonts w:ascii="Times New Roman" w:hAnsi="Times New Roman"/>
          <w:sz w:val="28"/>
          <w:szCs w:val="28"/>
          <w:lang w:val="kk-KZ"/>
        </w:rPr>
        <w:t>о</w:t>
      </w:r>
      <w:r w:rsidRPr="000936B8">
        <w:rPr>
          <w:rFonts w:ascii="Times New Roman" w:hAnsi="Times New Roman"/>
          <w:sz w:val="28"/>
          <w:szCs w:val="28"/>
        </w:rPr>
        <w:t>латын м</w:t>
      </w:r>
      <w:r w:rsidRPr="000936B8">
        <w:rPr>
          <w:rFonts w:ascii="Times New Roman" w:hAnsi="Times New Roman"/>
          <w:sz w:val="28"/>
          <w:szCs w:val="28"/>
          <w:lang w:val="kk-KZ"/>
        </w:rPr>
        <w:t>ә</w:t>
      </w:r>
      <w:r w:rsidRPr="000936B8">
        <w:rPr>
          <w:rFonts w:ascii="Times New Roman" w:hAnsi="Times New Roman"/>
          <w:sz w:val="28"/>
          <w:szCs w:val="28"/>
        </w:rPr>
        <w:t>селе. Өйткені бас</w:t>
      </w:r>
      <w:r w:rsidRPr="000936B8">
        <w:rPr>
          <w:rFonts w:ascii="Times New Roman" w:hAnsi="Times New Roman"/>
          <w:sz w:val="28"/>
          <w:szCs w:val="28"/>
          <w:lang w:val="kk-KZ"/>
        </w:rPr>
        <w:t>қ</w:t>
      </w:r>
      <w:r w:rsidRPr="000936B8">
        <w:rPr>
          <w:rFonts w:ascii="Times New Roman" w:hAnsi="Times New Roman"/>
          <w:sz w:val="28"/>
          <w:szCs w:val="28"/>
        </w:rPr>
        <w:t>а елдерге қарағанда бізде бұл идеяны жүзеге асыруға бүкіл жағдай бар: территория үлкен, жеріміз бай, халық тым көп емес. Экономиканы басқаруда д</w:t>
      </w:r>
      <w:r w:rsidRPr="000936B8">
        <w:rPr>
          <w:rFonts w:ascii="Times New Roman" w:hAnsi="Times New Roman"/>
          <w:sz w:val="28"/>
          <w:szCs w:val="28"/>
          <w:lang w:val="kk-KZ"/>
        </w:rPr>
        <w:t>ұ</w:t>
      </w:r>
      <w:r w:rsidRPr="000936B8">
        <w:rPr>
          <w:rFonts w:ascii="Times New Roman" w:hAnsi="Times New Roman"/>
          <w:sz w:val="28"/>
          <w:szCs w:val="28"/>
        </w:rPr>
        <w:t>рыс саясатты та</w:t>
      </w:r>
      <w:r w:rsidRPr="000936B8">
        <w:rPr>
          <w:rFonts w:ascii="Times New Roman" w:hAnsi="Times New Roman"/>
          <w:sz w:val="28"/>
          <w:szCs w:val="28"/>
          <w:lang w:val="kk-KZ"/>
        </w:rPr>
        <w:t>ң</w:t>
      </w:r>
      <w:r w:rsidRPr="000936B8">
        <w:rPr>
          <w:rFonts w:ascii="Times New Roman" w:hAnsi="Times New Roman"/>
          <w:sz w:val="28"/>
          <w:szCs w:val="28"/>
        </w:rPr>
        <w:t xml:space="preserve">дай білгенде, табиғи ресурстарды </w:t>
      </w:r>
      <w:r w:rsidRPr="000936B8">
        <w:rPr>
          <w:rFonts w:ascii="Times New Roman" w:hAnsi="Times New Roman"/>
          <w:sz w:val="28"/>
          <w:szCs w:val="28"/>
          <w:lang w:val="kk-KZ"/>
        </w:rPr>
        <w:t>ұ</w:t>
      </w:r>
      <w:r w:rsidRPr="000936B8">
        <w:rPr>
          <w:rFonts w:ascii="Times New Roman" w:hAnsi="Times New Roman"/>
          <w:sz w:val="28"/>
          <w:szCs w:val="28"/>
        </w:rPr>
        <w:t>тымды пайдаланғанда, Қазақстанның бұл ұлттық идеяны таяудағы жылдары жүзеге асыруына толық мүмкіндігі бар. М</w:t>
      </w:r>
      <w:r w:rsidRPr="000936B8">
        <w:rPr>
          <w:rFonts w:ascii="Times New Roman" w:hAnsi="Times New Roman"/>
          <w:sz w:val="28"/>
          <w:szCs w:val="28"/>
          <w:lang w:val="kk-KZ"/>
        </w:rPr>
        <w:t>ә</w:t>
      </w:r>
      <w:r w:rsidRPr="000936B8">
        <w:rPr>
          <w:rFonts w:ascii="Times New Roman" w:hAnsi="Times New Roman"/>
          <w:sz w:val="28"/>
          <w:szCs w:val="28"/>
        </w:rPr>
        <w:t>селе — сыртқы және ішкі саясатты, барлық ресурстарды осыған ж</w:t>
      </w:r>
      <w:r w:rsidRPr="000936B8">
        <w:rPr>
          <w:rFonts w:ascii="Times New Roman" w:hAnsi="Times New Roman"/>
          <w:sz w:val="28"/>
          <w:szCs w:val="28"/>
          <w:lang w:val="kk-KZ"/>
        </w:rPr>
        <w:t>ұ</w:t>
      </w:r>
      <w:r w:rsidRPr="000936B8">
        <w:rPr>
          <w:rFonts w:ascii="Times New Roman" w:hAnsi="Times New Roman"/>
          <w:sz w:val="28"/>
          <w:szCs w:val="28"/>
        </w:rPr>
        <w:t>м</w:t>
      </w:r>
      <w:r w:rsidRPr="000936B8">
        <w:rPr>
          <w:rFonts w:ascii="Times New Roman" w:hAnsi="Times New Roman"/>
          <w:sz w:val="28"/>
          <w:szCs w:val="28"/>
          <w:lang w:val="kk-KZ"/>
        </w:rPr>
        <w:t>ыл</w:t>
      </w:r>
      <w:r w:rsidRPr="000936B8">
        <w:rPr>
          <w:rFonts w:ascii="Times New Roman" w:hAnsi="Times New Roman"/>
          <w:sz w:val="28"/>
          <w:szCs w:val="28"/>
        </w:rPr>
        <w:t>дыруға саяси ерік-жігер ғана қажет. Бұл үшін үлкен жан-жақты кешенді жоспар-бағ</w:t>
      </w:r>
      <w:r w:rsidRPr="000936B8">
        <w:rPr>
          <w:rFonts w:ascii="Times New Roman" w:hAnsi="Times New Roman"/>
          <w:sz w:val="28"/>
          <w:szCs w:val="28"/>
          <w:lang w:val="kk-KZ"/>
        </w:rPr>
        <w:t>д</w:t>
      </w:r>
      <w:r w:rsidRPr="000936B8">
        <w:rPr>
          <w:rFonts w:ascii="Times New Roman" w:hAnsi="Times New Roman"/>
          <w:sz w:val="28"/>
          <w:szCs w:val="28"/>
        </w:rPr>
        <w:t>арлама жасалуы керек. Ол региондарды да, орталықты да қамтуы қажет.</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lang w:val="kk-KZ"/>
        </w:rPr>
        <w:t xml:space="preserve">Біздің </w:t>
      </w:r>
      <w:r w:rsidRPr="000936B8">
        <w:rPr>
          <w:rFonts w:ascii="Times New Roman" w:hAnsi="Times New Roman"/>
          <w:sz w:val="28"/>
          <w:szCs w:val="28"/>
        </w:rPr>
        <w:t>ұлттық идеямыз — төуелсіздік,  т</w:t>
      </w:r>
      <w:r w:rsidRPr="000936B8">
        <w:rPr>
          <w:rFonts w:ascii="Times New Roman" w:hAnsi="Times New Roman"/>
          <w:sz w:val="28"/>
          <w:szCs w:val="28"/>
          <w:lang w:val="kk-KZ"/>
        </w:rPr>
        <w:t>ә</w:t>
      </w:r>
      <w:r w:rsidRPr="000936B8">
        <w:rPr>
          <w:rFonts w:ascii="Times New Roman" w:hAnsi="Times New Roman"/>
          <w:sz w:val="28"/>
          <w:szCs w:val="28"/>
        </w:rPr>
        <w:t>уелсіздікті сақтап калу, деп жиі айт</w:t>
      </w:r>
      <w:r w:rsidRPr="000936B8">
        <w:rPr>
          <w:rFonts w:ascii="Times New Roman" w:hAnsi="Times New Roman"/>
          <w:sz w:val="28"/>
          <w:szCs w:val="28"/>
          <w:lang w:val="kk-KZ"/>
        </w:rPr>
        <w:t>ыл</w:t>
      </w:r>
      <w:r w:rsidRPr="000936B8">
        <w:rPr>
          <w:rFonts w:ascii="Times New Roman" w:hAnsi="Times New Roman"/>
          <w:sz w:val="28"/>
          <w:szCs w:val="28"/>
        </w:rPr>
        <w:t>ып жүр. Т</w:t>
      </w:r>
      <w:r w:rsidRPr="000936B8">
        <w:rPr>
          <w:rFonts w:ascii="Times New Roman" w:hAnsi="Times New Roman"/>
          <w:sz w:val="28"/>
          <w:szCs w:val="28"/>
          <w:lang w:val="kk-KZ"/>
        </w:rPr>
        <w:t>ә</w:t>
      </w:r>
      <w:r w:rsidRPr="000936B8">
        <w:rPr>
          <w:rFonts w:ascii="Times New Roman" w:hAnsi="Times New Roman"/>
          <w:sz w:val="28"/>
          <w:szCs w:val="28"/>
        </w:rPr>
        <w:t>уелсіздікті сақтау, оның т</w:t>
      </w:r>
      <w:r w:rsidRPr="000936B8">
        <w:rPr>
          <w:rFonts w:ascii="Times New Roman" w:hAnsi="Times New Roman"/>
          <w:sz w:val="28"/>
          <w:szCs w:val="28"/>
          <w:lang w:val="kk-KZ"/>
        </w:rPr>
        <w:t>ұ</w:t>
      </w:r>
      <w:r w:rsidRPr="000936B8">
        <w:rPr>
          <w:rFonts w:ascii="Times New Roman" w:hAnsi="Times New Roman"/>
          <w:sz w:val="28"/>
          <w:szCs w:val="28"/>
        </w:rPr>
        <w:t xml:space="preserve">ғырын мықты ұстау — мемлекетіміздің тұбегейлі стратегиялық бағыты, </w:t>
      </w:r>
      <w:r w:rsidRPr="000936B8">
        <w:rPr>
          <w:rFonts w:ascii="Times New Roman" w:hAnsi="Times New Roman"/>
          <w:sz w:val="28"/>
          <w:szCs w:val="28"/>
          <w:lang w:val="kk-KZ"/>
        </w:rPr>
        <w:t>ұ</w:t>
      </w:r>
      <w:r w:rsidRPr="000936B8">
        <w:rPr>
          <w:rFonts w:ascii="Times New Roman" w:hAnsi="Times New Roman"/>
          <w:sz w:val="28"/>
          <w:szCs w:val="28"/>
        </w:rPr>
        <w:t>раны, саясаты. Б</w:t>
      </w:r>
      <w:r w:rsidRPr="000936B8">
        <w:rPr>
          <w:rFonts w:ascii="Times New Roman" w:hAnsi="Times New Roman"/>
          <w:sz w:val="28"/>
          <w:szCs w:val="28"/>
          <w:lang w:val="kk-KZ"/>
        </w:rPr>
        <w:t>ұ</w:t>
      </w:r>
      <w:r w:rsidRPr="000936B8">
        <w:rPr>
          <w:rFonts w:ascii="Times New Roman" w:hAnsi="Times New Roman"/>
          <w:sz w:val="28"/>
          <w:szCs w:val="28"/>
        </w:rPr>
        <w:t xml:space="preserve">ған ешкім қарсы емес. Біздің ұлттық идеямыз тәуелсіздікті сақтау болса, </w:t>
      </w:r>
      <w:r w:rsidRPr="000936B8">
        <w:rPr>
          <w:rFonts w:ascii="Times New Roman" w:hAnsi="Times New Roman"/>
          <w:sz w:val="28"/>
          <w:szCs w:val="28"/>
          <w:lang w:val="kk-KZ"/>
        </w:rPr>
        <w:t>қ</w:t>
      </w:r>
      <w:r w:rsidRPr="000936B8">
        <w:rPr>
          <w:rFonts w:ascii="Times New Roman" w:hAnsi="Times New Roman"/>
          <w:sz w:val="28"/>
          <w:szCs w:val="28"/>
        </w:rPr>
        <w:t>ырғыздікі, өзбектікі, моңғолдікі не? Барлык елдің ұлттық идеясы осы болса, онда несін</w:t>
      </w:r>
      <w:r w:rsidRPr="000936B8">
        <w:rPr>
          <w:rFonts w:ascii="Times New Roman" w:hAnsi="Times New Roman"/>
          <w:sz w:val="28"/>
          <w:szCs w:val="28"/>
          <w:lang w:val="kk-KZ"/>
        </w:rPr>
        <w:t xml:space="preserve">е </w:t>
      </w:r>
      <w:r w:rsidRPr="000936B8">
        <w:rPr>
          <w:rFonts w:ascii="Times New Roman" w:hAnsi="Times New Roman"/>
          <w:sz w:val="28"/>
          <w:szCs w:val="28"/>
        </w:rPr>
        <w:t>ұлтты</w:t>
      </w:r>
      <w:r w:rsidRPr="000936B8">
        <w:rPr>
          <w:rFonts w:ascii="Times New Roman" w:hAnsi="Times New Roman"/>
          <w:sz w:val="28"/>
          <w:szCs w:val="28"/>
          <w:lang w:val="kk-KZ"/>
        </w:rPr>
        <w:t>қ</w:t>
      </w:r>
      <w:r w:rsidRPr="000936B8">
        <w:rPr>
          <w:rFonts w:ascii="Times New Roman" w:hAnsi="Times New Roman"/>
          <w:sz w:val="28"/>
          <w:szCs w:val="28"/>
        </w:rPr>
        <w:t xml:space="preserve"> идеяны саралау ж</w:t>
      </w:r>
      <w:r w:rsidRPr="000936B8">
        <w:rPr>
          <w:rFonts w:ascii="Times New Roman" w:hAnsi="Times New Roman"/>
          <w:sz w:val="28"/>
          <w:szCs w:val="28"/>
          <w:lang w:val="kk-KZ"/>
        </w:rPr>
        <w:t>ө</w:t>
      </w:r>
      <w:r w:rsidRPr="000936B8">
        <w:rPr>
          <w:rFonts w:ascii="Times New Roman" w:hAnsi="Times New Roman"/>
          <w:sz w:val="28"/>
          <w:szCs w:val="28"/>
        </w:rPr>
        <w:t>нінде к</w:t>
      </w:r>
      <w:r w:rsidRPr="000936B8">
        <w:rPr>
          <w:rFonts w:ascii="Times New Roman" w:hAnsi="Times New Roman"/>
          <w:sz w:val="28"/>
          <w:szCs w:val="28"/>
          <w:lang w:val="kk-KZ"/>
        </w:rPr>
        <w:t>ө</w:t>
      </w:r>
      <w:r w:rsidRPr="000936B8">
        <w:rPr>
          <w:rFonts w:ascii="Times New Roman" w:hAnsi="Times New Roman"/>
          <w:sz w:val="28"/>
          <w:szCs w:val="28"/>
        </w:rPr>
        <w:t>рші елдердің</w:t>
      </w:r>
      <w:r w:rsidRPr="000936B8">
        <w:rPr>
          <w:rFonts w:ascii="Times New Roman" w:hAnsi="Times New Roman"/>
          <w:sz w:val="28"/>
          <w:szCs w:val="28"/>
          <w:lang w:val="kk-KZ"/>
        </w:rPr>
        <w:t xml:space="preserve"> бәріне зиялы </w:t>
      </w:r>
      <w:r w:rsidRPr="000936B8">
        <w:rPr>
          <w:rFonts w:ascii="Times New Roman" w:hAnsi="Times New Roman"/>
          <w:sz w:val="28"/>
          <w:szCs w:val="28"/>
          <w:lang w:val="kk-KZ"/>
        </w:rPr>
        <w:lastRenderedPageBreak/>
        <w:t>қауымөкілдері бас қатырып жүр. Меніңше, ұлттық идеяның өзі тәуелсіздікті етуден туындап жатқан жоқ па? Тәуелсіздік базистік ұғым, ұлттық идея — соның қондырмасы. Біз сол базиске лайық жасампаз идея-қондырма іздеп жатқан жоқпыз ба? Сондықтан да ұлттық идеяны іздегенде, тұжырымдағанда, пайымдағанда базистік емес, қондырмалық ұғымды есепке алуымыз керек.</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lang w:val="kk-KZ"/>
        </w:rPr>
        <w:t xml:space="preserve">Ұлттық идеяны айқындау әрі оның маңызын көпіртіп насихаттаумен ғана шектелмеу керек. Марқұм академик Никита Моисеев айтқандай, тек идеялар ғана қажет емес, оны жан-жақты тереңірек пайымдап, оны жүзеге асырудың жолдарын мемлекеттік дәрежеде ойластырған жөн. Мұндай бағдарламаларды көпшілік алдында талқылау керек. Өйткені қоғам болашақты көзге елестете алуы қажет, өзінің күш-жігерін, қабілетін мөлшерлеп, басқаша айтқанда, болашакқа кәміл сенуі керек. </w:t>
      </w:r>
      <w:r w:rsidRPr="000936B8">
        <w:rPr>
          <w:rFonts w:ascii="Times New Roman" w:hAnsi="Times New Roman"/>
          <w:sz w:val="28"/>
          <w:szCs w:val="28"/>
        </w:rPr>
        <w:t>(Қараңыз: Как далеко до завтрашнего дня. Свободные размышления. М, 1994, 285 б.)</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 xml:space="preserve">Ұлттық идеяны сөз еткенде, ұлттың адами </w:t>
      </w:r>
      <w:r w:rsidRPr="000936B8">
        <w:rPr>
          <w:rFonts w:ascii="Times New Roman" w:hAnsi="Times New Roman"/>
          <w:sz w:val="28"/>
          <w:szCs w:val="28"/>
          <w:lang w:val="kk-KZ"/>
        </w:rPr>
        <w:t>қ</w:t>
      </w:r>
      <w:r w:rsidRPr="000936B8">
        <w:rPr>
          <w:rFonts w:ascii="Times New Roman" w:hAnsi="Times New Roman"/>
          <w:sz w:val="28"/>
          <w:szCs w:val="28"/>
        </w:rPr>
        <w:t>асиетін де естен шығаруға болмайды. Біз көбіне сыртқы құбылыстарға, бүгінгі таңда бірінші кезектегі мәселелерге емес, керісінше екінші, үшінші кезектегілеріне, киген киіміне, жалпылама құрғақ сөздерге көп к</w:t>
      </w:r>
      <w:r w:rsidRPr="000936B8">
        <w:rPr>
          <w:rFonts w:ascii="Times New Roman" w:hAnsi="Times New Roman"/>
          <w:sz w:val="28"/>
          <w:szCs w:val="28"/>
          <w:lang w:val="kk-KZ"/>
        </w:rPr>
        <w:t>ө</w:t>
      </w:r>
      <w:r w:rsidRPr="000936B8">
        <w:rPr>
          <w:rFonts w:ascii="Times New Roman" w:hAnsi="Times New Roman"/>
          <w:sz w:val="28"/>
          <w:szCs w:val="28"/>
        </w:rPr>
        <w:t>ңіл бөліп жүрміз, яғни ішы м</w:t>
      </w:r>
      <w:r w:rsidRPr="000936B8">
        <w:rPr>
          <w:rFonts w:ascii="Times New Roman" w:hAnsi="Times New Roman"/>
          <w:sz w:val="28"/>
          <w:szCs w:val="28"/>
          <w:lang w:val="kk-KZ"/>
        </w:rPr>
        <w:t>ә</w:t>
      </w:r>
      <w:r w:rsidRPr="000936B8">
        <w:rPr>
          <w:rFonts w:ascii="Times New Roman" w:hAnsi="Times New Roman"/>
          <w:sz w:val="28"/>
          <w:szCs w:val="28"/>
        </w:rPr>
        <w:t>нге, мазм</w:t>
      </w:r>
      <w:r w:rsidRPr="000936B8">
        <w:rPr>
          <w:rFonts w:ascii="Times New Roman" w:hAnsi="Times New Roman"/>
          <w:sz w:val="28"/>
          <w:szCs w:val="28"/>
          <w:lang w:val="kk-KZ"/>
        </w:rPr>
        <w:t>ұ</w:t>
      </w:r>
      <w:r w:rsidRPr="000936B8">
        <w:rPr>
          <w:rFonts w:ascii="Times New Roman" w:hAnsi="Times New Roman"/>
          <w:sz w:val="28"/>
          <w:szCs w:val="28"/>
        </w:rPr>
        <w:t>нға емес, сыртқы қ</w:t>
      </w:r>
      <w:r w:rsidRPr="000936B8">
        <w:rPr>
          <w:rFonts w:ascii="Times New Roman" w:hAnsi="Times New Roman"/>
          <w:sz w:val="28"/>
          <w:szCs w:val="28"/>
          <w:lang w:val="kk-KZ"/>
        </w:rPr>
        <w:t>ұ</w:t>
      </w:r>
      <w:r w:rsidRPr="000936B8">
        <w:rPr>
          <w:rFonts w:ascii="Times New Roman" w:hAnsi="Times New Roman"/>
          <w:sz w:val="28"/>
          <w:szCs w:val="28"/>
        </w:rPr>
        <w:t>былыстарға, қ</w:t>
      </w:r>
      <w:r w:rsidRPr="000936B8">
        <w:rPr>
          <w:rFonts w:ascii="Times New Roman" w:hAnsi="Times New Roman"/>
          <w:sz w:val="28"/>
          <w:szCs w:val="28"/>
          <w:lang w:val="kk-KZ"/>
        </w:rPr>
        <w:t>ұ</w:t>
      </w:r>
      <w:r w:rsidRPr="000936B8">
        <w:rPr>
          <w:rFonts w:ascii="Times New Roman" w:hAnsi="Times New Roman"/>
          <w:sz w:val="28"/>
          <w:szCs w:val="28"/>
        </w:rPr>
        <w:t>лақ</w:t>
      </w:r>
      <w:r w:rsidRPr="000936B8">
        <w:rPr>
          <w:rFonts w:ascii="Times New Roman" w:hAnsi="Times New Roman"/>
          <w:sz w:val="28"/>
          <w:szCs w:val="28"/>
          <w:lang w:val="kk-KZ"/>
        </w:rPr>
        <w:t>қ</w:t>
      </w:r>
      <w:r w:rsidRPr="000936B8">
        <w:rPr>
          <w:rFonts w:ascii="Times New Roman" w:hAnsi="Times New Roman"/>
          <w:sz w:val="28"/>
          <w:szCs w:val="28"/>
        </w:rPr>
        <w:t xml:space="preserve">а жағымды, бірақ қоғамның дамуына </w:t>
      </w:r>
      <w:r w:rsidRPr="000936B8">
        <w:rPr>
          <w:rFonts w:ascii="Times New Roman" w:hAnsi="Times New Roman"/>
          <w:sz w:val="28"/>
          <w:szCs w:val="28"/>
          <w:lang w:val="kk-KZ"/>
        </w:rPr>
        <w:t>қ</w:t>
      </w:r>
      <w:r w:rsidRPr="000936B8">
        <w:rPr>
          <w:rFonts w:ascii="Times New Roman" w:hAnsi="Times New Roman"/>
          <w:sz w:val="28"/>
          <w:szCs w:val="28"/>
        </w:rPr>
        <w:t xml:space="preserve">атысы шамалы дерексіз </w:t>
      </w:r>
      <w:r w:rsidRPr="000936B8">
        <w:rPr>
          <w:rFonts w:ascii="Times New Roman" w:hAnsi="Times New Roman"/>
          <w:sz w:val="28"/>
          <w:szCs w:val="28"/>
          <w:lang w:val="kk-KZ"/>
        </w:rPr>
        <w:t>ұ</w:t>
      </w:r>
      <w:r w:rsidRPr="000936B8">
        <w:rPr>
          <w:rFonts w:ascii="Times New Roman" w:hAnsi="Times New Roman"/>
          <w:sz w:val="28"/>
          <w:szCs w:val="28"/>
        </w:rPr>
        <w:t>раншыл идеяларға көп уақыт алдырып жүрміз. Қазіргі басты м</w:t>
      </w:r>
      <w:r w:rsidRPr="000936B8">
        <w:rPr>
          <w:rFonts w:ascii="Times New Roman" w:hAnsi="Times New Roman"/>
          <w:sz w:val="28"/>
          <w:szCs w:val="28"/>
          <w:lang w:val="kk-KZ"/>
        </w:rPr>
        <w:t>ә</w:t>
      </w:r>
      <w:r w:rsidRPr="000936B8">
        <w:rPr>
          <w:rFonts w:ascii="Times New Roman" w:hAnsi="Times New Roman"/>
          <w:sz w:val="28"/>
          <w:szCs w:val="28"/>
        </w:rPr>
        <w:t>селе неде? Ол — адамның санасындагы, басындағы, миындағы жаңадан пайда болған теріс пиғылдармен күресу. Адам адамға қасқыр болудан, қатыгездіктен к</w:t>
      </w:r>
      <w:r w:rsidRPr="000936B8">
        <w:rPr>
          <w:rFonts w:ascii="Times New Roman" w:hAnsi="Times New Roman"/>
          <w:sz w:val="28"/>
          <w:szCs w:val="28"/>
          <w:lang w:val="kk-KZ"/>
        </w:rPr>
        <w:t>ұ</w:t>
      </w:r>
      <w:r w:rsidRPr="000936B8">
        <w:rPr>
          <w:rFonts w:ascii="Times New Roman" w:hAnsi="Times New Roman"/>
          <w:sz w:val="28"/>
          <w:szCs w:val="28"/>
        </w:rPr>
        <w:t>тылу қажет. М</w:t>
      </w:r>
      <w:r w:rsidRPr="000936B8">
        <w:rPr>
          <w:rFonts w:ascii="Times New Roman" w:hAnsi="Times New Roman"/>
          <w:sz w:val="28"/>
          <w:szCs w:val="28"/>
          <w:lang w:val="kk-KZ"/>
        </w:rPr>
        <w:t>ұ</w:t>
      </w:r>
      <w:r w:rsidRPr="000936B8">
        <w:rPr>
          <w:rFonts w:ascii="Times New Roman" w:hAnsi="Times New Roman"/>
          <w:sz w:val="28"/>
          <w:szCs w:val="28"/>
        </w:rPr>
        <w:t xml:space="preserve">нсыз адам деградацияға, азғындауға </w:t>
      </w:r>
      <w:r w:rsidRPr="000936B8">
        <w:rPr>
          <w:rFonts w:ascii="Times New Roman" w:hAnsi="Times New Roman"/>
          <w:sz w:val="28"/>
          <w:szCs w:val="28"/>
          <w:lang w:val="kk-KZ"/>
        </w:rPr>
        <w:t>ұ</w:t>
      </w:r>
      <w:r w:rsidRPr="000936B8">
        <w:rPr>
          <w:rFonts w:ascii="Times New Roman" w:hAnsi="Times New Roman"/>
          <w:sz w:val="28"/>
          <w:szCs w:val="28"/>
        </w:rPr>
        <w:t>шырайды. Адам парасаттың емес, байлықтың, ақшаның қ</w:t>
      </w:r>
      <w:r w:rsidRPr="000936B8">
        <w:rPr>
          <w:rFonts w:ascii="Times New Roman" w:hAnsi="Times New Roman"/>
          <w:sz w:val="28"/>
          <w:szCs w:val="28"/>
          <w:lang w:val="kk-KZ"/>
        </w:rPr>
        <w:t>ұ</w:t>
      </w:r>
      <w:r w:rsidRPr="000936B8">
        <w:rPr>
          <w:rFonts w:ascii="Times New Roman" w:hAnsi="Times New Roman"/>
          <w:sz w:val="28"/>
          <w:szCs w:val="28"/>
        </w:rPr>
        <w:t xml:space="preserve">лына айналады. Адамның жан дүниесі, ішкі </w:t>
      </w:r>
      <w:r w:rsidRPr="000936B8">
        <w:rPr>
          <w:rFonts w:ascii="Times New Roman" w:hAnsi="Times New Roman"/>
          <w:sz w:val="28"/>
          <w:szCs w:val="28"/>
          <w:lang w:val="kk-KZ"/>
        </w:rPr>
        <w:t>ә</w:t>
      </w:r>
      <w:r w:rsidRPr="000936B8">
        <w:rPr>
          <w:rFonts w:ascii="Times New Roman" w:hAnsi="Times New Roman"/>
          <w:sz w:val="28"/>
          <w:szCs w:val="28"/>
        </w:rPr>
        <w:t>лемі басты қ</w:t>
      </w:r>
      <w:r w:rsidRPr="000936B8">
        <w:rPr>
          <w:rFonts w:ascii="Times New Roman" w:hAnsi="Times New Roman"/>
          <w:sz w:val="28"/>
          <w:szCs w:val="28"/>
          <w:lang w:val="kk-KZ"/>
        </w:rPr>
        <w:t>ұ</w:t>
      </w:r>
      <w:r w:rsidRPr="000936B8">
        <w:rPr>
          <w:rFonts w:ascii="Times New Roman" w:hAnsi="Times New Roman"/>
          <w:sz w:val="28"/>
          <w:szCs w:val="28"/>
        </w:rPr>
        <w:t>ндылық саналмай, оның д</w:t>
      </w:r>
      <w:r w:rsidRPr="000936B8">
        <w:rPr>
          <w:rFonts w:ascii="Times New Roman" w:hAnsi="Times New Roman"/>
          <w:sz w:val="28"/>
          <w:szCs w:val="28"/>
          <w:lang w:val="kk-KZ"/>
        </w:rPr>
        <w:t>ә</w:t>
      </w:r>
      <w:r w:rsidRPr="000936B8">
        <w:rPr>
          <w:rFonts w:ascii="Times New Roman" w:hAnsi="Times New Roman"/>
          <w:sz w:val="28"/>
          <w:szCs w:val="28"/>
        </w:rPr>
        <w:t xml:space="preserve">улеті, шен-шекпені, отырған орынтағы, жақын туыстарының </w:t>
      </w:r>
      <w:r w:rsidRPr="000936B8">
        <w:rPr>
          <w:rFonts w:ascii="Times New Roman" w:hAnsi="Times New Roman"/>
          <w:sz w:val="28"/>
          <w:szCs w:val="28"/>
          <w:lang w:val="kk-KZ"/>
        </w:rPr>
        <w:t>ә</w:t>
      </w:r>
      <w:r w:rsidRPr="000936B8">
        <w:rPr>
          <w:rFonts w:ascii="Times New Roman" w:hAnsi="Times New Roman"/>
          <w:sz w:val="28"/>
          <w:szCs w:val="28"/>
        </w:rPr>
        <w:t xml:space="preserve">леуметтік орны мен беделі саналатын болса, онда барлық жан адамгершіліктен айырылады. Бұл дерт біртіндеп бүкіл </w:t>
      </w:r>
      <w:r w:rsidRPr="000936B8">
        <w:rPr>
          <w:rFonts w:ascii="Times New Roman" w:hAnsi="Times New Roman"/>
          <w:sz w:val="28"/>
          <w:szCs w:val="28"/>
          <w:lang w:val="kk-KZ"/>
        </w:rPr>
        <w:t>ә</w:t>
      </w:r>
      <w:r w:rsidRPr="000936B8">
        <w:rPr>
          <w:rFonts w:ascii="Times New Roman" w:hAnsi="Times New Roman"/>
          <w:sz w:val="28"/>
          <w:szCs w:val="28"/>
        </w:rPr>
        <w:t>леуметтік ортаны жайлайды. Бұдан кейін сіздің тіл туралы жан ай</w:t>
      </w:r>
      <w:r w:rsidRPr="000936B8">
        <w:rPr>
          <w:rFonts w:ascii="Times New Roman" w:hAnsi="Times New Roman"/>
          <w:sz w:val="28"/>
          <w:szCs w:val="28"/>
          <w:lang w:val="kk-KZ"/>
        </w:rPr>
        <w:t>қ</w:t>
      </w:r>
      <w:r w:rsidRPr="000936B8">
        <w:rPr>
          <w:rFonts w:ascii="Times New Roman" w:hAnsi="Times New Roman"/>
          <w:sz w:val="28"/>
          <w:szCs w:val="28"/>
        </w:rPr>
        <w:t>айыңыз да, ұлттық идеяңыз да, ұлттық рухыңыз да жайына қалады. Сол үшін алдыңғы кезекте экономикамен қоса қабат адамның санасын жаңғырту тұруы керек, оның былғанбауын, тазаруын қамтамасыз етуіміз қажет.</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Адам неге қаты</w:t>
      </w:r>
      <w:r w:rsidRPr="000936B8">
        <w:rPr>
          <w:rFonts w:ascii="Times New Roman" w:hAnsi="Times New Roman"/>
          <w:sz w:val="28"/>
          <w:szCs w:val="28"/>
          <w:lang w:val="kk-KZ"/>
        </w:rPr>
        <w:t>т</w:t>
      </w:r>
      <w:r w:rsidRPr="000936B8">
        <w:rPr>
          <w:rFonts w:ascii="Times New Roman" w:hAnsi="Times New Roman"/>
          <w:sz w:val="28"/>
          <w:szCs w:val="28"/>
        </w:rPr>
        <w:t>ез болып барады? Кісілер арасындағы ба</w:t>
      </w:r>
      <w:r w:rsidRPr="000936B8">
        <w:rPr>
          <w:rFonts w:ascii="Times New Roman" w:hAnsi="Times New Roman"/>
          <w:sz w:val="28"/>
          <w:szCs w:val="28"/>
          <w:lang w:val="kk-KZ"/>
        </w:rPr>
        <w:t>йл</w:t>
      </w:r>
      <w:r w:rsidRPr="000936B8">
        <w:rPr>
          <w:rFonts w:ascii="Times New Roman" w:hAnsi="Times New Roman"/>
          <w:sz w:val="28"/>
          <w:szCs w:val="28"/>
        </w:rPr>
        <w:t xml:space="preserve">аныс неге </w:t>
      </w:r>
      <w:r w:rsidRPr="000936B8">
        <w:rPr>
          <w:rFonts w:ascii="Times New Roman" w:hAnsi="Times New Roman"/>
          <w:sz w:val="28"/>
          <w:szCs w:val="28"/>
          <w:lang w:val="kk-KZ"/>
        </w:rPr>
        <w:t>ә</w:t>
      </w:r>
      <w:r w:rsidRPr="000936B8">
        <w:rPr>
          <w:rFonts w:ascii="Times New Roman" w:hAnsi="Times New Roman"/>
          <w:sz w:val="28"/>
          <w:szCs w:val="28"/>
        </w:rPr>
        <w:t xml:space="preserve">лсірей түсті? Көпшілік өлгендердің жаназасында, мерей тойларында ғана кездеседі. </w:t>
      </w:r>
      <w:r w:rsidRPr="000936B8">
        <w:rPr>
          <w:rFonts w:ascii="Times New Roman" w:hAnsi="Times New Roman"/>
          <w:sz w:val="28"/>
          <w:szCs w:val="28"/>
          <w:lang w:val="kk-KZ"/>
        </w:rPr>
        <w:t>Қа</w:t>
      </w:r>
      <w:r w:rsidRPr="000936B8">
        <w:rPr>
          <w:rFonts w:ascii="Times New Roman" w:hAnsi="Times New Roman"/>
          <w:sz w:val="28"/>
          <w:szCs w:val="28"/>
        </w:rPr>
        <w:t>лған уақытта байланыс үзілуге жақын. Біреу-біреуге арнайы ша</w:t>
      </w:r>
      <w:r w:rsidRPr="000936B8">
        <w:rPr>
          <w:rFonts w:ascii="Times New Roman" w:hAnsi="Times New Roman"/>
          <w:sz w:val="28"/>
          <w:szCs w:val="28"/>
          <w:lang w:val="kk-KZ"/>
        </w:rPr>
        <w:t>қы</w:t>
      </w:r>
      <w:r w:rsidRPr="000936B8">
        <w:rPr>
          <w:rFonts w:ascii="Times New Roman" w:hAnsi="Times New Roman"/>
          <w:sz w:val="28"/>
          <w:szCs w:val="28"/>
        </w:rPr>
        <w:t>рмаса бармайды. Тойынған жастар күндіз ұйықтайды, түнімен жорықта, казинода, клубтарда жүреді.</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Мұны түсіну үшін адам табиғатының сырын да терең білу керек. Өйткені ол өз тегінен тым алыстап ұзап кеткен жоқ. Тегіне тән қ</w:t>
      </w:r>
      <w:r w:rsidRPr="000936B8">
        <w:rPr>
          <w:rFonts w:ascii="Times New Roman" w:hAnsi="Times New Roman"/>
          <w:sz w:val="28"/>
          <w:szCs w:val="28"/>
          <w:lang w:val="kk-KZ"/>
        </w:rPr>
        <w:t>ыл</w:t>
      </w:r>
      <w:r w:rsidRPr="000936B8">
        <w:rPr>
          <w:rFonts w:ascii="Times New Roman" w:hAnsi="Times New Roman"/>
          <w:sz w:val="28"/>
          <w:szCs w:val="28"/>
        </w:rPr>
        <w:t>ық</w:t>
      </w:r>
      <w:r w:rsidRPr="000936B8">
        <w:rPr>
          <w:rFonts w:ascii="Times New Roman" w:hAnsi="Times New Roman"/>
          <w:sz w:val="28"/>
          <w:szCs w:val="28"/>
          <w:lang w:val="kk-KZ"/>
        </w:rPr>
        <w:t>т</w:t>
      </w:r>
      <w:r w:rsidRPr="000936B8">
        <w:rPr>
          <w:rFonts w:ascii="Times New Roman" w:hAnsi="Times New Roman"/>
          <w:sz w:val="28"/>
          <w:szCs w:val="28"/>
        </w:rPr>
        <w:t>ардың сарқыншағы адам мінез-құл</w:t>
      </w:r>
      <w:r w:rsidRPr="000936B8">
        <w:rPr>
          <w:rFonts w:ascii="Times New Roman" w:hAnsi="Times New Roman"/>
          <w:sz w:val="28"/>
          <w:szCs w:val="28"/>
          <w:lang w:val="kk-KZ"/>
        </w:rPr>
        <w:t>қы</w:t>
      </w:r>
      <w:r w:rsidRPr="000936B8">
        <w:rPr>
          <w:rFonts w:ascii="Times New Roman" w:hAnsi="Times New Roman"/>
          <w:sz w:val="28"/>
          <w:szCs w:val="28"/>
        </w:rPr>
        <w:t xml:space="preserve">нда </w:t>
      </w:r>
      <w:r w:rsidRPr="000936B8">
        <w:rPr>
          <w:rFonts w:ascii="Times New Roman" w:hAnsi="Times New Roman"/>
          <w:sz w:val="28"/>
          <w:szCs w:val="28"/>
          <w:lang w:val="kk-KZ"/>
        </w:rPr>
        <w:t>ә</w:t>
      </w:r>
      <w:r w:rsidRPr="000936B8">
        <w:rPr>
          <w:rFonts w:ascii="Times New Roman" w:hAnsi="Times New Roman"/>
          <w:sz w:val="28"/>
          <w:szCs w:val="28"/>
        </w:rPr>
        <w:t>лі көрініс табуда.</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t>Қазіргі заманда адамдарды манипуляциялауда, олардың мінез-қ</w:t>
      </w:r>
      <w:r w:rsidRPr="000936B8">
        <w:rPr>
          <w:rFonts w:ascii="Times New Roman" w:hAnsi="Times New Roman"/>
          <w:sz w:val="28"/>
          <w:szCs w:val="28"/>
          <w:lang w:val="kk-KZ"/>
        </w:rPr>
        <w:t>ұ</w:t>
      </w:r>
      <w:r w:rsidRPr="000936B8">
        <w:rPr>
          <w:rFonts w:ascii="Times New Roman" w:hAnsi="Times New Roman"/>
          <w:sz w:val="28"/>
          <w:szCs w:val="28"/>
        </w:rPr>
        <w:t>лқын ба</w:t>
      </w:r>
      <w:r w:rsidRPr="000936B8">
        <w:rPr>
          <w:rFonts w:ascii="Times New Roman" w:hAnsi="Times New Roman"/>
          <w:sz w:val="28"/>
          <w:szCs w:val="28"/>
          <w:lang w:val="kk-KZ"/>
        </w:rPr>
        <w:t>қыл</w:t>
      </w:r>
      <w:r w:rsidRPr="000936B8">
        <w:rPr>
          <w:rFonts w:ascii="Times New Roman" w:hAnsi="Times New Roman"/>
          <w:sz w:val="28"/>
          <w:szCs w:val="28"/>
        </w:rPr>
        <w:t>ау мен ретке келтіруде кең мүмкіндіктер ашылып отыр. Мұның өзі игі де, зиянды да мақсаттарды жүзеге асыруға пайдаланылады.</w:t>
      </w:r>
    </w:p>
    <w:p w:rsidR="00816C76" w:rsidRPr="000936B8" w:rsidRDefault="00816C76" w:rsidP="00816C76">
      <w:pPr>
        <w:spacing w:after="0" w:line="240" w:lineRule="auto"/>
        <w:ind w:firstLine="709"/>
        <w:jc w:val="both"/>
        <w:rPr>
          <w:rFonts w:ascii="Times New Roman" w:hAnsi="Times New Roman"/>
          <w:sz w:val="28"/>
          <w:szCs w:val="28"/>
        </w:rPr>
      </w:pPr>
      <w:r w:rsidRPr="000936B8">
        <w:rPr>
          <w:rFonts w:ascii="Times New Roman" w:hAnsi="Times New Roman"/>
          <w:sz w:val="28"/>
          <w:szCs w:val="28"/>
        </w:rPr>
        <w:lastRenderedPageBreak/>
        <w:t>Кеңес Одағы кезінде жаңа т</w:t>
      </w:r>
      <w:r w:rsidRPr="000936B8">
        <w:rPr>
          <w:rFonts w:ascii="Times New Roman" w:hAnsi="Times New Roman"/>
          <w:sz w:val="28"/>
          <w:szCs w:val="28"/>
          <w:lang w:val="kk-KZ"/>
        </w:rPr>
        <w:t>ұ</w:t>
      </w:r>
      <w:r w:rsidRPr="000936B8">
        <w:rPr>
          <w:rFonts w:ascii="Times New Roman" w:hAnsi="Times New Roman"/>
          <w:sz w:val="28"/>
          <w:szCs w:val="28"/>
        </w:rPr>
        <w:t xml:space="preserve">рпаттағы кеңес адамын </w:t>
      </w:r>
      <w:r w:rsidRPr="000936B8">
        <w:rPr>
          <w:rFonts w:ascii="Times New Roman" w:hAnsi="Times New Roman"/>
          <w:sz w:val="28"/>
          <w:szCs w:val="28"/>
          <w:lang w:val="kk-KZ"/>
        </w:rPr>
        <w:t>қ</w:t>
      </w:r>
      <w:r w:rsidRPr="000936B8">
        <w:rPr>
          <w:rFonts w:ascii="Times New Roman" w:hAnsi="Times New Roman"/>
          <w:sz w:val="28"/>
          <w:szCs w:val="28"/>
        </w:rPr>
        <w:t xml:space="preserve">алыптастыруға </w:t>
      </w:r>
      <w:r w:rsidRPr="000936B8">
        <w:rPr>
          <w:rFonts w:ascii="Times New Roman" w:hAnsi="Times New Roman"/>
          <w:sz w:val="28"/>
          <w:szCs w:val="28"/>
          <w:lang w:val="kk-KZ"/>
        </w:rPr>
        <w:t>ә</w:t>
      </w:r>
      <w:r w:rsidRPr="000936B8">
        <w:rPr>
          <w:rFonts w:ascii="Times New Roman" w:hAnsi="Times New Roman"/>
          <w:sz w:val="28"/>
          <w:szCs w:val="28"/>
        </w:rPr>
        <w:t>рекет жасалды. Бұл үшін ағарту, үгіт-насихат шараларын, еңбек лагерьлерін іске қосты. Бұлар бүгінгі жаңа ғасырда мүмкін болып отырған психотроптық д</w:t>
      </w:r>
      <w:r w:rsidRPr="000936B8">
        <w:rPr>
          <w:rFonts w:ascii="Times New Roman" w:hAnsi="Times New Roman"/>
          <w:sz w:val="28"/>
          <w:szCs w:val="28"/>
          <w:lang w:val="kk-KZ"/>
        </w:rPr>
        <w:t>ә</w:t>
      </w:r>
      <w:r w:rsidRPr="000936B8">
        <w:rPr>
          <w:rFonts w:ascii="Times New Roman" w:hAnsi="Times New Roman"/>
          <w:sz w:val="28"/>
          <w:szCs w:val="28"/>
        </w:rPr>
        <w:t xml:space="preserve">рмектерге қарағанда немесе организмді генетикалық трансформациялауға </w:t>
      </w:r>
      <w:r w:rsidRPr="000936B8">
        <w:rPr>
          <w:rFonts w:ascii="Times New Roman" w:hAnsi="Times New Roman"/>
          <w:sz w:val="28"/>
          <w:szCs w:val="28"/>
          <w:lang w:val="kk-KZ"/>
        </w:rPr>
        <w:t>қ</w:t>
      </w:r>
      <w:r w:rsidRPr="000936B8">
        <w:rPr>
          <w:rFonts w:ascii="Times New Roman" w:hAnsi="Times New Roman"/>
          <w:sz w:val="28"/>
          <w:szCs w:val="28"/>
        </w:rPr>
        <w:t xml:space="preserve">арағанда қарабайыр </w:t>
      </w:r>
      <w:r w:rsidRPr="000936B8">
        <w:rPr>
          <w:rFonts w:ascii="Times New Roman" w:hAnsi="Times New Roman"/>
          <w:sz w:val="28"/>
          <w:szCs w:val="28"/>
          <w:lang w:val="kk-KZ"/>
        </w:rPr>
        <w:t>ә</w:t>
      </w:r>
      <w:r w:rsidRPr="000936B8">
        <w:rPr>
          <w:rFonts w:ascii="Times New Roman" w:hAnsi="Times New Roman"/>
          <w:sz w:val="28"/>
          <w:szCs w:val="28"/>
        </w:rPr>
        <w:t xml:space="preserve">дістер болды. Бұл күнде әлем адамның санасын жаңғыртуда түбегейлі жаңа </w:t>
      </w:r>
      <w:r w:rsidRPr="000936B8">
        <w:rPr>
          <w:rFonts w:ascii="Times New Roman" w:hAnsi="Times New Roman"/>
          <w:sz w:val="28"/>
          <w:szCs w:val="28"/>
          <w:lang w:val="kk-KZ"/>
        </w:rPr>
        <w:t>ә</w:t>
      </w:r>
      <w:r w:rsidRPr="000936B8">
        <w:rPr>
          <w:rFonts w:ascii="Times New Roman" w:hAnsi="Times New Roman"/>
          <w:sz w:val="28"/>
          <w:szCs w:val="28"/>
        </w:rPr>
        <w:t>дістерге барып отырғаны шындық. Сондық</w:t>
      </w:r>
      <w:r w:rsidRPr="000936B8">
        <w:rPr>
          <w:rFonts w:ascii="Times New Roman" w:hAnsi="Times New Roman"/>
          <w:sz w:val="28"/>
          <w:szCs w:val="28"/>
          <w:lang w:val="kk-KZ"/>
        </w:rPr>
        <w:t>т</w:t>
      </w:r>
      <w:r w:rsidRPr="000936B8">
        <w:rPr>
          <w:rFonts w:ascii="Times New Roman" w:hAnsi="Times New Roman"/>
          <w:sz w:val="28"/>
          <w:szCs w:val="28"/>
        </w:rPr>
        <w:t>ан да адам санасының, оның ішкі дүниесінің тазалығы үшін күрестің маңызы артып отыр. Соның үшін де бізде жасампаз ұлттық идеяға с</w:t>
      </w:r>
      <w:r w:rsidRPr="000936B8">
        <w:rPr>
          <w:rFonts w:ascii="Times New Roman" w:hAnsi="Times New Roman"/>
          <w:sz w:val="28"/>
          <w:szCs w:val="28"/>
          <w:lang w:val="kk-KZ"/>
        </w:rPr>
        <w:t>ұ</w:t>
      </w:r>
      <w:r w:rsidRPr="000936B8">
        <w:rPr>
          <w:rFonts w:ascii="Times New Roman" w:hAnsi="Times New Roman"/>
          <w:sz w:val="28"/>
          <w:szCs w:val="28"/>
        </w:rPr>
        <w:t>раныс күшті.</w:t>
      </w:r>
    </w:p>
    <w:p w:rsidR="00816C76" w:rsidRPr="000936B8" w:rsidRDefault="00816C76" w:rsidP="00816C76">
      <w:pPr>
        <w:spacing w:after="0" w:line="240" w:lineRule="auto"/>
        <w:ind w:firstLine="709"/>
        <w:jc w:val="both"/>
        <w:rPr>
          <w:rFonts w:ascii="Times New Roman" w:hAnsi="Times New Roman"/>
          <w:sz w:val="28"/>
          <w:szCs w:val="28"/>
          <w:lang w:val="kk-KZ"/>
        </w:rPr>
      </w:pPr>
      <w:r w:rsidRPr="000936B8">
        <w:rPr>
          <w:rFonts w:ascii="Times New Roman" w:hAnsi="Times New Roman"/>
          <w:sz w:val="28"/>
          <w:szCs w:val="28"/>
        </w:rPr>
        <w:t xml:space="preserve">Ұлттық идеяны тұжырымдау бір адамның, не бір партияның ісі емес. Ол — </w:t>
      </w:r>
      <w:r w:rsidRPr="000936B8">
        <w:rPr>
          <w:rFonts w:ascii="Times New Roman" w:hAnsi="Times New Roman"/>
          <w:sz w:val="28"/>
          <w:szCs w:val="28"/>
          <w:lang w:val="kk-KZ"/>
        </w:rPr>
        <w:t>қ</w:t>
      </w:r>
      <w:r w:rsidRPr="000936B8">
        <w:rPr>
          <w:rFonts w:ascii="Times New Roman" w:hAnsi="Times New Roman"/>
          <w:sz w:val="28"/>
          <w:szCs w:val="28"/>
        </w:rPr>
        <w:t>алың жұртш</w:t>
      </w:r>
      <w:r w:rsidRPr="000936B8">
        <w:rPr>
          <w:rFonts w:ascii="Times New Roman" w:hAnsi="Times New Roman"/>
          <w:sz w:val="28"/>
          <w:szCs w:val="28"/>
          <w:lang w:val="kk-KZ"/>
        </w:rPr>
        <w:t>ыл</w:t>
      </w:r>
      <w:r w:rsidRPr="000936B8">
        <w:rPr>
          <w:rFonts w:ascii="Times New Roman" w:hAnsi="Times New Roman"/>
          <w:sz w:val="28"/>
          <w:szCs w:val="28"/>
        </w:rPr>
        <w:t>ық</w:t>
      </w:r>
      <w:r w:rsidRPr="000936B8">
        <w:rPr>
          <w:rFonts w:ascii="Times New Roman" w:hAnsi="Times New Roman"/>
          <w:sz w:val="28"/>
          <w:szCs w:val="28"/>
          <w:lang w:val="kk-KZ"/>
        </w:rPr>
        <w:t>т</w:t>
      </w:r>
      <w:r w:rsidRPr="000936B8">
        <w:rPr>
          <w:rFonts w:ascii="Times New Roman" w:hAnsi="Times New Roman"/>
          <w:sz w:val="28"/>
          <w:szCs w:val="28"/>
        </w:rPr>
        <w:t>ың, әсіресе зиялы қауымның ісі. Көп болып қолға алсақ, жан-жақ</w:t>
      </w:r>
      <w:r w:rsidRPr="000936B8">
        <w:rPr>
          <w:rFonts w:ascii="Times New Roman" w:hAnsi="Times New Roman"/>
          <w:sz w:val="28"/>
          <w:szCs w:val="28"/>
          <w:lang w:val="kk-KZ"/>
        </w:rPr>
        <w:t>т</w:t>
      </w:r>
      <w:r w:rsidRPr="000936B8">
        <w:rPr>
          <w:rFonts w:ascii="Times New Roman" w:hAnsi="Times New Roman"/>
          <w:sz w:val="28"/>
          <w:szCs w:val="28"/>
        </w:rPr>
        <w:t xml:space="preserve">ы ойлансақ, жақсы идеяның дүниеге келуі сөзсіз. Сол үшін біз де </w:t>
      </w:r>
      <w:r w:rsidRPr="000936B8">
        <w:rPr>
          <w:rFonts w:ascii="Times New Roman" w:hAnsi="Times New Roman"/>
          <w:sz w:val="28"/>
          <w:szCs w:val="28"/>
          <w:lang w:val="kk-KZ"/>
        </w:rPr>
        <w:t>ө</w:t>
      </w:r>
      <w:r w:rsidRPr="000936B8">
        <w:rPr>
          <w:rFonts w:ascii="Times New Roman" w:hAnsi="Times New Roman"/>
          <w:sz w:val="28"/>
          <w:szCs w:val="28"/>
        </w:rPr>
        <w:t>з үлесімізді қосуды парыз санадық.</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hAnsi="Times New Roman" w:cs="Times New Roman"/>
          <w:sz w:val="32"/>
          <w:szCs w:val="32"/>
          <w:lang w:val="kk-KZ"/>
        </w:rPr>
        <w:t xml:space="preserve">          </w:t>
      </w:r>
      <w:r w:rsidRPr="000936B8">
        <w:rPr>
          <w:rFonts w:ascii="Times New Roman" w:eastAsia="Times New Roman" w:hAnsi="Times New Roman" w:cs="Times New Roman"/>
          <w:sz w:val="28"/>
          <w:szCs w:val="28"/>
          <w:lang w:val="kk-KZ"/>
        </w:rPr>
        <w:t>Біздің қоғамымызда: «бізде ұлттық идея жоқ» деген пікір оқтын-оқтын айтылып қалып жатады. Ақпарат құралдарында сөз алған кейбір белсенділер мен ұраншылдар, тіптен кейбір зиялыларымыз да бұл мәселе төңірегінде ой толғағанда: «біздің халқымызды рухтандыратын ұлттық идеяның жоқтығынан қоғамымыз жапа шегіп жатыр», дегенді айтады. «Астана» телеарнасындағы бір сұхбат үстінде Мәдениет және ақпарат министрі Ермұханбет Ертісбаев: «бізге ұлттық идеяның керегі жоқ, өйткені біз көп ұлтты мемлекетпіз», деді.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Шынымен-ақ бізде ұлттық идея жоқ па? Бәлкім, шынында, біз секілді көп ұлтты мемлекетке ұлттық идеяның керегі жоқ шығар?</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Ұлттық идеяны қарапайым тілмен түсіндірер болсақ, бүкіл ел болып аңсайтын мақсат-мұрат, арман дер едік. Олай болса, мемлекет болған соң, оның мақсат-мұратсыз болуы мүмкін бе? Оны қалай жоқ деуге болады. Егер мемлекетіміз «көп ұлтты» болса, елімізде ұлттық идея болмауы тиіс пе?</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Нұрболат Масанов осыдан үш-төрт жыл бұрык «Қазақстанда ұлттық идея жоқ дегендермен келіспеймін, бізде ұлттық идея бар, ол біреу емес, үшеу», деп жазды. Ол ұлттық идея болуға лайықты» деп мыналарды атады: бірінші-тәуелсіздік, екінші - Қазақстан халқының бірлігі, үшінші - қоррупция.</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Бір жолыққанда осы пікір жайында екеуміз біраз таластық. Мен айттым: «Тәуелсіздік ұлттық идея болуға әбден лайық, себебі оны бүгінгі ұрпақ қана емес, біздің ата-бабаларымыз ғұмыр бойы аңсаған, бұл идея шынында біздер үшін өте киелі, сондықтан тәуелсіздік әрбіріміздің арманымыз болған; екінші ұлттық идеяңыз да дұрыс, себебі 272 миллион гектардай үлкен аумақты алып жатқан, халқының саны аз, бар болғаны 15 милоннан сәл ғана асатын, оның ішінде негізгі ұлты барлық халықтың үштен екісіне жетпейтін елде халық бір-бірімен тату-тәтті, ынтымақты тұрмыс кешпесе, іштен де, сырттан да іру қаупі ұдайы бола береді; ал үшіншіңіз әзілмен немесе кекесінмен айтылған ой шығар, себебі ұлттық идея - барша халықты қамтып қана қоймай, оларды өрге сүйрейтін, жаңа белестерге көтерілуге талаптандыратын идея болуы тиіс қой», - дедім. Ол мөнімен келісті, «қоррупцияның жалпы халықтың үлкен бөлігін қамтып, шын мәнінде </w:t>
      </w:r>
      <w:r w:rsidRPr="000936B8">
        <w:rPr>
          <w:rFonts w:ascii="Times New Roman" w:eastAsia="Times New Roman" w:hAnsi="Times New Roman" w:cs="Times New Roman"/>
          <w:sz w:val="28"/>
          <w:szCs w:val="28"/>
          <w:lang w:val="kk-KZ"/>
        </w:rPr>
        <w:lastRenderedPageBreak/>
        <w:t>елдігімізге қауіп төндірерліктей көлемде өршіп бара жатқанына наразы болып айтқаным ғой, осыған нақты күрес жоқ болып тұр ғой», - деді.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Ел Президенті өзінің Қазақстан халқына соңғы жылдардағы екі Жолдауын Қазақстан мемлекеті бәсекеге қабілетті болып жетілуі тиіс деген тақырыпқа арнауы тегін емес. 2004 жылғы Жолдау «Бәсекеге қабілөтті Қазақстан үшін, бәсекеге қабілетті экономика үшін, бәсекегө қабілетті халық үшін!» деп аталса, 2006 жылғы Жолдау «Қазақстанның әлемдегі бәсекеге барынша қабілетті елу елдің қатарына кіру стратегиясы» аталды.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2004 жылғы Жолдауда елдің бәсекелестік қабілетін арттыру траекториясының параметрлері белгіленіп, басым бағыттар әлеуметтік салаға арналатыны баса айтылды. Өткен жылғы Жолдау мәселені нақтырақ қойды: Қазақстан жақын он жылдықта әлемдегі ең дамыған және бәсекеге қабілетті 50 елдің қатарына кіруді биліктің негізгі саяси бағыты деп санаймыз деді.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Сонымен соңғы төрт жылдағы екі Жолдау елдің бәсекеге қабілеттілігін арттыру мен әлеуметтік шаралардың басым бағытын бағдарлауын әуелі ой сүзгісінен еткізіп, соңы жан-жақты ізденістерге ұласқанда мәселенің анық-қанығына көзіміз жете түсті.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Біріншіден, газет-журналдарда шығып жатқан шенеуніктердің, саясаттанушылардың, жазушылардың мақала-сұхбаттарының бәрінде бәсекеге қабілетті 50 елдің ішінде болуды «бізде экономиқалыпқ өрлеу өте жақсы, сондықтан озық елуліктің ішіне кірудің азақ алдындамыз» деген жеңіл тұжырымға тірейтіні себеп болды.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Екіншіден, бәсекеге қабілетті болудың қандай компоненттері бар, озық елдердің қатарынан табылу үшін нендей шарттар орындалуы тиіс деген сұрақтарға жауап іздегенімде, бұл мәселе оп-оңай шағыла салатын жаңғақ емес екеніне кезім жеткен соң, кекейімде қорытқан ойымды езгелерге де жеткізгім келді.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Өткен ғасырдың ортасынан бастап-ақ әлемнің өзгерістөрге ұшырауы жедел қарқын алды. Оған ғылым мен техниқаның дамуы, жаңашылдықтың игі үрдісінің басталуы әсер етті. Бұрынырақтағы  саясаткерлер мен ғалымдардың қорғану мен соғыс ашуға қажетті құралдарды ойлап табуға ұмтылысы артығырақ болған болса, енді бейбіт жағдайда ілгері дамудың қандай жетістіктеріне жетуге тиіспіз деген мәселе күн тәртібінде алдыңғы орынға шықты.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XX ғасырдың 50-жылдары ғылыми техниқалыпқ прогресті дамыту деген ұран болды. 70-жылдары индустриялық қоғам құру керек деп ұмтылдық, одан он шақты жылдан кейін постиндустриялық қоғам құру идеясы көтерілді.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Өткен ғасырдың 90-жылдары микро- электрониқаның, есептеу техникасы мен ақпараттық технологияның жетілуімен әлемдік даму тағы бір сатыға көтерілді. Ол кезде оған ақпараттық қоғам деп айдар тағылды. Енді қазір жоғары бәсекелестікке ие, өнімділіктің биік деңгейіне жеткен елдер білім экономикасына негізделген қоғамның құрылысы жайында сөз ете бастады.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lastRenderedPageBreak/>
        <w:t>Бұл жай сөздер емес, бір кездері Кеңес Одағының басшылары ат қойып, қазірге дейін жалғасып жатқан бесжылдықты үш жылда, жеделдету, мәдениетті қолдау деп жылдарға айдар тағуға ұқсамайды.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Білім экономикасына негізделген қоғамның негізі қалануына әлемдегі жаһандану үдерісінің аса тез жылдамдықпен дамуы себеп болуда. Әлем бірте-бірте үлкен бір деревняға айналып бара жатқандай. Елдердің арасындағы тауар мен қызмет алмасу өте интенсивті жүргізілуде. Капиталдың экспансиясы кең көлкмде үдеуде. Халықаралық экономиқалыпқ байланыстар кеңи түсуде. Осының бәрі бізге бүгінгі дөуірде жаһандану үдерісі кең дамыған ғалам деуімізге негіз болады.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Бұрын жаһандану үдерісі дамып келе жатқанымен, бірақ оның ғаламдық деңгейде таралуына Кеңес Одағы, Шығыс Еуропа елдері, яғни, социалистік лагерьдегі елдер тосқауыл болды. Бәлкім, олардың ыдырауына да осы жаһандану үдерісі де себеп болған шығар.</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Алдымен, бұл елдер мен экономиқаның түрлі секторларындағы тауарлар қозғалысы. Сауданың дамуы стратегиялық тұрғыдан қарағанда елдің дамуы мен экономиқаның өсуіне қажет. Бәсекеге қабілеттілікелдің рөлі мен абыройының өсуімен, мемлекеттің өз азаматтарының өзекті проблемаларын шешуге қабілеттілігімен, мемлекет тарапынан болатын қызмет көрсету сапасының артуымен өлшенеді. Ашық экономика прөтекционистік саясат жүргізіп отырған елдердің алдында өзінің басымдығын танытуда. Соңғы екі онжылдықта әлемдік сауда әлемдік ішкі жалпы өнімнің көлемімен салыстырғанда тезірек өсуде. Мәселен, 70-жылдары халықаралық сауданың көлемі әлемдік ішкі жалпы өнім көлкмінің 30 пайызын құраған болса, қазір ол 60 пайызға жетті.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Жаһандануға екінші қадам - капиталдың еркін айналысқа түсуі. Соңғы 20 жылда дамушы елдерге тікелей инвестицияқ әлемі жүздеген есе асты. Қазіргі кезде бір ғана Қытай елі жылына 60 миллиард доллар шамасында тікелей инвестиция тартуда, тікелей инвестицияның көлемін  Азиядағы басқа елдер 172 миллиард долларға, Латын Америкасы елдері 72 миллиард долларға жеткізді.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Үшіншіден, бұл - адамдардың кедергісіз қарым-қатынасы. Бүгінде ғаламдық көші-қон үдерісі терең талдауды қажет етеді, жұрттың бәрі Батысқа қарай ағылуда. Әсіресе, Еуроодақ елдеріне, АҚШ-қа, Қанадаға ат басын бұрушылар көп. Қазақстанда да 500 мыңдай мигрант жұмыс істеуде.</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Тертіншіден, елдер мен адамдар арасындағы валюталық операциялар аса зор қарқынмен дамуда. Бұл айналымды реттеу тоқтатылып, интернационализм мен инновация батыл енгізілуде. Нәтижесінде, ақша айналымы күндіз- түні, ел таңдамай жүргізіле беретін жағдай қалыптасуда.</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Бесіншіден, жаһандану факторлары мен нәтижесі деп біз ақпарат алмасудың, санаткерлік өнімдері мен идеялардың еркін қимылын айта аламыз.</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lastRenderedPageBreak/>
        <w:t>Жаһанданудың әлеуметтік аспектілерін зерттеушілер әлем дегі ең бай жиырма ел мен ең кедей жиырма елдің ішкі жалпы өнім кәрсеткіштері 1962 жылы 53:1 болса, одан 40 жыл кейін 121:1 болғандығын айтады.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Осылайша біз жаһандану жағдайында өмір сүріп көлкміз және бұл кеңістікте терт құбыласы түгел ел жоқ, барлығында да алмасу үдерістері жүріп жатыр. Елдер бір-бірімен өртүрлі байланыстар жасайды, сондықтан да әлем дік экономикада әрбір елдің орнын айқындап, кім алдыңғы сапта, кім артта екенін біліп отыру қажеттілігі туындады. Әлемдік бәсекелестік рейтингі бойынша елдің әлеуеті мен тұрғындарының әл-ауқаты қай елдің қандай орында тұрғанына байланыстырылады.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Осы көрсеткішті айқындау мақсатында елдер арасында бәсекеге қабілеттілік керсеткіштері есептеле бастады. Бұл әрі талдамалық, әрі саяси құрал ретінде пайдаланылады. Талдамалық болатыны, бұл керсеткіш арқылы әрбір елдің жағдайын білуге, өзінің болашақтағы орны қалай болатынын түсінуге болады, ал саяси дейтініміз - бәсекеге қабілеттіліктің өсуі бір мезгілде қоғамның демократиялық дамуын және өмірдің жоғары стандарттарын қамтамасыз етеді.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Енді бәсекеге қабілеттіліктің қандай көрсеткіштері болатынына келелік. 1985 жылы АҚШ Үкіметінде бәсекелестік мәселелері жөніндегі комиссия құрылды. Бір жылдан кейін ол бәсекеге қабілеттілік жәніндегі Кеңес болып қайта құрылды. Еуропалық Одақ 2001 жылы Лиссабон конвенциясын қабылдап, онда Еуроодақтың әлемдегі экономикасы ең бәсекеге қабілетті, тұрақты экономиқалыпқдамуды қамтамасыз ететің көптеген сапалы жұмыс орындарын ашуға және әлеуметтік бірліктің жоғарғы деңгейін қамтамасыз ететін болып жетілуі бағдарланды.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Бастапқы кезде бұған 59 ел қатысса, қазіргі тізімде 120-дан астам ел бар. Басында бәсекеге қабілеттілік индексі екі бағытта ғана есептелді. Алғашқысы - есудің бәсекеге қабілеттілігі индексі, яғни, ел экономикасының өсу мүмкіндігі қалай екендігі, екіншісі - іскерлік ортаның бәсекеге қабілеттілігі, ол дегеніміз - елдегі кәсіпкерліктің өрлеуі мен дамуына жасалып жатқан жағдай көрсеткіші. Бірте-бірте бұл екі индекстің жеткіліксіз екені байқалып, ғаламдық бәсекеге қабілеттілік индексі деген атпен кеңейтілген түрде қарастырылатын болды.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Бәсекеге қабілеттіліктің көрсеткіштері жөнінде сөз болғанда оның бір ғана ішкі жалпы өнімнің жан басына шаққандағы көлемі емес, бұл көптеген керсеткіштердің қосындысынан құралған мемлекеттің жоғары экономиқалыпқ есуді қамтамасыз ету қабілетінің көрсеткіші және жай ғана жоғары қарқын емес, экономиқалыпқ өрлеудің тұрақты жоғары қарқыны.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Бұрынғы Кеңес одағы бәсекеге қабілеттіліктің рейтингтік зерттеу керсеткіштеріне қатысқан жоқ. Қазақстанда бұл көрсеткіш 1997 жылдан бастап қана есептеле бастады.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Адам дамуы индексінің динамикасы мынадай керініске ие (БҰҰ керсеткіштері 15.09.2005, htth:// www.kubhost.com/) 2000 - 73; 2001 - 75; 2002 - 79; 2003 - 76; 2004 - 78 және 2005 жылы 80-ші орын.</w:t>
      </w:r>
      <w:r w:rsidRPr="000936B8">
        <w:rPr>
          <w:rFonts w:ascii="Times New Roman" w:eastAsia="Times New Roman" w:hAnsi="Times New Roman" w:cs="Times New Roman"/>
          <w:sz w:val="28"/>
          <w:szCs w:val="28"/>
          <w:lang w:val="kk-KZ"/>
        </w:rPr>
        <w:tab/>
        <w:t>'</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lastRenderedPageBreak/>
        <w:t>Адам әлеуетінің даму индексі елдегі өмір сапасы бойынша жіктеледі, оған өмірдің ұзақтығы, білім деңгейі және жан басына шаққандағы табыс кіреді.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2002 жылы Қазақстанмен адам әлеуетінің дамуында орта деңгейде деп саналды. Қазақстанмен қатарлас елдер мынадай орындар алды: Беларусь - 56 орын, Ресей - 60, Украина - 80, Түркменстан-87, Әзірбайжан-88, Өзбекстан</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 95, Қырғызстан - 102. Керініп тұрғанындай, алғашқы рейтингтік көрсеткіштер онша төмен болған жоқ.</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2004 жылы Қазақстан 177 елдің ішінен 78-ші орын алды, алдыңғы ондыққа кірген елдер мына мемлекеттер: Норвегия, Швеция, Австралия, Қанада, Нидерланды, Бельгия, Исландия, АҚШ, Жапония және Ирландия. Бұл жылы Эстония 36, Литва - 41, Латвия - 50, Беларусь - 62, Украина -70, Армения-82, Түркіменстан-86, Әзірбайжан- 91, Грузия - 97, Өзбекстан - 107, Қырғызстан-110, Молдова - 113 және Тәжікстан 116-шы орындарды иеленді,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Қазіргі кезде дүние жүзінде бәсекеге қабілеттілік индексін есептейтін үш орталық бар: Давостағы Бүкілдүниежүзілік экономиқалыпқ форум, Лозаннадағы менеджментті дамыту институты және АҚШ-тағы Гарвард университеті. Лозаннадағы институт ғаламдық бәсекеге қабілеттілік индексін есептеп шығарудың 320 керсеткіші бар дейді, оның ішінде 83 керсеткіш - экономиқалыпқ, 77 көрсеткіш - Үкімет пен басқарудың тиімділігі, 69 көрсеткіш - бизнестің тиімділігі, 94 көрсеткіш - инфрақұрылымға қатысты.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Қазақстан Бүкілдүниежүзілік экономиқалыпқ форумның өлшеу керсеткішіне 2005 жылдан бастап қана енді және сол жылы 61-ші орынды иеленді. Бұл өте биік көрсеткіш және біздің елді жоғары қарай сүйреп тұрған - ішкі жалпы өнімнің жоғарылығы. Бұл көрсеткіштерді қалыптастыратын институттарды алдау қиын, өйткені ол ұжымдық еңбектің нәтижесі, онда 104 елдің 8700 маманы жұмыс істейді.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Сол 2005 жылы 117 елдің ішінен Ресей 70-ші орынды, Украина 86-шы орынды иеленді. Эстония - 20, Латвия - 36, Литва 39-шы орындарды иеленген. Балтық жағалауы елдерінен басқа посткеңестік елдердің бәрі біздің артымызда: Әзірбайжан - 69, Армения - 79, Молдова - 82, Украина - 84, Грузия - 86, Тәжікстан - 104, Қырғызстан 116-шы орында. Алыс шетелдегі елдер ішінен Қазақстаннан алда тұрған елдер Бразилия, Румыния, Түркия, Аргентина, Индонезия т.с.с. секілді елдер.</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Ғаламдық бәсекеге қабілеттілік индексіне қатысатын 117 елдің алғашқы елулікке кіргендері мыналар: 1) Финляндия, 2) АҚШ, 3) Швеция, 4) Дания, 5) Тайвань, 6) Сингапур, 7) Исландия, 8) Швейцария, 9) Норвегия, 10) Австралия, 11) Нидерланды, 12)Жапония, 13)Ұлыбритания, 14) Қанада, 15) Германия, 16) Жаңа Зеландия, 17) Оңтүстік Қорея, 18) Біріккен Араб Әмірлігі, 19) Қатар, 20) Эстония, 21) Австрия, 22) Португалия, 23) Чили, 24) Малайзия, 25) Люксембург, 26) Ирландия, 27) Израиль, 28) Гонконг, 29) Испа- ния, 30) Франция, 31) Бельгия, 32) Словения, 33) Кувейт, 34) Кипр, 35) Мальта, 36) Таиланд, 37) Бахрейн, 38) Чехия, 39) Венгрия, 40) Тунис, 41) </w:t>
      </w:r>
      <w:r w:rsidRPr="000936B8">
        <w:rPr>
          <w:rFonts w:ascii="Times New Roman" w:eastAsia="Times New Roman" w:hAnsi="Times New Roman" w:cs="Times New Roman"/>
          <w:sz w:val="28"/>
          <w:szCs w:val="28"/>
          <w:lang w:val="kk-KZ"/>
        </w:rPr>
        <w:lastRenderedPageBreak/>
        <w:t>Словакия, 42) Оңтүстік Африка Республи- касы, 43) Литва, 44) Латвия, 45) Иордания, 46) Грекия, 47) Италия, 48) Ботсвана, 49) Қытай, 50) Үндістан.</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Елуінші мен алпысыншы орындар аралығын мына мемлекеттер алады: Үндістан (50), Польша (51), Мавритания (52), Египет (53), Уругвай (54), Мексика (55), Сан-Сальвадор (56), Қолумбия (57), Болгария (58), Гана (59), Тринидад және Тобаго (60).</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Егер біз Елбасы айтқандай, 2012 жылға дейін жан басына шаққанда ішкі жалпы өнімді шын мәнінде 9000 долларға жеткізе алар болсақ, онда біз Сан-Сальвадор, Колумбия, Египет, Үндістан, Гана, Таиланд, Қытай, Болгария және Мексика секілді елдердің алдына шығамыз.</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Зерттеулер керсеткендей, әрбір елдің алға сүйрейтін жетістіктері мен артқа тартатын әлсіз тұстары болады. Мәселен, Финляндияның 2000 жылы 5-ші орында болып, 2001 жылдан бастап бірінші-екінші орындарды иемденуі - «Нокия» аталатын ұялы телефон өндірісі мен интернет жүйесін дамытудан туған жетістіктер. Сондықтан Қазақстанға Билл Гейтс келіпті, Орталық Азиядағы ақпараттық технология саласында біріккен қызмет нәтижелері күтілуде деген хабарлар қуантады.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Ең басты өлшем - жан басына шаққандағы ішкі жалпы өнім. Бұл көрсеткіш жоғары болған сайын ел бай, ондағы адам сапасы жоғары санала береді. Бұл жөнінде біздің керсеткішіміз жаман емес, 2006 жылдың қорытындысымен 5600 доллар көлемінде. Бұл керсеткіш бойынша Чили, Мексика, Малайзия секілді елдермен қатарласпыз.</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Бұл Чехия, Венгрия секілді бұрынғы социалистік елдердің керсеткіштерінен төмен, оларда ішкі жалпы өнім 10 мың доллардан астам. Әлем елдерінің ішінде көшбасшылары Люксембург (63 500 доллар), Норвегия (55 000 доллар), Швейцария (50 000 доллар).</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Бәсекеге қабілеттілік ғылым ретінде танылған, оның негізін қалаушы ғалым, Қазақстанда болған Гарвард университетінің профессоры Майкл Портер қазіргі заманғы елдерді үш топқа беліп қарайды.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Бірінші топқа өндірісте арзан жұмыс қолын пайдаланатын, өз елінің қазба байлықтарын аяусыз пайдаланатын елдер жатады. Бұл топқа жан басына шаққандағы ішкі жалпы өнім 3000 долларға дейінгі елдер енеді.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Екінші топтағы елдерге экономиқаны тиімді жүргізуді үйренген, тиімді материал және энергия үнемділігі бар, жұмсалған қаржының қайтарымы жақсы елдер кіреді. Бұл саты экономиқаны тиімдірек тәсілдермен және құралдармен жүргізіледі. Бұл елдерге жан басына шаққандағы ішкі жалпы өнім 9000 долларға дейін болатын елдер енеді.</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Үшінші топ - инновациялық экономика елдері, оларда бүкіл экономика білімге, жаңашылдыққа негізделген. Олардағы жан басына шаққандағы ішкі жалпы өнім 17 мың доллар немесе одан да кебірек.</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Майкл Портер Қазақстанды алдыңғы екі топтың ортасында тұрған ел деп санайды. Бізде табиғи ресурстар тез сатылып жатыр және жұмыс күші арзан, бірақ сонымен бірге тиімді экономика құруға ұмтылыс бар. Еңбек </w:t>
      </w:r>
      <w:r w:rsidRPr="000936B8">
        <w:rPr>
          <w:rFonts w:ascii="Times New Roman" w:eastAsia="Times New Roman" w:hAnsi="Times New Roman" w:cs="Times New Roman"/>
          <w:sz w:val="28"/>
          <w:szCs w:val="28"/>
          <w:lang w:val="kk-KZ"/>
        </w:rPr>
        <w:lastRenderedPageBreak/>
        <w:t>өнімділігіне, энергосыйымдылықты азайту мен жаңа технологияларға көңіл бөліне бастады.</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Бұдан мынадай қорытынды шығаруға болады: бізге жетілу үшін әлі көп еңбектену керек. Егер біз қазірден бастап алдыңғы қатарлы 50 елдің қатарында жүрмесек, онда өмір сапасының жоғарғы стандарттарына ұмтыла алмаймыз да, артта қалып қоямыз. Бұл мәселе - қазақстандықтар үшін тағдыршешті мәселе.</w:t>
      </w:r>
    </w:p>
    <w:p w:rsidR="00C86F09" w:rsidRPr="000936B8" w:rsidRDefault="00C86F09" w:rsidP="00C86F09">
      <w:pPr>
        <w:spacing w:after="0" w:line="240" w:lineRule="auto"/>
        <w:ind w:firstLine="709"/>
        <w:jc w:val="both"/>
        <w:rPr>
          <w:rFonts w:ascii="Times New Roman" w:eastAsia="Times New Roman" w:hAnsi="Times New Roman" w:cs="Times New Roman"/>
          <w:sz w:val="28"/>
          <w:szCs w:val="28"/>
          <w:lang w:val="kk-KZ"/>
        </w:rPr>
      </w:pPr>
    </w:p>
    <w:p w:rsidR="003F70D0" w:rsidRPr="000936B8" w:rsidRDefault="003F70D0" w:rsidP="003F70D0">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2.2.Ұлттық идея – ұлттық бірегейлену факторы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Бізде бір ұсыныс жасалған жағдайда оны не дұрыс, не бұрыс етіп шығаруға, үзілді-кесілді пікір айтуға бейімдік бар. Ал негізінде “ақиқат белортада жатады” дегендей, әр идеяның өзіндік ерекшеліктері, белгілі бір жағдайларға байланысты қажеттілігі болуы табиғи жай. Мысалы, жедел жаңару жолына түскен Қазақстанның ертеңін еңселі, болашағын сенімді етудің басты бір көпілі — ұланғайыр жерімізді мекен еткен ұлттар мен ұлыстар өкілдерінің осы елді өз Отаны ретінде сөзінуі, сол орайда өздерін біріктіріп тұратын ортақ  идеялар төңірегінде топтасуы. Сондықтан да кейінгі кезде “қазақстандық ұлт” төңірегінде әр қилы ұсыныс-пікірлер айтылып жүр. Оны ортаға салған адамдардың да ойлағаны осы елдің бірлігі, тыныштығы екендігіне дау жоқ. Ал бұл бағыттағы, яғни ел азаматтарының біртұтастығы сезімін орнықтыру жолындағы ой-ізденістер ұзақ уақытқа созылатыны, белгілі бір тарихи кезеңді қамтитындығы сөзсіз. Әйтеуір, не нәрсені де оңайлатып қарауға болмайтындығы анық. Академик Д. Кішібековтің пікірталас тұрғысында бәріліп отырған мына мақаласы осы ойдың тағы бір айғағы.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Кейінгі кезде саясаттанушылар тарапынан “қазақстандық ұлт” қалыптастыру деген мәселе сөз болып жүр. Бұл мүмкін бе? Мәселен, этностың тарихи түрлері көп. Олар — ру, тайпа, халық, ұлт. Бұлардың әрқайсысының қалыптасуына көптеген ғасырлар, тіпті мыңдаған жылдар кеткен.</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Ең күшті идеологияға сүйенген Кеңес Одағы да 70 жыл ішінде біртұтас кеңестер ұлтын жасай алмады. Бұл тұрғыда күштеп жасалған әрекеттер жай далбаса болды. Өйткені, ол мүмкін де емес еді. Осыған орай алдымен айтарым, бұл саясатпен жасалынбайтын құрделі іс. Бұған көптеген ғасырлар және түрлі жағдайлар керек. Біз осы неге асығамыз. Бәрібір асыққанмен іс бітпейді. Ұлттық, сезім өте нәзік, терең, құрделі проблема. Сондықтан, біздің басты мақсатымыз ұлтаралық қатынстар мәдениетін дамыту емес пе? Ұлттық қасиетті түрткілесек, ол ұмытқандардың есіне түсіп, қозып кетеді. Бұл — шындық.</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Меніңше, ең дұрысы, біздің бүгінгі  идеологиямыз біртұтас “қазақстандық ұлт” жасаймыз деп емес, оның орнына елді нақтылы, түсінікті тұжырымдармен қаруландыру. Ол — жұрттың біртұтас, мызғымас бірлігін арттыру, олардың Отанға деген ынта-жігерін күшейту. Өйткені бәріміздің мақсатымыз, тілегіміз бір. Қазақстан көркейіп өссе, экономикасы мен </w:t>
      </w:r>
      <w:r w:rsidRPr="000936B8">
        <w:rPr>
          <w:rFonts w:ascii="Times New Roman" w:eastAsia="Times New Roman" w:hAnsi="Times New Roman" w:cs="Times New Roman"/>
          <w:sz w:val="28"/>
          <w:szCs w:val="28"/>
          <w:lang w:val="kk-KZ"/>
        </w:rPr>
        <w:lastRenderedPageBreak/>
        <w:t>мәдениеті дамыса, бейбітшілік, ынтымақ болса, барлығымыздың тұрмысымыз жақсарады. Ұлтаралық қатынастар мәдениеті артады. Ұлтаралық отбасылар бұрын да болған, бола да бермек. Бұл — процесс. Бұған кім бөгет бола алады. Еліміздің байығаны қай қазақстандықка зиян? Одан соң, осы айтылған жетістіктер, оны игеру үшін бүкіл қазақстандықтардың тұтас бір ұлт болуының (тіпті “мүмкін” деп өзімізді өзіміз иландырсақ та) қажеті қанша?</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Керісінше, өмір басқаны көрсетуде. Қазақстанда жүзден астам ұлттар мен ұлыстар тұрады. Олардың әрқайсысының тілі, әдет-ғұрпы, салт-санасы, тарихы бар. Әр ұлт отбасы өз баласын өз тілінде сөйлеткісі, өз тілінде оқытқысы, өз тарихын, әдет-ғұрпын үйреткісі келеді. Сол ұшін ұлттық мектептер жұмыс істейді, газет, журналдар шығарылады. Халықтар Ассамблеясы үлкен қоғамдық қызмет атқаруда. Осылардың бәрін Президентіміздің ұлт саясатының тиімді жемісі деп білеміз. Бұл да бір күндік құбылыс емес, ұзақ  жылдарға арналған іс. Ұлттар бар жерде, ұлттық саясат болады. Ол бітпек емес, туындай береді. Бұл салада үлкен байсалдылық керек.</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Басын ашып айтатын нәрсе, біздің идеологиямыз ұлтаралық қатынастар медениетін дамытумен ғана шектелмейді. Ол көп қырлы, терең мазмұнды құбылыс. Сонда идеология дегеніміз не, ол қандай болу керек?</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Идеология гректің ертедегі идея (ой), логия (ілім) деген сөзінен шыққан. Ол партиялар, топтар, мемлекеттің белгілі қоғамдық-саяси бағдарламаларын белгілейтін идея көзқарастарының ең жоғары сатыға кетерілген, жүйеленген жиынтығы. Бұлар өздігінен туындамайды. Оны жасайтын қоғамдық дамудың талабына сай жұмыс істеп, әрекет ететін зиялы қауым өкілдері, кесемдері, мемлекет басшылары. Идеологияда ой әрі қысқа, әрі жинақы, нұсқа түрінде айтылып істелетін іс, атқаратын жұмыс, баратын бағдар, мақсат айқын белгіленеді.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КСРО құлап, бұрыснғы одақтас республиқалар егемендігін қолына алған кезде кейбір зиялылар бізге идеологияның керегі жоқ, идеологиясыз қоғам құрамыз деп даурықты. Өйткені, ондайлар идеология дегенді марксизмнен ажырата алмағандар еді. Сол кезде біз идеологиясыз қоғам құру мүмкін емес екенін дәлелдедік. Тіпті қоғам, мемлекет түгілі кішкентай отбасының да өзіндік идеологиясы, мақсат бағдары болатынын алға тарттық. Сол түсінбеушілік кездерде идеологияның қоғамда қажет екендігін 1993 жылы мамыр айында Алматыда арнайы шақырылған идеологиялық жиында жасаған баяндамасында Елбасы Н.Ә.Назарбаев жан-жақты дәлелдеп берген болатын.</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Енді мына меселеге келейік. Әр қоғамда дін бар және ол кейде біреу емес, бірнеше болуы мүмкін. Әр діннің өзіндік идеологиясы болады. Қоғамда сондай-ақ саяси партиялар да болады. Олар идеологиясыз өмірге келмейді. Олай болса бір қоғамда қанша идеология болмақ. Әрине көппартиялық, дінді құрметтейтін елде идеологиялар да көп болады. Тек, КСРО кезінде елді бір ғана партия басқарды, идеология да біреу болды. Ол кезең келмеске кетті. </w:t>
      </w:r>
      <w:r w:rsidRPr="000936B8">
        <w:rPr>
          <w:rFonts w:ascii="Times New Roman" w:eastAsia="Times New Roman" w:hAnsi="Times New Roman" w:cs="Times New Roman"/>
          <w:sz w:val="28"/>
          <w:szCs w:val="28"/>
          <w:lang w:val="kk-KZ"/>
        </w:rPr>
        <w:lastRenderedPageBreak/>
        <w:t>Енді ше? Одан соң, идеологиялар ғылыми, ғылыми емес те, прогресті, не кертартпалық, сомдалған, жүйеленген, не шындалмаған, тереңдемеген де болып келуі мүмкін. Бірақ әйтеуір қоғам болған соң, оның идеологиясы да болады.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Солардың қайсысы мемлекеттік болып, үстемдік құрады, елде бәрі бірдей қабаттасып өмір сүре бере ме? Әрине олай емес, тәртіппен болады. Одан соң партиялардың болуы бұл мемлекеттің құрылымына байланысты нәрсе. Демократиялық елдерде бірнеше идеологиялар қатар өмір сүре береді, плюрализм сақталады. Дегенмен, мемлекет болған соң, әрбір идеология әр жаққа тартпай, бір бағытта, басты идеологияның төңірегінде жұмыс істейді.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Біздің қоғамымыз ағартушылық, ғылыми бағыт ұстаған соң, идеологиямыз да діни емес, ағартушылық. Діни адамдар, оған сенушілер, діни идеологияны ұстайды. Бірақ, ол мемлекеттік дәрежеге кетерілмейді. Конституция бойынша еркін өмір сүреді, елді, қоғамды имандылық, тазалық, адамгершілік тұрғыда тәрбиелейді. Бірақ ол турлі экстремизмге жол бермеуі керек.</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Мектеп, жоғары оку орындары, театр, баспасез, радио, теледидар мемлекетгік, мемлекеттік емес болып белінеді. Мемлекеттікке жататындар Президент, Парламент қабылдаған идеологиялық бағдарламаны насихаттайды, соларды іске асыруға жұмыс істейді. Мемлекеттік емес идеологиялық орындар қоғамды бірлікке, прогреске шақырады, терроризмге қарсы күреседі.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Орта ғасырда үстемдік құрған діни идеология болып, ол ғалымды тежеп, оны қыспақта ұстады. КСРО кезінде маркетік идеология дінді де, коммунистік емес идеологияны да басып, жаншыды, таптық көзқарас үстемдік құрды. Мұның қоғамдық дамуға келтірген кертартпалық зияңды әсері қандай болғаны бәрімізге белгілі.</w:t>
      </w:r>
    </w:p>
    <w:p w:rsidR="00C34A0D" w:rsidRPr="000936B8" w:rsidRDefault="00C34A0D" w:rsidP="00C34A0D">
      <w:pPr>
        <w:tabs>
          <w:tab w:val="left" w:pos="2694"/>
        </w:tabs>
        <w:spacing w:after="0" w:line="240" w:lineRule="auto"/>
        <w:ind w:firstLine="709"/>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lang w:val="kk-KZ"/>
        </w:rPr>
        <w:t xml:space="preserve">Ал енді біздің республикамыз сияқты көпұлтты, демократиялық мемлекеттің идеологиясы қандай болу керек? Әрине, көпұлтты мемлекеттің идеологиясы да көптүрлі болмақ. Бірақ, солардың барлығы емес, біреуі ғана мемлекеттік дәрежеге көтеріледі. Ол қайсысы? Келісесіз бе, елде келіспейсіз бе, бәрібір, демократия, плюрализм десек те, үстемдік құратын мемлекетке атын берген, рәміздік белгілер жасаған ұлт. Қазақстанда ол казақ ұлты. Оны дәлелдеудің қажеті жоқ Мәселен, Ресей тарихи қалыптаскан көпұлтты, көп тілді, көп дінді, көппартиялық мемлекег. Бірақ, мемлекеттік тіл, жалпы ресейлік дін, мемлекеттік идеология біреу. Ол орыс халқының тілі, орыс халқының діні (православие). Оқу орындарында оқитыны орыс тарихы, А.С.Пушкин, М.Ю.Лермонтовтан басталатын орыс әдебиеті. Барлық мемлекеттік ресми құжаттар орыс тілінде жүргізіледі. Мемлекеттік рәміздер (ту, елтаңба, әнұранақша, т.б.) орыс ұлтынікі. Бұл ешкімді абыржытпайды, күмәндандырмайды да. Басқа елдерді алыңыз. Бәрінде де солай. </w:t>
      </w:r>
      <w:r w:rsidRPr="000936B8">
        <w:rPr>
          <w:rFonts w:ascii="Times New Roman" w:eastAsia="Times New Roman" w:hAnsi="Times New Roman" w:cs="Times New Roman"/>
          <w:sz w:val="28"/>
          <w:szCs w:val="28"/>
        </w:rPr>
        <w:t>Қытайда басты ұлт — қытайлар, Францияда — француздар, Англияда — ағылшындар, Германияда — немістер. Қалған басқа, сол елдерде өмір сүріп жатқан ұлт өкілдері сондағы не</w:t>
      </w:r>
      <w:r w:rsidRPr="000936B8">
        <w:rPr>
          <w:rFonts w:ascii="Times New Roman" w:eastAsia="Times New Roman" w:hAnsi="Times New Roman" w:cs="Times New Roman"/>
          <w:sz w:val="28"/>
          <w:szCs w:val="28"/>
          <w:lang w:val="kk-KZ"/>
        </w:rPr>
        <w:t>г</w:t>
      </w:r>
      <w:r w:rsidRPr="000936B8">
        <w:rPr>
          <w:rFonts w:ascii="Times New Roman" w:eastAsia="Times New Roman" w:hAnsi="Times New Roman" w:cs="Times New Roman"/>
          <w:sz w:val="28"/>
          <w:szCs w:val="28"/>
        </w:rPr>
        <w:t>ізгі ұлттың тілінде сөйлейді, соған сәйкес бейімд</w:t>
      </w:r>
      <w:r w:rsidRPr="000936B8">
        <w:rPr>
          <w:rFonts w:ascii="Times New Roman" w:eastAsia="Times New Roman" w:hAnsi="Times New Roman" w:cs="Times New Roman"/>
          <w:sz w:val="28"/>
          <w:szCs w:val="28"/>
          <w:lang w:val="kk-KZ"/>
        </w:rPr>
        <w:t>е</w:t>
      </w:r>
      <w:r w:rsidRPr="000936B8">
        <w:rPr>
          <w:rFonts w:ascii="Times New Roman" w:eastAsia="Times New Roman" w:hAnsi="Times New Roman" w:cs="Times New Roman"/>
          <w:sz w:val="28"/>
          <w:szCs w:val="28"/>
        </w:rPr>
        <w:t xml:space="preserve">леді. </w:t>
      </w:r>
      <w:r w:rsidRPr="000936B8">
        <w:rPr>
          <w:rFonts w:ascii="Times New Roman" w:eastAsia="Times New Roman" w:hAnsi="Times New Roman" w:cs="Times New Roman"/>
          <w:sz w:val="28"/>
          <w:szCs w:val="28"/>
        </w:rPr>
        <w:lastRenderedPageBreak/>
        <w:t xml:space="preserve">Мемлекетке атын берген ұлт </w:t>
      </w:r>
      <w:r w:rsidRPr="000936B8">
        <w:rPr>
          <w:rFonts w:ascii="Times New Roman" w:eastAsia="Times New Roman" w:hAnsi="Times New Roman" w:cs="Times New Roman"/>
          <w:sz w:val="28"/>
          <w:szCs w:val="28"/>
          <w:lang w:val="kk-KZ"/>
        </w:rPr>
        <w:t>ә</w:t>
      </w:r>
      <w:r w:rsidRPr="000936B8">
        <w:rPr>
          <w:rFonts w:ascii="Times New Roman" w:eastAsia="Times New Roman" w:hAnsi="Times New Roman" w:cs="Times New Roman"/>
          <w:sz w:val="28"/>
          <w:szCs w:val="28"/>
        </w:rPr>
        <w:t>лгі елдің тірегі, намысы, беделі, кешегісі мен ертеңгісі.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rPr>
        <w:t>Ешбір елге сырттан шабуыл жасалмасын, қыспақ келмесін. Дегенмен, ондай жағдай бола қалса, жанын пида ететін, ерен ерлікке баратын сол елдің негізгі ұлты. Қазақстан — қазақтардың ата-бабаларының жері. Бұл жерге олардың қаны тамған, сүйек</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ері жатыр. Осы жерде оның менталитеті қалыптасқан, суын ішіп, ауасын жұтқан. Бұл жерден алыс кетсе, оны аңсап, са</w:t>
      </w:r>
      <w:r w:rsidRPr="000936B8">
        <w:rPr>
          <w:rFonts w:ascii="Times New Roman" w:eastAsia="Times New Roman" w:hAnsi="Times New Roman" w:cs="Times New Roman"/>
          <w:sz w:val="28"/>
          <w:szCs w:val="28"/>
          <w:lang w:val="kk-KZ"/>
        </w:rPr>
        <w:t>ғын</w:t>
      </w:r>
      <w:r w:rsidRPr="000936B8">
        <w:rPr>
          <w:rFonts w:ascii="Times New Roman" w:eastAsia="Times New Roman" w:hAnsi="Times New Roman" w:cs="Times New Roman"/>
          <w:sz w:val="28"/>
          <w:szCs w:val="28"/>
        </w:rPr>
        <w:t>ып сарғаятын да солар. Ол с</w:t>
      </w:r>
      <w:r w:rsidRPr="000936B8">
        <w:rPr>
          <w:rFonts w:ascii="Times New Roman" w:eastAsia="Times New Roman" w:hAnsi="Times New Roman" w:cs="Times New Roman"/>
          <w:sz w:val="28"/>
          <w:szCs w:val="28"/>
          <w:lang w:val="kk-KZ"/>
        </w:rPr>
        <w:t>е</w:t>
      </w:r>
      <w:r w:rsidRPr="000936B8">
        <w:rPr>
          <w:rFonts w:ascii="Times New Roman" w:eastAsia="Times New Roman" w:hAnsi="Times New Roman" w:cs="Times New Roman"/>
          <w:sz w:val="28"/>
          <w:szCs w:val="28"/>
        </w:rPr>
        <w:t>зім барлық халық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арда да бар. Оны “носгальгия” дейді. Осындай күштің бір түрі ауылда тұрғандардың оның ауасын, дауылын, жаңбырын аңсайтыны. Ол сезім адамды еріксіз, санасыз билейді</w:t>
      </w:r>
      <w:r w:rsidRPr="000936B8">
        <w:rPr>
          <w:rFonts w:ascii="Times New Roman" w:eastAsia="Times New Roman" w:hAnsi="Times New Roman" w:cs="Times New Roman"/>
          <w:sz w:val="28"/>
          <w:szCs w:val="28"/>
          <w:lang w:val="kk-KZ"/>
        </w:rPr>
        <w:t xml:space="preserve">. </w:t>
      </w:r>
      <w:r w:rsidRPr="000936B8">
        <w:rPr>
          <w:rFonts w:ascii="Times New Roman" w:eastAsia="Times New Roman" w:hAnsi="Times New Roman" w:cs="Times New Roman"/>
          <w:sz w:val="28"/>
          <w:szCs w:val="28"/>
        </w:rPr>
        <w:t>Өйткені, ол оның Отаны. Соның ішінде а</w:t>
      </w:r>
      <w:r w:rsidRPr="000936B8">
        <w:rPr>
          <w:rFonts w:ascii="Times New Roman" w:eastAsia="Times New Roman" w:hAnsi="Times New Roman" w:cs="Times New Roman"/>
          <w:sz w:val="28"/>
          <w:szCs w:val="28"/>
          <w:lang w:val="kk-KZ"/>
        </w:rPr>
        <w:t>л</w:t>
      </w:r>
      <w:r w:rsidRPr="000936B8">
        <w:rPr>
          <w:rFonts w:ascii="Times New Roman" w:eastAsia="Times New Roman" w:hAnsi="Times New Roman" w:cs="Times New Roman"/>
          <w:sz w:val="28"/>
          <w:szCs w:val="28"/>
        </w:rPr>
        <w:t>дымен жанқиярлық</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 xml:space="preserve"> баратын қашанда жай, қарапайым адамдар. Ол да себепсіз емес. Мен жақында радиодан елімізге белгілі бір азаматтың сөзін тыңдап қалдым. Оның пікірінше халқымыздың ұлт</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 xml:space="preserve">ық </w:t>
      </w:r>
      <w:r w:rsidRPr="000936B8">
        <w:rPr>
          <w:rFonts w:ascii="Times New Roman" w:eastAsia="Times New Roman" w:hAnsi="Times New Roman" w:cs="Times New Roman"/>
          <w:sz w:val="28"/>
          <w:szCs w:val="28"/>
          <w:lang w:val="kk-KZ"/>
        </w:rPr>
        <w:t>қ</w:t>
      </w:r>
      <w:r w:rsidRPr="000936B8">
        <w:rPr>
          <w:rFonts w:ascii="Times New Roman" w:eastAsia="Times New Roman" w:hAnsi="Times New Roman" w:cs="Times New Roman"/>
          <w:sz w:val="28"/>
          <w:szCs w:val="28"/>
        </w:rPr>
        <w:t>асиетін көрсететін топ ірі ұлттық буржуазия екен. Бізге мән беретін де, қолымызды көкке жеткізетін де солар сияқгы. Мен автормен сөз таластырғым келмейді. Бірақ, қашанда елдің материалдык, рухани байлығын жасайтын</w:t>
      </w:r>
      <w:r w:rsidRPr="000936B8">
        <w:rPr>
          <w:rFonts w:ascii="Times New Roman" w:eastAsia="Times New Roman" w:hAnsi="Times New Roman" w:cs="Times New Roman"/>
          <w:sz w:val="28"/>
          <w:szCs w:val="28"/>
          <w:lang w:val="kk-KZ"/>
        </w:rPr>
        <w:t xml:space="preserve"> </w:t>
      </w:r>
      <w:r w:rsidRPr="000936B8">
        <w:rPr>
          <w:rFonts w:ascii="Times New Roman" w:eastAsia="Times New Roman" w:hAnsi="Times New Roman" w:cs="Times New Roman"/>
          <w:sz w:val="28"/>
          <w:szCs w:val="28"/>
        </w:rPr>
        <w:t>халық емес пе? Ол бір. Екіншіден ірі ұ</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тт</w:t>
      </w:r>
      <w:r w:rsidRPr="000936B8">
        <w:rPr>
          <w:rFonts w:ascii="Times New Roman" w:eastAsia="Times New Roman" w:hAnsi="Times New Roman" w:cs="Times New Roman"/>
          <w:sz w:val="28"/>
          <w:szCs w:val="28"/>
          <w:lang w:val="kk-KZ"/>
        </w:rPr>
        <w:t>ық</w:t>
      </w:r>
      <w:r w:rsidRPr="000936B8">
        <w:rPr>
          <w:rFonts w:ascii="Times New Roman" w:eastAsia="Times New Roman" w:hAnsi="Times New Roman" w:cs="Times New Roman"/>
          <w:sz w:val="28"/>
          <w:szCs w:val="28"/>
        </w:rPr>
        <w:t>, буржуазия да түрліше. Алып-сату арқылы шығатындар да, өндірісті жасап, дамыту арқылы шығатындар да бар. Өндірісті дамыту арқылы көтерілсе, әңгіме басқа. Ал нағыз өндірісті дамыт</w:t>
      </w:r>
      <w:r w:rsidRPr="000936B8">
        <w:rPr>
          <w:rFonts w:ascii="Times New Roman" w:eastAsia="Times New Roman" w:hAnsi="Times New Roman" w:cs="Times New Roman"/>
          <w:sz w:val="28"/>
          <w:szCs w:val="28"/>
          <w:lang w:val="kk-KZ"/>
        </w:rPr>
        <w:t>қ</w:t>
      </w:r>
      <w:r w:rsidRPr="000936B8">
        <w:rPr>
          <w:rFonts w:ascii="Times New Roman" w:eastAsia="Times New Roman" w:hAnsi="Times New Roman" w:cs="Times New Roman"/>
          <w:sz w:val="28"/>
          <w:szCs w:val="28"/>
        </w:rPr>
        <w:t>ан буржуазия бі</w:t>
      </w:r>
      <w:r w:rsidRPr="000936B8">
        <w:rPr>
          <w:rFonts w:ascii="Times New Roman" w:eastAsia="Times New Roman" w:hAnsi="Times New Roman" w:cs="Times New Roman"/>
          <w:sz w:val="28"/>
          <w:szCs w:val="28"/>
          <w:lang w:val="kk-KZ"/>
        </w:rPr>
        <w:t>з</w:t>
      </w:r>
      <w:r w:rsidRPr="000936B8">
        <w:rPr>
          <w:rFonts w:ascii="Times New Roman" w:eastAsia="Times New Roman" w:hAnsi="Times New Roman" w:cs="Times New Roman"/>
          <w:sz w:val="28"/>
          <w:szCs w:val="28"/>
        </w:rPr>
        <w:t xml:space="preserve">де </w:t>
      </w:r>
      <w:r w:rsidRPr="000936B8">
        <w:rPr>
          <w:rFonts w:ascii="Times New Roman" w:eastAsia="Times New Roman" w:hAnsi="Times New Roman" w:cs="Times New Roman"/>
          <w:sz w:val="28"/>
          <w:szCs w:val="28"/>
          <w:lang w:val="kk-KZ"/>
        </w:rPr>
        <w:t>ә</w:t>
      </w:r>
      <w:r w:rsidRPr="000936B8">
        <w:rPr>
          <w:rFonts w:ascii="Times New Roman" w:eastAsia="Times New Roman" w:hAnsi="Times New Roman" w:cs="Times New Roman"/>
          <w:sz w:val="28"/>
          <w:szCs w:val="28"/>
        </w:rPr>
        <w:t>зірше жоқ</w:t>
      </w:r>
      <w:r w:rsidRPr="000936B8">
        <w:rPr>
          <w:rFonts w:ascii="Times New Roman" w:eastAsia="Times New Roman" w:hAnsi="Times New Roman" w:cs="Times New Roman"/>
          <w:sz w:val="28"/>
          <w:szCs w:val="28"/>
          <w:lang w:val="kk-KZ"/>
        </w:rPr>
        <w:t>.</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 “Адам байыған сайын, қалтырауық болады”, дейді халық. Саудамен байлыққа шалқып жүрген адамнан ұлттық идея да тумайды, Отан үшін жанын пида етуге де бара бермейді. Ол тарихтан белгілі. Мәселен, Парсы патшасы Дарий Сыр бойын жауламақ болып, қарулы көп қосынмен келе жатқанда, олардың бетін елден басқа жаққа аудармаққа ниет етіп, соны сендірмек үшін өзінің кұлағын, мұрнын кестіріп, оның алдынан шыққан бай кісі емес, жай жылқышы Сирак (Шырақ) емес пе еді. Ол Отаны үшін жанын пида етті. Бізге ірі буржуазияның шыққаны керек. Бірақ әзірше олар сауда, басқа жолдармен келгендер. Сондықтан, бұлар елге көрінгісі келмейді, байлығын жасырады. Ал өндірістік буржуазия қашан шығады? Әлгі радиодан сөйлеген зиялы азамат ол жағын айтпады. Бізде өндірістік буржуазия деп екі-үш фамилия айтылады. Бірақ олар да өндірісті өз қолымен жасағандар емес.</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Бұл күндері бір елдің бір елге тиісуі өте қауіпті. Өйткені мемлекеттердің басым көпшілігі көпұлтты, санасы оянған. “Қарына тартпағанның қары сынсын” деген бар емес пе. Бәріне тыныштық керек. Ең мықты деген елдің өзі басқаға тиіскісі келсе жалғыз болғысы келмейтінін осыдан деп түсінген жөн. Бірақ, ұлттық қасиет жойылмайды, адамның ішкі дүниесінде бүғып жатады, қиын-қыстау заман туса, бұрқ етіп шыға келеді.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lang w:val="kk-KZ"/>
        </w:rPr>
        <w:t xml:space="preserve">Патшалы Ресей казақ жеріне орыс шаруаларын қоныстандырған кезде, олар тез арада қазақ тілін судай біліп алған болатын. Ол үшін ешқандай заң қажет болмады. Жергілікті халық орыс тілін білмеді, олар көп, келгендер қазақ тілін білмейді. Олар аз өмір сүру қажет болды. Өмір келгендерді қазақ тілін үйренуге мәжбүр етті. Қазір жағдай басқа. Тіл туралы Заң бар. Бірақ, қазақ тілін басқалар түгіл қазақ жастары да қажет етпей кетті. Олқылық занда </w:t>
      </w:r>
      <w:r w:rsidRPr="000936B8">
        <w:rPr>
          <w:rFonts w:ascii="Times New Roman" w:eastAsia="Times New Roman" w:hAnsi="Times New Roman" w:cs="Times New Roman"/>
          <w:sz w:val="28"/>
          <w:szCs w:val="28"/>
          <w:lang w:val="kk-KZ"/>
        </w:rPr>
        <w:lastRenderedPageBreak/>
        <w:t xml:space="preserve">емес, жүргізіліп отырған саясатта және демографиялық құрылымда. Ашып айтайық, казақ жастары қанша орыс тілін терең меңгергенмен, олар орыс бола алмайды, тіпті тұтас қазақстандық ұлт та бола алмайды. Қазақ әнін, әдет-ғұрпын, тарихын білмейтін дүбәра болып қалады, ұлттық намыс та оянбай, ұйықшп жатады. </w:t>
      </w:r>
      <w:r w:rsidRPr="000936B8">
        <w:rPr>
          <w:rFonts w:ascii="Times New Roman" w:eastAsia="Times New Roman" w:hAnsi="Times New Roman" w:cs="Times New Roman"/>
          <w:sz w:val="28"/>
          <w:szCs w:val="28"/>
        </w:rPr>
        <w:t>Сонда болашақ қазақстандық ұлт жасайтьгн не орыс емес, не казақ емес, не басқа емес осындай дүбәралар ма?</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rPr>
        <w:t>Қазақстандық ұлт боламыз деушілер, өкінішке қарай, бірен-саран болса да көрініп калып жүр. Тағы да айтамын: “Қазақстан халқы бар, казақстандық ұлт жоқ”. Ақ</w:t>
      </w:r>
      <w:r w:rsidRPr="000936B8">
        <w:rPr>
          <w:rFonts w:ascii="Times New Roman" w:eastAsia="Times New Roman" w:hAnsi="Times New Roman" w:cs="Times New Roman"/>
          <w:sz w:val="28"/>
          <w:szCs w:val="28"/>
          <w:lang w:val="kk-KZ"/>
        </w:rPr>
        <w:t>ыл</w:t>
      </w:r>
      <w:r w:rsidRPr="000936B8">
        <w:rPr>
          <w:rFonts w:ascii="Times New Roman" w:eastAsia="Times New Roman" w:hAnsi="Times New Roman" w:cs="Times New Roman"/>
          <w:sz w:val="28"/>
          <w:szCs w:val="28"/>
        </w:rPr>
        <w:t>ға салайықшы, “Қазақстан халқы” деген ұғымнан неге қашамыз? “</w:t>
      </w:r>
      <w:r w:rsidRPr="000936B8">
        <w:rPr>
          <w:rFonts w:ascii="Times New Roman" w:eastAsia="Times New Roman" w:hAnsi="Times New Roman" w:cs="Times New Roman"/>
          <w:sz w:val="28"/>
          <w:szCs w:val="28"/>
          <w:lang w:val="kk-KZ"/>
        </w:rPr>
        <w:t>Қаза</w:t>
      </w:r>
      <w:r w:rsidRPr="000936B8">
        <w:rPr>
          <w:rFonts w:ascii="Times New Roman" w:eastAsia="Times New Roman" w:hAnsi="Times New Roman" w:cs="Times New Roman"/>
          <w:sz w:val="28"/>
          <w:szCs w:val="28"/>
        </w:rPr>
        <w:t>қстандық ұлт” боламыз деге</w:t>
      </w:r>
      <w:r w:rsidRPr="000936B8">
        <w:rPr>
          <w:rFonts w:ascii="Times New Roman" w:eastAsia="Times New Roman" w:hAnsi="Times New Roman" w:cs="Times New Roman"/>
          <w:sz w:val="28"/>
          <w:szCs w:val="28"/>
          <w:lang w:val="kk-KZ"/>
        </w:rPr>
        <w:t>н</w:t>
      </w:r>
      <w:r w:rsidRPr="000936B8">
        <w:rPr>
          <w:rFonts w:ascii="Times New Roman" w:eastAsia="Times New Roman" w:hAnsi="Times New Roman" w:cs="Times New Roman"/>
          <w:sz w:val="28"/>
          <w:szCs w:val="28"/>
        </w:rPr>
        <w:t>ді, оны жақ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аушылар ғылыми дәлелдеп берер ме екен? Дәлелдей алмайды. Ал сірә солай болғ</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нда, оның түрі, тілі, сипаты </w:t>
      </w:r>
      <w:r w:rsidRPr="000936B8">
        <w:rPr>
          <w:rFonts w:ascii="Times New Roman" w:eastAsia="Times New Roman" w:hAnsi="Times New Roman" w:cs="Times New Roman"/>
          <w:sz w:val="28"/>
          <w:szCs w:val="28"/>
          <w:lang w:val="kk-KZ"/>
        </w:rPr>
        <w:t>қан</w:t>
      </w:r>
      <w:r w:rsidRPr="000936B8">
        <w:rPr>
          <w:rFonts w:ascii="Times New Roman" w:eastAsia="Times New Roman" w:hAnsi="Times New Roman" w:cs="Times New Roman"/>
          <w:sz w:val="28"/>
          <w:szCs w:val="28"/>
        </w:rPr>
        <w:t>дай болмақ? Оның орнына қазақ халқын дәріптесек, оның тездеп ілгері даму жолдарын қарастырсақ, оны Қазақстандағы ең жоғары, беделді, дамыған Еуропа халық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арымен иық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ас, тең тұратын халық болуына үлесімізді қосс</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қ қайтеді.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rPr>
        <w:t>Қандай идея халықтың санасын билейді? Егер ол халықтың ойынан шықса. “Халық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ың басына келген ой, дан</w:t>
      </w:r>
      <w:r w:rsidRPr="000936B8">
        <w:rPr>
          <w:rFonts w:ascii="Times New Roman" w:eastAsia="Times New Roman" w:hAnsi="Times New Roman" w:cs="Times New Roman"/>
          <w:sz w:val="28"/>
          <w:szCs w:val="28"/>
          <w:lang w:val="kk-KZ"/>
        </w:rPr>
        <w:t>ышпа</w:t>
      </w:r>
      <w:r w:rsidRPr="000936B8">
        <w:rPr>
          <w:rFonts w:ascii="Times New Roman" w:eastAsia="Times New Roman" w:hAnsi="Times New Roman" w:cs="Times New Roman"/>
          <w:sz w:val="28"/>
          <w:szCs w:val="28"/>
        </w:rPr>
        <w:t xml:space="preserve">нның тілінің </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 xml:space="preserve">шында”, — </w:t>
      </w:r>
      <w:r w:rsidRPr="000936B8">
        <w:rPr>
          <w:rFonts w:ascii="Times New Roman" w:eastAsia="Times New Roman" w:hAnsi="Times New Roman" w:cs="Times New Roman"/>
          <w:sz w:val="28"/>
          <w:szCs w:val="28"/>
          <w:u w:val="single"/>
        </w:rPr>
        <w:t>д</w:t>
      </w:r>
      <w:r w:rsidRPr="000936B8">
        <w:rPr>
          <w:rFonts w:ascii="Times New Roman" w:eastAsia="Times New Roman" w:hAnsi="Times New Roman" w:cs="Times New Roman"/>
          <w:sz w:val="28"/>
          <w:szCs w:val="28"/>
        </w:rPr>
        <w:t>еген осы. Егер қолбасшы, кемеңгер адам</w:t>
      </w:r>
      <w:r w:rsidRPr="000936B8">
        <w:rPr>
          <w:rFonts w:ascii="Times New Roman" w:eastAsia="Times New Roman" w:hAnsi="Times New Roman" w:cs="Times New Roman"/>
          <w:sz w:val="28"/>
          <w:szCs w:val="28"/>
          <w:lang w:val="kk-KZ"/>
        </w:rPr>
        <w:t xml:space="preserve"> болып, сол халықтың ойын дөп басып айтса, оның айтқандары ұлы күшке айналады, жерде қалмайды. Мәселен, үстіміздегі жылдың 18 ақпанында Парламент палаталарының бірлескен отырысында Н.Ә.Назарбаев “Қазақстан экономикалық, әлеуметтік және саяси жедел жаңару жолында” деген тақырьшга халыққа Жолдау арнады. Ол бір ауыздан бүкіл елден қолдау тапты. Өйткені, онда халқымыздың тұрмыс жағдайын жақсарту жөнінде көптеген жендлдіктер жасалатыны және оған біздің экономикалық мүмкіндіктеріміз бар екені айтылды. Әрине, елдің ішкі ойын тауып айту көрегеңдік. Ол кез келген басшының қолынан келе бермейді. Мәселен, 1941 жылдың күзінде неміс фашистері Мәскеудің дәл түбінде тұрды. Жау әлемге Мәскеуді бүгін аламыз, ертең аламыз деп жатқанда 6 қарашада Мәскеуде дағдылы салтанатты мәжіліс өткізілді. Баяндамада И.Сталин гитлершілдер орыс халқын тарихтан өшірмек болып отыр. Бұл мүмкін бе деп мәселе қозғады. Орыс халқы, ол Александр Пушкиннің, Михаил, Лермонтовтың, Лев Толстойдаң, Михаил Глинканың халқы екенін, оның әлем мәдениетіне қоскан үлкен үлесі, орны бар екенін айтты. Бұл сөздер алдымен орыс халқының жүрегіне қозғау салды.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Ертеңіне 7 қарашада Ленин мавзолейінде тұрып майданға бара жаткан жауынгерлер алдында сөйлеген сөзінде: “Сіздерді біздің ұлы бабаларымыз Александр Невский, Дмитрий Донской, Кузьма Минин, Дмитрий Пожарский, Александр Суворов, Михаил Кутузов бейнелері рухтандырсын, жеңімпаз туымыз қорғап, аймаласын, алға!” — деген ұран тастады. Бүкіл әлем  мойындаған бұл жалынды сөз әрбір солдат, офицер, генералдың жүрегіне рухани шоқ болып түсіп, әркімнің ішкі ойдағы дүниесін тебірентті, бірнеше жаңа дивизияларға тең қайсар қайрат, күш берді. Міне, “орынды сөз орнын табады” деген осы. Анталап тұрған жау тас-талкан боп жеңіліп соққы көріп Мәскеуден 250 шақырымға дейін құлып тасталды.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lastRenderedPageBreak/>
        <w:t>Гитлершіл басқыншыларды күйретудің бұл бастамасы еді. Егер, сонда Жоғарғы қолбасшы әлгі сөздердің орнына “Социализм”, “Коммунизм” үшін алға!” немесе “Жауға қайрат көрсетіп, күреспесеңдер, жағдайымыз қауіпті, барлық сенім, сендерде” десе, жеңіс болар ма еді? Жалынды сөз адам ішіне шоқ салады, ал адам дүниені қозғайды, өзгертеді.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lang w:val="kk-KZ"/>
        </w:rPr>
        <w:t xml:space="preserve">Міне, идеяның күші оның тек өзінде емес, ол қашанда, қайталап айтсақ, адам санасына еніп, оны терең қозғалысқа келтіруінде. Біз осыны дұрыс ұғынуымыз керек. Халықтың санасын билеп, оны жігерлендіретін идея, ол жай пікір емес, терең толқу тудыратын ой. Біз халық дегенде кейде, оны тобырмен шатастырамыз. “Тобыр” санасыз кұбылыс. </w:t>
      </w:r>
      <w:r w:rsidRPr="000936B8">
        <w:rPr>
          <w:rFonts w:ascii="Times New Roman" w:eastAsia="Times New Roman" w:hAnsi="Times New Roman" w:cs="Times New Roman"/>
          <w:sz w:val="28"/>
          <w:szCs w:val="28"/>
        </w:rPr>
        <w:t>Оны кез келген идея олай да, бұл</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й д</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 бұра алады. Ал елдің к</w:t>
      </w:r>
      <w:r w:rsidRPr="000936B8">
        <w:rPr>
          <w:rFonts w:ascii="Times New Roman" w:eastAsia="Times New Roman" w:hAnsi="Times New Roman" w:cs="Times New Roman"/>
          <w:sz w:val="28"/>
          <w:szCs w:val="28"/>
          <w:lang w:val="kk-KZ"/>
        </w:rPr>
        <w:t>ө</w:t>
      </w:r>
      <w:r w:rsidRPr="000936B8">
        <w:rPr>
          <w:rFonts w:ascii="Times New Roman" w:eastAsia="Times New Roman" w:hAnsi="Times New Roman" w:cs="Times New Roman"/>
          <w:sz w:val="28"/>
          <w:szCs w:val="28"/>
        </w:rPr>
        <w:t>семдері дан</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лық с</w:t>
      </w:r>
      <w:r w:rsidRPr="000936B8">
        <w:rPr>
          <w:rFonts w:ascii="Times New Roman" w:eastAsia="Times New Roman" w:hAnsi="Times New Roman" w:cs="Times New Roman"/>
          <w:sz w:val="28"/>
          <w:szCs w:val="28"/>
          <w:lang w:val="kk-KZ"/>
        </w:rPr>
        <w:t>ө</w:t>
      </w:r>
      <w:r w:rsidRPr="000936B8">
        <w:rPr>
          <w:rFonts w:ascii="Times New Roman" w:eastAsia="Times New Roman" w:hAnsi="Times New Roman" w:cs="Times New Roman"/>
          <w:sz w:val="28"/>
          <w:szCs w:val="28"/>
        </w:rPr>
        <w:t>здерімен ж</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рт</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ы дұрыс жолға салады. Тобырды ұлы күшке айналдырады.</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Бізге керегі ұлтшылдық емес, ұлттық идея. Бат</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 беру ол д</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 идея. Сонд</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 халқымыздың айт</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тын тілегі: “Асп</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нымыз </w:t>
      </w:r>
      <w:r w:rsidRPr="000936B8">
        <w:rPr>
          <w:rFonts w:ascii="Times New Roman" w:eastAsia="Times New Roman" w:hAnsi="Times New Roman" w:cs="Times New Roman"/>
          <w:sz w:val="28"/>
          <w:szCs w:val="28"/>
          <w:lang w:val="kk-KZ"/>
        </w:rPr>
        <w:t>аш</w:t>
      </w:r>
      <w:r w:rsidRPr="000936B8">
        <w:rPr>
          <w:rFonts w:ascii="Times New Roman" w:eastAsia="Times New Roman" w:hAnsi="Times New Roman" w:cs="Times New Roman"/>
          <w:sz w:val="28"/>
          <w:szCs w:val="28"/>
        </w:rPr>
        <w:t xml:space="preserve">ық, ел </w:t>
      </w:r>
      <w:r w:rsidRPr="000936B8">
        <w:rPr>
          <w:rFonts w:ascii="Times New Roman" w:eastAsia="Times New Roman" w:hAnsi="Times New Roman" w:cs="Times New Roman"/>
          <w:sz w:val="28"/>
          <w:szCs w:val="28"/>
          <w:lang w:val="kk-KZ"/>
        </w:rPr>
        <w:t>тыныш</w:t>
      </w:r>
      <w:r w:rsidRPr="000936B8">
        <w:rPr>
          <w:rFonts w:ascii="Times New Roman" w:eastAsia="Times New Roman" w:hAnsi="Times New Roman" w:cs="Times New Roman"/>
          <w:sz w:val="28"/>
          <w:szCs w:val="28"/>
        </w:rPr>
        <w:t>, п</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тшам</w:t>
      </w:r>
      <w:r w:rsidRPr="000936B8">
        <w:rPr>
          <w:rFonts w:ascii="Times New Roman" w:eastAsia="Times New Roman" w:hAnsi="Times New Roman" w:cs="Times New Roman"/>
          <w:sz w:val="28"/>
          <w:szCs w:val="28"/>
          <w:lang w:val="kk-KZ"/>
        </w:rPr>
        <w:t>ыз</w:t>
      </w:r>
      <w:r w:rsidRPr="000936B8">
        <w:rPr>
          <w:rFonts w:ascii="Times New Roman" w:eastAsia="Times New Roman" w:hAnsi="Times New Roman" w:cs="Times New Roman"/>
          <w:sz w:val="28"/>
          <w:szCs w:val="28"/>
        </w:rPr>
        <w:t xml:space="preserve"> аман болсын!”. Бұл халқымыздың ағын</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н ж</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рылғ</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н ойы. Бір</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қ, бұл аз, </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рапайым тілек. Керегі: “</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тарымы</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дан кем </w:t>
      </w:r>
      <w:r w:rsidRPr="000936B8">
        <w:rPr>
          <w:rFonts w:ascii="Times New Roman" w:eastAsia="Times New Roman" w:hAnsi="Times New Roman" w:cs="Times New Roman"/>
          <w:sz w:val="28"/>
          <w:szCs w:val="28"/>
          <w:lang w:val="kk-KZ"/>
        </w:rPr>
        <w:t>қ</w:t>
      </w:r>
      <w:r w:rsidRPr="000936B8">
        <w:rPr>
          <w:rFonts w:ascii="Times New Roman" w:eastAsia="Times New Roman" w:hAnsi="Times New Roman" w:cs="Times New Roman"/>
          <w:sz w:val="28"/>
          <w:szCs w:val="28"/>
        </w:rPr>
        <w:t>алм</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у, ілгері басу, алда болу, ғылымға сүйеніп, өміріміз</w:t>
      </w:r>
      <w:r w:rsidRPr="000936B8">
        <w:rPr>
          <w:rFonts w:ascii="Times New Roman" w:eastAsia="Times New Roman" w:hAnsi="Times New Roman" w:cs="Times New Roman"/>
          <w:sz w:val="28"/>
          <w:szCs w:val="28"/>
          <w:lang w:val="kk-KZ"/>
        </w:rPr>
        <w:t>д</w:t>
      </w:r>
      <w:r w:rsidRPr="000936B8">
        <w:rPr>
          <w:rFonts w:ascii="Times New Roman" w:eastAsia="Times New Roman" w:hAnsi="Times New Roman" w:cs="Times New Roman"/>
          <w:sz w:val="28"/>
          <w:szCs w:val="28"/>
        </w:rPr>
        <w:t>ің барлық салал</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рын, а</w:t>
      </w:r>
      <w:r w:rsidRPr="000936B8">
        <w:rPr>
          <w:rFonts w:ascii="Times New Roman" w:eastAsia="Times New Roman" w:hAnsi="Times New Roman" w:cs="Times New Roman"/>
          <w:sz w:val="28"/>
          <w:szCs w:val="28"/>
          <w:lang w:val="kk-KZ"/>
        </w:rPr>
        <w:t>л</w:t>
      </w:r>
      <w:r w:rsidRPr="000936B8">
        <w:rPr>
          <w:rFonts w:ascii="Times New Roman" w:eastAsia="Times New Roman" w:hAnsi="Times New Roman" w:cs="Times New Roman"/>
          <w:sz w:val="28"/>
          <w:szCs w:val="28"/>
        </w:rPr>
        <w:t>дымен ең жоғары с</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п</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 xml:space="preserve">лы өнім шығаратын </w:t>
      </w:r>
      <w:r w:rsidRPr="000936B8">
        <w:rPr>
          <w:rFonts w:ascii="Times New Roman" w:eastAsia="Times New Roman" w:hAnsi="Times New Roman" w:cs="Times New Roman"/>
          <w:sz w:val="28"/>
          <w:szCs w:val="28"/>
          <w:lang w:val="kk-KZ"/>
        </w:rPr>
        <w:t>ө</w:t>
      </w:r>
      <w:r w:rsidRPr="000936B8">
        <w:rPr>
          <w:rFonts w:ascii="Times New Roman" w:eastAsia="Times New Roman" w:hAnsi="Times New Roman" w:cs="Times New Roman"/>
          <w:sz w:val="28"/>
          <w:szCs w:val="28"/>
        </w:rPr>
        <w:t>ндірістерімізді дамыту, арп</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лыс заманына сай болу, у</w:t>
      </w:r>
      <w:r w:rsidRPr="000936B8">
        <w:rPr>
          <w:rFonts w:ascii="Times New Roman" w:eastAsia="Times New Roman" w:hAnsi="Times New Roman" w:cs="Times New Roman"/>
          <w:sz w:val="28"/>
          <w:szCs w:val="28"/>
          <w:lang w:val="kk-KZ"/>
        </w:rPr>
        <w:t>а</w:t>
      </w:r>
      <w:r w:rsidRPr="000936B8">
        <w:rPr>
          <w:rFonts w:ascii="Times New Roman" w:eastAsia="Times New Roman" w:hAnsi="Times New Roman" w:cs="Times New Roman"/>
          <w:sz w:val="28"/>
          <w:szCs w:val="28"/>
        </w:rPr>
        <w:t>қыт</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ы үнемдеу”.</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Сонда ұлттық идея дегеніміз не? Од объективтік шындықтың санада бейнеленуінен туындаған басты ой, оның м</w:t>
      </w:r>
      <w:r w:rsidRPr="000936B8">
        <w:rPr>
          <w:rFonts w:ascii="Times New Roman" w:eastAsia="Times New Roman" w:hAnsi="Times New Roman" w:cs="Times New Roman"/>
          <w:sz w:val="28"/>
          <w:szCs w:val="28"/>
          <w:lang w:val="kk-KZ"/>
        </w:rPr>
        <w:t>ә</w:t>
      </w:r>
      <w:r w:rsidRPr="000936B8">
        <w:rPr>
          <w:rFonts w:ascii="Times New Roman" w:eastAsia="Times New Roman" w:hAnsi="Times New Roman" w:cs="Times New Roman"/>
          <w:sz w:val="28"/>
          <w:szCs w:val="28"/>
        </w:rPr>
        <w:t xml:space="preserve">ні, орындалар мақсаты, </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мтылысы. Бізге керек бүгінгі идея — еліміздің бүтіндігін, тыныштығын, тәуелсіздігін сақтап, оның экономикасы мен мәдениетін дамыту, ілгері тұрған елдермен те</w:t>
      </w:r>
      <w:r w:rsidRPr="000936B8">
        <w:rPr>
          <w:rFonts w:ascii="Times New Roman" w:eastAsia="Times New Roman" w:hAnsi="Times New Roman" w:cs="Times New Roman"/>
          <w:sz w:val="28"/>
          <w:szCs w:val="28"/>
          <w:lang w:val="kk-KZ"/>
        </w:rPr>
        <w:t>ң</w:t>
      </w:r>
      <w:r w:rsidRPr="000936B8">
        <w:rPr>
          <w:rFonts w:ascii="Times New Roman" w:eastAsia="Times New Roman" w:hAnsi="Times New Roman" w:cs="Times New Roman"/>
          <w:sz w:val="28"/>
          <w:szCs w:val="28"/>
        </w:rPr>
        <w:t>дес болу. Бұл мүмкін бе? Мүмкін егер қ</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лшынып ілгері ұмтылсақ. Сол идеямен қаруланған қазақ халқы, еліміздің ұй</w:t>
      </w:r>
      <w:r w:rsidRPr="000936B8">
        <w:rPr>
          <w:rFonts w:ascii="Times New Roman" w:eastAsia="Times New Roman" w:hAnsi="Times New Roman" w:cs="Times New Roman"/>
          <w:sz w:val="28"/>
          <w:szCs w:val="28"/>
          <w:lang w:val="kk-KZ"/>
        </w:rPr>
        <w:t>ыт</w:t>
      </w:r>
      <w:r w:rsidRPr="000936B8">
        <w:rPr>
          <w:rFonts w:ascii="Times New Roman" w:eastAsia="Times New Roman" w:hAnsi="Times New Roman" w:cs="Times New Roman"/>
          <w:sz w:val="28"/>
          <w:szCs w:val="28"/>
        </w:rPr>
        <w:t>қысы, бас</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лар</w:t>
      </w:r>
      <w:r w:rsidRPr="000936B8">
        <w:rPr>
          <w:rFonts w:ascii="Times New Roman" w:eastAsia="Times New Roman" w:hAnsi="Times New Roman" w:cs="Times New Roman"/>
          <w:sz w:val="28"/>
          <w:szCs w:val="28"/>
          <w:lang w:val="kk-KZ"/>
        </w:rPr>
        <w:t>ғ</w:t>
      </w:r>
      <w:r w:rsidRPr="000936B8">
        <w:rPr>
          <w:rFonts w:ascii="Times New Roman" w:eastAsia="Times New Roman" w:hAnsi="Times New Roman" w:cs="Times New Roman"/>
          <w:sz w:val="28"/>
          <w:szCs w:val="28"/>
        </w:rPr>
        <w:t>а өнеге бола алады. Оған халқымыздың тарихи даналығ</w:t>
      </w:r>
      <w:r w:rsidRPr="000936B8">
        <w:rPr>
          <w:rFonts w:ascii="Times New Roman" w:eastAsia="Times New Roman" w:hAnsi="Times New Roman" w:cs="Times New Roman"/>
          <w:sz w:val="28"/>
          <w:szCs w:val="28"/>
          <w:lang w:val="kk-KZ"/>
        </w:rPr>
        <w:t>ы</w:t>
      </w:r>
      <w:r w:rsidRPr="000936B8">
        <w:rPr>
          <w:rFonts w:ascii="Times New Roman" w:eastAsia="Times New Roman" w:hAnsi="Times New Roman" w:cs="Times New Roman"/>
          <w:sz w:val="28"/>
          <w:szCs w:val="28"/>
        </w:rPr>
        <w:t xml:space="preserve"> айғақ</w:t>
      </w:r>
      <w:r w:rsidRPr="000936B8">
        <w:rPr>
          <w:rFonts w:ascii="Times New Roman" w:eastAsia="Times New Roman" w:hAnsi="Times New Roman" w:cs="Times New Roman"/>
          <w:sz w:val="28"/>
          <w:szCs w:val="28"/>
          <w:lang w:val="kk-KZ"/>
        </w:rPr>
        <w:t>.</w:t>
      </w:r>
      <w:r w:rsidRPr="000936B8">
        <w:rPr>
          <w:rFonts w:ascii="Times New Roman" w:eastAsia="Times New Roman" w:hAnsi="Times New Roman" w:cs="Times New Roman"/>
          <w:sz w:val="28"/>
          <w:szCs w:val="28"/>
        </w:rPr>
        <w:t xml:space="preserve"> Тек, соған өзімізді баули, беруіміз керек.</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rPr>
        <w:t>Қорыта айт</w:t>
      </w:r>
      <w:r w:rsidRPr="000936B8">
        <w:rPr>
          <w:rFonts w:ascii="Times New Roman" w:eastAsia="Times New Roman" w:hAnsi="Times New Roman" w:cs="Times New Roman"/>
          <w:sz w:val="28"/>
          <w:szCs w:val="28"/>
          <w:lang w:val="kk-KZ"/>
        </w:rPr>
        <w:t>қан</w:t>
      </w:r>
      <w:r w:rsidRPr="000936B8">
        <w:rPr>
          <w:rFonts w:ascii="Times New Roman" w:eastAsia="Times New Roman" w:hAnsi="Times New Roman" w:cs="Times New Roman"/>
          <w:sz w:val="28"/>
          <w:szCs w:val="28"/>
        </w:rPr>
        <w:t>да, ұлттық идея дегеніміз ол біздің арманымыз (егемендігімізді, тәуелсіздігімізді сақтап қалу), намыс</w:t>
      </w:r>
      <w:r w:rsidRPr="000936B8">
        <w:rPr>
          <w:rFonts w:ascii="Times New Roman" w:eastAsia="Times New Roman" w:hAnsi="Times New Roman" w:cs="Times New Roman"/>
          <w:sz w:val="28"/>
          <w:szCs w:val="28"/>
          <w:lang w:val="kk-KZ"/>
        </w:rPr>
        <w:t>ы</w:t>
      </w:r>
      <w:r w:rsidRPr="000936B8">
        <w:rPr>
          <w:rFonts w:ascii="Times New Roman" w:eastAsia="Times New Roman" w:hAnsi="Times New Roman" w:cs="Times New Roman"/>
          <w:sz w:val="28"/>
          <w:szCs w:val="28"/>
        </w:rPr>
        <w:t>мыз (бақытым</w:t>
      </w:r>
      <w:r w:rsidRPr="000936B8">
        <w:rPr>
          <w:rFonts w:ascii="Times New Roman" w:eastAsia="Times New Roman" w:hAnsi="Times New Roman" w:cs="Times New Roman"/>
          <w:sz w:val="28"/>
          <w:szCs w:val="28"/>
          <w:lang w:val="kk-KZ"/>
        </w:rPr>
        <w:t>ы</w:t>
      </w:r>
      <w:r w:rsidRPr="000936B8">
        <w:rPr>
          <w:rFonts w:ascii="Times New Roman" w:eastAsia="Times New Roman" w:hAnsi="Times New Roman" w:cs="Times New Roman"/>
          <w:sz w:val="28"/>
          <w:szCs w:val="28"/>
        </w:rPr>
        <w:t>зды мық</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 xml:space="preserve">ап ұстау, айырылып </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 xml:space="preserve">лмау), сеніміміз (еліміздің </w:t>
      </w:r>
      <w:r w:rsidRPr="000936B8">
        <w:rPr>
          <w:rFonts w:ascii="Times New Roman" w:eastAsia="Times New Roman" w:hAnsi="Times New Roman" w:cs="Times New Roman"/>
          <w:sz w:val="28"/>
          <w:szCs w:val="28"/>
          <w:lang w:val="kk-KZ"/>
        </w:rPr>
        <w:t>ұ</w:t>
      </w:r>
      <w:r w:rsidRPr="000936B8">
        <w:rPr>
          <w:rFonts w:ascii="Times New Roman" w:eastAsia="Times New Roman" w:hAnsi="Times New Roman" w:cs="Times New Roman"/>
          <w:sz w:val="28"/>
          <w:szCs w:val="28"/>
        </w:rPr>
        <w:t>дайы дами беруі), тірегіміз (еліміздің тынышты</w:t>
      </w:r>
      <w:r w:rsidRPr="000936B8">
        <w:rPr>
          <w:rFonts w:ascii="Times New Roman" w:eastAsia="Times New Roman" w:hAnsi="Times New Roman" w:cs="Times New Roman"/>
          <w:sz w:val="28"/>
          <w:szCs w:val="28"/>
          <w:lang w:val="kk-KZ"/>
        </w:rPr>
        <w:t>ғ</w:t>
      </w:r>
      <w:r w:rsidRPr="000936B8">
        <w:rPr>
          <w:rFonts w:ascii="Times New Roman" w:eastAsia="Times New Roman" w:hAnsi="Times New Roman" w:cs="Times New Roman"/>
          <w:sz w:val="28"/>
          <w:szCs w:val="28"/>
        </w:rPr>
        <w:t>ы, бейбіта</w:t>
      </w:r>
      <w:r w:rsidRPr="000936B8">
        <w:rPr>
          <w:rFonts w:ascii="Times New Roman" w:eastAsia="Times New Roman" w:hAnsi="Times New Roman" w:cs="Times New Roman"/>
          <w:sz w:val="28"/>
          <w:szCs w:val="28"/>
          <w:lang w:val="kk-KZ"/>
        </w:rPr>
        <w:t>ші</w:t>
      </w:r>
      <w:r w:rsidRPr="000936B8">
        <w:rPr>
          <w:rFonts w:ascii="Times New Roman" w:eastAsia="Times New Roman" w:hAnsi="Times New Roman" w:cs="Times New Roman"/>
          <w:sz w:val="28"/>
          <w:szCs w:val="28"/>
        </w:rPr>
        <w:t>лік, бас</w:t>
      </w:r>
      <w:r w:rsidRPr="000936B8">
        <w:rPr>
          <w:rFonts w:ascii="Times New Roman" w:eastAsia="Times New Roman" w:hAnsi="Times New Roman" w:cs="Times New Roman"/>
          <w:sz w:val="28"/>
          <w:szCs w:val="28"/>
          <w:lang w:val="kk-KZ"/>
        </w:rPr>
        <w:t>қа</w:t>
      </w:r>
      <w:r w:rsidRPr="000936B8">
        <w:rPr>
          <w:rFonts w:ascii="Times New Roman" w:eastAsia="Times New Roman" w:hAnsi="Times New Roman" w:cs="Times New Roman"/>
          <w:sz w:val="28"/>
          <w:szCs w:val="28"/>
        </w:rPr>
        <w:t xml:space="preserve"> е</w:t>
      </w:r>
      <w:r w:rsidRPr="000936B8">
        <w:rPr>
          <w:rFonts w:ascii="Times New Roman" w:eastAsia="Times New Roman" w:hAnsi="Times New Roman" w:cs="Times New Roman"/>
          <w:sz w:val="28"/>
          <w:szCs w:val="28"/>
          <w:lang w:val="kk-KZ"/>
        </w:rPr>
        <w:t>л</w:t>
      </w:r>
      <w:r w:rsidRPr="000936B8">
        <w:rPr>
          <w:rFonts w:ascii="Times New Roman" w:eastAsia="Times New Roman" w:hAnsi="Times New Roman" w:cs="Times New Roman"/>
          <w:sz w:val="28"/>
          <w:szCs w:val="28"/>
        </w:rPr>
        <w:t>дермен дост</w:t>
      </w:r>
      <w:r w:rsidRPr="000936B8">
        <w:rPr>
          <w:rFonts w:ascii="Times New Roman" w:eastAsia="Times New Roman" w:hAnsi="Times New Roman" w:cs="Times New Roman"/>
          <w:sz w:val="28"/>
          <w:szCs w:val="28"/>
          <w:lang w:val="kk-KZ"/>
        </w:rPr>
        <w:t>ық</w:t>
      </w:r>
      <w:r w:rsidRPr="000936B8">
        <w:rPr>
          <w:rFonts w:ascii="Times New Roman" w:eastAsia="Times New Roman" w:hAnsi="Times New Roman" w:cs="Times New Roman"/>
          <w:sz w:val="28"/>
          <w:szCs w:val="28"/>
        </w:rPr>
        <w:t xml:space="preserve">, </w:t>
      </w:r>
      <w:r w:rsidRPr="000936B8">
        <w:rPr>
          <w:rFonts w:ascii="Times New Roman" w:eastAsia="Times New Roman" w:hAnsi="Times New Roman" w:cs="Times New Roman"/>
          <w:sz w:val="28"/>
          <w:szCs w:val="28"/>
          <w:lang w:val="kk-KZ"/>
        </w:rPr>
        <w:t>қарым</w:t>
      </w:r>
      <w:r w:rsidRPr="000936B8">
        <w:rPr>
          <w:rFonts w:ascii="Times New Roman" w:eastAsia="Times New Roman" w:hAnsi="Times New Roman" w:cs="Times New Roman"/>
          <w:sz w:val="28"/>
          <w:szCs w:val="28"/>
        </w:rPr>
        <w:t>-</w:t>
      </w:r>
      <w:r w:rsidRPr="000936B8">
        <w:rPr>
          <w:rFonts w:ascii="Times New Roman" w:eastAsia="Times New Roman" w:hAnsi="Times New Roman" w:cs="Times New Roman"/>
          <w:sz w:val="28"/>
          <w:szCs w:val="28"/>
          <w:lang w:val="kk-KZ"/>
        </w:rPr>
        <w:t>қатнас</w:t>
      </w:r>
      <w:r w:rsidRPr="000936B8">
        <w:rPr>
          <w:rFonts w:ascii="Times New Roman" w:eastAsia="Times New Roman" w:hAnsi="Times New Roman" w:cs="Times New Roman"/>
          <w:sz w:val="28"/>
          <w:szCs w:val="28"/>
        </w:rPr>
        <w:t>тарымызды арт</w:t>
      </w:r>
      <w:r w:rsidRPr="000936B8">
        <w:rPr>
          <w:rFonts w:ascii="Times New Roman" w:eastAsia="Times New Roman" w:hAnsi="Times New Roman" w:cs="Times New Roman"/>
          <w:sz w:val="28"/>
          <w:szCs w:val="28"/>
          <w:lang w:val="kk-KZ"/>
        </w:rPr>
        <w:t>т</w:t>
      </w:r>
      <w:r w:rsidRPr="000936B8">
        <w:rPr>
          <w:rFonts w:ascii="Times New Roman" w:eastAsia="Times New Roman" w:hAnsi="Times New Roman" w:cs="Times New Roman"/>
          <w:sz w:val="28"/>
          <w:szCs w:val="28"/>
        </w:rPr>
        <w:t>ыра</w:t>
      </w:r>
      <w:r w:rsidRPr="000936B8">
        <w:rPr>
          <w:rFonts w:ascii="Times New Roman" w:eastAsia="Times New Roman" w:hAnsi="Times New Roman" w:cs="Times New Roman"/>
          <w:sz w:val="28"/>
          <w:szCs w:val="28"/>
          <w:lang w:val="kk-KZ"/>
        </w:rPr>
        <w:t xml:space="preserve"> беру)</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Біздің басты ұлттық идеямыз — қазақ екендігімізді, ондаған мың жылдар бойы мал бағып көшіп-қонып, кең даланы иемденген көшпенділердің тікелей ұрпағы, мол тарихымыз, бай тіліміз, адамгершілікке негізделген әдет- ғұрпымыз, салт-санамыз, дәстүріміз, ән- күй, ойын сауығымыз, орасан зор ауыз әдебиетіміз, кең дамыған дүниетанымымыз, биік рухымыз, жайдары- жайсаң мінезіміз бар, батыл да, батыр халық екендігімізді әлем ге жеткізу, әлем тарихынан өз орнымызды табу.</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Соңғы кездері “Біздің қоғамға идеология керек па?” деген сұрақтармен қатар, “Біздің қоғамда идеологияның өзі бар ма?” деген пікірлер де айтылуда. Идеология белгілі бір қоғамға ғана керек пе? Кеңестік идеологияның болғанын және оның коммунистік жүйедегі кеңес адамдарын бір идеяның, бір тудың астында біріктіре алған мықты қаруы болғанын да білеміз.</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lastRenderedPageBreak/>
        <w:t>Қазіргі Қазақстан жағдайында идеология бар ма, бар болса, ол қажет пе деген сұрақтарға жауап беру үшін алдымен идеология дегеннің не екенін біліп алайық. Идеология — адамдар санасының ақиқатқа қатынасын анықтайтын және қабылдайтын саяси, қүқықтық, адамгершіліктік, этикалық және философиялық идеялары мен көзқарастарының жүйесі. Идеология саяси өмірде көпшіліктің саяси санасын қалыптастыруға, қоғамдық өмірдебағыт-бағдар, рухани байлықтар жүйесін айқындауға көмектеседі және саяси іс-әрекет, жолдарын белгілеу қызметтерін атқарады.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Идеологияның қоғам өмірінің дамуында және елдегі саяси тұрақтылық пен халықты ұйыстырудағы, патриоттық тәрбие берудегі атқаратын рөлі маңызды. Идеология, сонымен бірге, Жаратушыға, дінге деген сенім, оған құлай берілуді де білдіреді. Идеология мәнгілік емес және ол тіршіліктің пайда болуымен қатар пайда болған жоқ. Ол жоқтан пайда болды және үнемі өзгеріп отырады. Қоғамның дамуына, өзгеруіне, саяси режімге, жүйеге сәйкес қолдан жасалып, қызмет жасайды. Идеология — сол қоғамда не істеуге болады, не істеу керек, не нәрсеге тыйым салынады, біздің бағытымыз қандай, қандай қоғам орнатып жатырмыз деген мәселелерді қамтиды, яғни оның қоғамдық өмірдегі рөлін жоққа шығара алмаймыз.</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Идеологияны сол қоғамдағы басты саяси күш немесе елдің бірінші басшысы жасайды. Мысалы, Кеңес өкіметіндегі идеологияны жасаушы басты саяси күш — елдің коммунистік партиясы болды. Коммунистік идеологияның күштілігі соншалықты болғандығы барды жоқ, жоқты бар деп сендіре алғандығынан да көрінеді. Рухани қаруы марксизм-ленинизм ілімі болған кеңестік идеология кеңес адамдарының басым көпшілігін коммунистік қоғамды әлемдегі ең әділетті, ең турашыл қоғам болды деп сендіре алды. Сол кездегі кеңес адамдары коммунистік идеологияның “жасампаздық күшіне”, “ең соңғы антагонистік, қоғамдық-экономикалик.формацияның –капитализімнің сөзсіз құритындығына” бүкіл әлемде коммунизмнің “салтанат құратынына” да имандай сеніп келеді.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Немесе өткен ғасырдың 20-жылдарының соңы мен 30-жылдарының басындағы Германиядағы фашистік режімнің қалай келгендігін еске түсіруге болады. Осы жылдардағы бүкіләлемдік экономикалық дағдарыстың қиыншылықтары мен Германияның бірінші дүниежүзілік соғыста жеңілуінен “кек қайтару” идеясын тиімді пайдалана білген фашистік идеология өз дегеніне жетті. Халықтың көңіл-күйін аулап, жағдайды бағамдап өз дегендеріне көндіре алған реакциялық сипаттағы идеология да адамдарды ұлттық бірігуге шақыра алды.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АҚШ тарихында төрт рет президентікке сайланған Ф.Рузвельттің “Жаңа бағыт” саясаты да Америка халқын ауыр дағдарысты жеңуде біріктіре алды. Рузвельттің бұл саясатын сол жылдардағы АҚШ қоғамының идеологиясы деп атаса да болады. Ал Түркиядағы өткен ғасырдың 20-30-жылдарындағы түрік идеологиясын жасаушы Мүстафа Кемал Ататүрік бүкіл түрік қоғамын ұйыстыра білд. іОның “кемализм” деп аталған бастамалары түрік қоғамының идеологиясына айналды. Ататүрік “кемализмнің” бес </w:t>
      </w:r>
      <w:r w:rsidRPr="000936B8">
        <w:rPr>
          <w:rFonts w:ascii="Times New Roman" w:eastAsia="Times New Roman" w:hAnsi="Times New Roman" w:cs="Times New Roman"/>
          <w:sz w:val="28"/>
          <w:szCs w:val="28"/>
          <w:lang w:val="kk-KZ"/>
        </w:rPr>
        <w:lastRenderedPageBreak/>
        <w:t>принципін анықтап, оны ел халқына ұсынды. Оның ұсынған принциптері халықтың кең қолдауына ие болып, идеология құралын атқаруға дейін көтерілді. Жоғарыда аталған мемлекеттердегі тиімді жүргізілген ішкі саясат саяси идеологияның мемлекет дамуының мықты құралы бола алатындығын дәлелдейді.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Бір мемлекеттің ішінде кейде бірнеше идеология болуы мүмкін. Бұған әр мемлекеттегі діни идеологиямен қатар, кейбір әлеуметтік топтар мүддесін білдіретін көзқарастар жиынтығын қосуға болады. Қазіргі заманғы қоғамдық дамуда идеологиялық фактор жойылмайды, ол мемлекеттің, қоғамның, саясаттың қозғаушы күші болып қала береді. Заманы өткен идеология тарих сахнасынан кеткенімен, қоғам оның жаңасын қажетсінеді.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Идея мен идеологияны шатастыруға болмайды. Бірақ ұлттық идея мен идеологияны бір-біріне жақындату киын. Ұлттық идея көп жағдайда басқа елдің бұғауында болып, көп жылдан кейін ұлттық сана қайта оянып отаршылдарға, басқыншыларға қарсы ұлт- азаттық күреске көтерілгенде ұлттың бірігуіне, тұтасуына, жеңіске жетуіне қажетті ұран болады. Жеңіске жеткеннен кейін ол идеяны мемлекеттік идеологияға айналдырмаса көп ұзамай кері рөл атқаруы да мүмкін. Сондыкган да ұлттық идеяны мемлекеттік идеологияға дер кезінде айналдыра білу мемлекеттің одан кейінгі дамуына да оң ықпалын тигізеді. Көпұлтты мемлекетте ұлттық идеяны идеология ретінде пайдалану жақсылыққа апармайды, ол сол мемлекетті мекендейтін басқа ұлттардың қолдауына ие бола алмайды.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Біздің еліміздің Конституциясы бойынша идеологиялық және саяси әралуандылық танылады. Тәуелсіздік алған күннен бастап-ақ ұдттық идея мен идеология назардан тыс калған емес. Елбасы Н.Назарбаев 1993 жылғы қазан айындағы “Қазақстанның болашағы — қоғамның идеялық бірлігінде” деген еңбегінде идеология керек пе, керек емес пе деген мәселеде “қазіргі заманғы үлгідегі қоғам идеологиялық деп айқындайтын жүйе болмайынша өмір сүре алмайтындығын” айта отырып, идеологияның біздің еліміз үшін қажетті кұрал екендігін баса керсетті.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Ұлттық идеялық ұстаным болатын “Оян, қазақка” бағдарлануға қазіргі уакытта саяси, әлеуметтік, демократиялық, рухани, ұлтаралық және т.б. тұрғыдан қарауға мүлдем болмайды. Тәуелсіздікті ту етіп немесе ұлттық жаңғыруды көтеретін уақыт та өтіп кетті. Ұлттық қозғалыстардың, әсіресе, жаңа тәуелсіз мемлекеттерде орасан зор рөл атқаратынын бәріміз де жақсы білемі</w:t>
      </w:r>
      <w:bookmarkStart w:id="2" w:name="_GoBack"/>
      <w:bookmarkEnd w:id="2"/>
      <w:r w:rsidRPr="000936B8">
        <w:rPr>
          <w:rFonts w:ascii="Times New Roman" w:eastAsia="Times New Roman" w:hAnsi="Times New Roman" w:cs="Times New Roman"/>
          <w:sz w:val="28"/>
          <w:szCs w:val="28"/>
          <w:lang w:val="kk-KZ"/>
        </w:rPr>
        <w:t xml:space="preserve">з. Қез келген халықтың сана-сезімінің, мәдениетінің, рухының, салт-дәстүрінің, тілінің қайта ерлеуінен көрініс табатын ұлттық мүдделерді едәуір дәрежеде қорғайтын да осындай ұлттық қозғалыстар. Тәуелсіздіктің қарсаңында (1989-1990) және тәуелсіздіктің алғашқы жылдарында Қазақстанда да осындай қозғалыстар болды (“Азат”, “Ақиқат” және т.б.). Бірақ мұндай қозғалыстар елдегі ұлтаралық тыныштық пен саяси тұрақтылықгы сақтау үшін мемлекет тарапынан қолдау таппады. Қазақстанды мекендеген басқа ұлттар да қазақ халқының санасында болып </w:t>
      </w:r>
      <w:r w:rsidRPr="000936B8">
        <w:rPr>
          <w:rFonts w:ascii="Times New Roman" w:eastAsia="Times New Roman" w:hAnsi="Times New Roman" w:cs="Times New Roman"/>
          <w:sz w:val="28"/>
          <w:szCs w:val="28"/>
          <w:lang w:val="kk-KZ"/>
        </w:rPr>
        <w:lastRenderedPageBreak/>
        <w:t>жаткан өзгерістерге түсіністікпен қарай алмады және оған рухани, интеллектуалдық тұрғыдан қолдау да көрсетпеді.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Осындай жағдайда Қазақстан мемлекетінің басшылығы да көпұлттық елдегі жалпыұлттық мүдделерді жүзеге асырудың бірден-бір жолы ретінде қазақ ұлтының біріктіруші рөлі жағдайында барлық халықтардың тендігін қамтамасыз етуді басым саясат ретінде ұстанды. Бірақ ол кезде қазақтар Қазақстандағы халықтың басым бөлігін құрай алмаған ұлт болғандықтан, қазақұлты басқаларды біріктіруші ұлт рөлін толыққанды атқара алмады. Осыған қарамастан, еліміз үшін өзекті идеологиялық міндет ұлтаралық келісімді қамтамасыз ету болып табылды.Өйткені, басқа жол апатты қақтығыстарға, экономикалық және демократиялық реформа- лардың мардымсыз жүруіне апарып соқтырар еді. Калай болғанда да тәуелсіздіктің алғашқы жылдарында ұлттық идеяны ту етіп көтеріп, саяси сілкініс жасауға болмады, болмайтын да еді. Бола калған жағдайда бұл әрекет ұлтаралық қақтығыстарға алып келуі мүмкін еді. Ал жас тәуелсіз Қазақстан мемлекеті үшін бұл кездегі ең басты құндылық елдегі тыныштық пен ұлтаралық келісім болатын. Ұлттық идеяны көтеру үшін мемлекет моноэтносты ел болуы керек- тін.</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Идеология — кез келген мемлекетте қоғамды дамытуға, оның мүшелерін бір мақсат жолында біріктіруге, ішкі және сыртқы саясатты жүзеге асыруға, ғылымды, білімді, мәдениетті ілгерілетуге, жаңа адамгершілік құндылықтарды орнықтыруға пайдаланылады. Бір сөзбен айтқанда, идеология мемлекет дамуының басты құралы қызметін атқарады.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Өткен жылдың 24 маусымында Елбасының Үкіметке берген тапсырмаларында ішкі саясаттағы басымдықтар нақтыланды және бұл бағыттағы жұмысты жандандыра түсу керектігі айтылды. Мемлекеттің өркенді дамуына ыкпал ететін аса маңызды салалардың бірі болып табылатын ішкі саясат қызметі тәуелсіздік жылдарында ұлтаралық және конфессияаралық келісімнің, елдегі саяси тұрақгылық пен тыныштықтың сақталуына қол жеткізе алды. Қазақстандағы зор экономикалык және саяси табыстарға жетудің кепілі бола алған саясй тұрақтылық пен ұлтаралық келісім дұрыс таңдалған бағыт пен салиқалы саясаттың нәтижесінде ғана мүмкін бола алды. Бұған бір ғана мысал ретінде 1997 жылдың “Жалпы ұлттық татулық және саяси қуғын-сүрғін құрбандарын еске алу жылы” деп жариялану аясында Қазакстан халқы Ассамблеясының бастамасымен еліміздеғі барлық партиялар мен қоғамдык қозғалыстардың ынтымақтастық жайлы келісімге қол қоюын атап өтуғе болады.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Елбасы Н.Назарбаев идеолоғиялық мәселелерғе арналған кеңесте берген тапсырмасында ішкі саясат саласында жұмыс істейтін құрылымдардың бір-бірін қайталамай, өз саласындағы міндеттерін орындай білуіне және бір бағытта, бір мезгілде, бір жүйеде бір-бірін толықгыра және қолдай отырып жұмыс істеулері керектігіне ерекше тоқталған болатын. Қазіргі өзгермелі дүние уақыттан қалып қоймауды, өзгерістерді үнемі қадағалап, зерттеп отыруды және алдағы уақытка болжам жасай білуді де </w:t>
      </w:r>
      <w:r w:rsidRPr="000936B8">
        <w:rPr>
          <w:rFonts w:ascii="Times New Roman" w:eastAsia="Times New Roman" w:hAnsi="Times New Roman" w:cs="Times New Roman"/>
          <w:sz w:val="28"/>
          <w:szCs w:val="28"/>
          <w:lang w:val="kk-KZ"/>
        </w:rPr>
        <w:lastRenderedPageBreak/>
        <w:t>талап етеді. Осындай жағдайда гана идеологиялық жұмыстағы қағидалы жаңа көзқарастарға, басымдықгарға, ішкі саясат қызметін жандандыруға және тиімді нәтижелерге қол жеткізуге болады.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Қазақстанның Біріккен Ұлттар Ұйымының бұрынғы басшысы Кофи Аннан тарапынан “әлемнің өзге мемлекеттері үшін ұлтаралық келісімнің, тұрлаулы әрі тұрақты дамудың үлгісі” деп танылуы да елдің ішкі саясатындағы дәстүрлі қүндылықтар мен стратегиялық басымдықтардың және Мемлекет басшысы Н.Назарбаевтың жүргізіп отырған саясатының дұрыс таңдалғандығын мойындағандықтан айтылған болатын. Елбасының елдегі саяси тұрақтылық пен тыныштықты сақтаудағы жүргізіп отырған саясатының Қазақстан халқынан қолдау табуы және оны Қазакстанның тәуелсіз мемлекет ретінде қалыптасуы мен еркендеуінің басты шарты ретінде түсінуі мемлекеттің ішкі саясаттағы басым бағытын тиімді жүргізуде үлкен маңызға ие болуда.</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Елбасының Қазақстандағы “бүгінгі таңдағы идеологиялық саланың төрт шешуші басымдығы” ретінде ұсынған “Ұлттың тұрақты дамуы”, “Мемлекеттіліктің нығаюы”, “Халықтың бірлігі” және “Келешекке сенімі” бұрыннан айтылып келе жатқан және жүргізіліп отырған саясатпен қатар, ішкі саясаттағы жаңа құндылықтардың және міндеттердің енгізілгендігін білдіреді. Бұрын абайлап айтылатын, енді еліміздегі ішкі саясаттағы басым бағыттардың бірі ретінде карастырылатын “Ұлттың тұрақты дамуы” туралы Елбасы Н.Назарбаев қазақ тілді басылым басшыларына берген сүхбатындағы “Ұлтымыздың даму деңгейіне көңіліңіз тола ма?” деген сүрақкз былай деп жауап берген болатын: “Біз осы мемлекет үшін негізгі жауапкершілік жүгін өз мойнымызға алып отырған ұлтпыз. Біз мемлекетті ұйыстырушы ұлтпыз. Әр адам жедел жаңғырмайынша, мемлекет жедел жаңғыра алмайды. Тұтасұлт бөсекеге қабілетті болмайынша, мемлекет әлемдік экономика мен қоғамдастықкд кіріге алмайды.</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Біз үйренетін ұлттан енді үйрететін ұлтқа айналуымыз керек. Үйренетіні бардың ғана үйретері болады. Үйрететін ұлтка айналу — қазақұлт ретінде сапалық тұрғыдан жаңа сипатқа ауысуы керек деген сез. Ол үшін ұлттың өзі жаңғыруға тиіс. Іштей түлеуге тиіс. Бұл оңай емес. Адамның езгеруінің өзі оңай емес. Ұлтты жаңғырту ұзақка созылады. Бұл — экономиқаны жаңғыртудан әлдеқайда қиын міндет. Бірақ өзі жаңғырған ұлттың экономиқаны жаңғыртуы да жеңілге түседі”.</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“Мемлекеттіліктің нығаюы” басымдығы да ел алдындағы тұрған нақты міндеттерді шешу кезінде біздің көп ұлтты ерекшеліктерімізді ескеруге байланысты болмақ. Мемлекеттіліктің нығаюы экономикалық және саяси табыстарға келіп тірелсе, бұл жетістіктерге жету ұлтаралық және  конфессияарачык келісімнің нәтижесінде болып отырғаны әлем жұртшылыгына аян. “Халықтың бірлігі” мен “Келешекке деген сенім” басымдықгары да бір-бірімен астасып жатыр. Халықтың бірлігі ортақ табыстарға бірлесіп қол жеткізуге мүмкіндік берумен қатар, алға қойған мақсаттар мен міндеттерді түсінудегі және қолдау көрсетудегі бірлігін де </w:t>
      </w:r>
      <w:r w:rsidRPr="000936B8">
        <w:rPr>
          <w:rFonts w:ascii="Times New Roman" w:eastAsia="Times New Roman" w:hAnsi="Times New Roman" w:cs="Times New Roman"/>
          <w:sz w:val="28"/>
          <w:szCs w:val="28"/>
          <w:lang w:val="kk-KZ"/>
        </w:rPr>
        <w:lastRenderedPageBreak/>
        <w:t>білдіреді. Біздің он жеті жылдағы табыстарымыз бен жетістіктеріміздің нақ осы халық бірлігі мен татулығының аркасында болғанын кэйта-қайта айтуға толық қакымыз бар. Ендігі мақсат халықты, бұлдіршіндерді, жастарды, ересектерді асқақ рухта, елдік пен ерлікті дәріптеуде, Отан-Ананы сүюде, еңбекті құрметтеуде, мамандық тандауда, азаматтық келісімді сақтауда және т.т. төрбиелейтін бағдарламалар кестесін жасап, оған бүқаралық ақпарат құралдарын кеңінен тарту керек Президент белгілеген ішкі саясаттағы басты төрт басым- дықпен қатар, “елдің ішкі саясатының тағы бір өзекті қүндылығы ретінде қоғамды бірлік пен даму мүраттарында топтастырудың жай символы ғана емес, сонымен бірге, оның көпілі жәнеқажетті шарты бола алатын “Ұлт көшбасшысы"   құндылығын енгізу туралы ұсынысты да толығымен қолдауға және іске қолдау көрсету арқылы күшті экономика мен табысқа жеткізе алатын мықты мемлекеттер пайда болғандығы туралы мысалдар көптеп кездеседі. Сондықтан біздің де бұл тәжірибеден үлгі алуымыз қажет-ақ.</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Елдің еркендеуі мен дамуын үнемі және біржақты насихаттай беру де идеологияның халықты ұйыстырудағы қызметіне кері әсерін тигізеді. Қиыншылықтардың бар екендігін және оның себептерінің қандайлығын, оны жоюдың жолдарын керсету, оны жоюда әрқайсымыздың саяси сілкінісіміздің, рухани жаңаруымыздың, ұлтжандылығымыздың қажет екендігін түсіндіру арқылы идеологиялық қызметті жандандыруға болады. Идеология көп жағдайда халықты, ұлтты қиыншылықты жеңуге жүмылдыруда тиімді қызмет атқаратындығын ұмытпау керек. Бірақ әңгіме бас салып Үкіметті, еліміздің саясатын сынауда ғана емес, оны осы мәселеге өзім қандай үлес қосып жүрмін деген сауал төңірегінен де іздеу керек.</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Идеология ұлттың бойында саналы түрде, оз еркімен, кұлшыныспен, патриоттық сезіммен орын алғанда ғана тиімді қызмет етеді. Сонымен қатар, идеологиялық қызметтің табысты болуы, ең аддымен патриоттық тәрбие беруге келіп тіреледі. Патриот еместерге, ез елін, Отанын сүюге немқұрайлы қарайтындарға мемлекет идеологиясымен бірге, ұлттық идеяларды да сіңіру қиынға соғады. Елбасы Н.Назарбаевтың сезімен айтқанда, “шынайы отансүйгіштікті, нағыз азаматтықгы қалыптастыру жеке бастың озін саяси тұрғыдан айқын сөзінуін, ез Отанын саналы түрде тандауын кездейді. Әрбір адам біздің мемлекетімізге, оның бай тарихына, болашағына өзінің қатысты екенін мақтанышпен сөзіне алатындай іс-қимыл жүйесін талдап жасауы қажет. Елдің проблемалары да, келешегі де барлық адамға жакын әрі түсінікті болуға тиіс.</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 xml:space="preserve">Сондай-ақ бұл міндет білім беру, мәдениет органдарының, қоғамдық ұйымдардың, бұқаралық ақпарат құралдарының барлық жүйесіне, әрбір отбасына қатысты. Ал оны елдің Туын, Елтаңбасын, Әнұранын қастерлеуден, занды, екіметті кұрметтеуге тәрбиелеуден бастау керек. Әрбір адам бала кезінен: Қазақстан — меніні Отаным, оның мен үшін жауапты екені сияқты, мен де ол үшін жауаптымын деген қарапайым ойды бойына сіңіріп есетіндей ахуал қалыптастырған жөн”. Бұл міндетті жүзеге асыруда қолда бар барлық </w:t>
      </w:r>
      <w:r w:rsidRPr="000936B8">
        <w:rPr>
          <w:rFonts w:ascii="Times New Roman" w:eastAsia="Times New Roman" w:hAnsi="Times New Roman" w:cs="Times New Roman"/>
          <w:sz w:val="28"/>
          <w:szCs w:val="28"/>
          <w:lang w:val="kk-KZ"/>
        </w:rPr>
        <w:lastRenderedPageBreak/>
        <w:t>мүмкіндікті пайдалану керек. Қоғамдық үйымдар мен саяси партиялар да бұл істен сырт қалмауы тиіс. Мақсат — жиын еткізіп, істелініп жатқан жұмыстардың “бар екендігін керсетуде” емес, оның нетижелігі мен тиімділігінде, қайтарымында болуы керек.</w:t>
      </w:r>
    </w:p>
    <w:p w:rsidR="00774F0D" w:rsidRPr="000936B8" w:rsidRDefault="00774F0D" w:rsidP="00774F0D">
      <w:pPr>
        <w:spacing w:after="0" w:line="240" w:lineRule="auto"/>
        <w:ind w:firstLine="709"/>
        <w:jc w:val="both"/>
        <w:rPr>
          <w:rFonts w:ascii="Times New Roman" w:eastAsia="Times New Roman" w:hAnsi="Times New Roman" w:cs="Times New Roman"/>
          <w:sz w:val="28"/>
          <w:szCs w:val="28"/>
          <w:lang w:val="kk-KZ"/>
        </w:rPr>
      </w:pPr>
      <w:r w:rsidRPr="000936B8">
        <w:rPr>
          <w:rFonts w:ascii="Times New Roman" w:eastAsia="Times New Roman" w:hAnsi="Times New Roman" w:cs="Times New Roman"/>
          <w:sz w:val="28"/>
          <w:szCs w:val="28"/>
          <w:lang w:val="kk-KZ"/>
        </w:rPr>
        <w:t>Конституцияға мемлекеттік идеология туралы норма енгізу де бізді демократиялық құндылықгардан кері шегеріп тастай алмайды. Елдің болашағы мен тұтастығы, ұлттың тұрақты дамуы, мемлекеттіліктің нығаюы, халықтың бірлігі мен келешекке деген сенімі және халық тұрмысының одан әрі жақсара түсуі үшін де осындай қадамға барсақ, бізді ешкім кінәлай қоймайды. Өйткені, идеология мемлекеттік мәселелерде тұтастық сипат береді, оларды шешудің жолдарын, әдіс-тәсілдерін алдын ала болжап отырады және адамдардың жасампаздық, патриоттық қуатын сақтаушы саяси фактор болып табылады. Сонымен бірге, идеологияда бос кеңістік болмауы керек. Бос кеңістік қалған жағдайда оны басқалар пайдаланады. Сол бос кеңістікті пайдаланған миссионерлер қазақ жерінде өз уағыздарын, нақтылай айтқанда, өз идеологиясын таратып жүр. Сондықтан да бұл мәселеде ешкім де қалыс қалмауы керек. Өйткені, идеология мемлекет дамуының, өркендеуінің басты құралы болып қала береді.</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925FC7" w:rsidRPr="000936B8" w:rsidRDefault="00925FC7" w:rsidP="00C34A0D">
      <w:pPr>
        <w:spacing w:after="0" w:line="240" w:lineRule="auto"/>
        <w:ind w:firstLine="709"/>
        <w:jc w:val="both"/>
        <w:rPr>
          <w:rFonts w:ascii="Times New Roman" w:eastAsia="Times New Roman" w:hAnsi="Times New Roman" w:cs="Times New Roman"/>
          <w:sz w:val="28"/>
          <w:szCs w:val="28"/>
          <w:lang w:val="kk-KZ"/>
        </w:rPr>
      </w:pP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p>
    <w:p w:rsidR="003153AE" w:rsidRPr="000936B8" w:rsidRDefault="003153AE" w:rsidP="003153AE">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lastRenderedPageBreak/>
        <w:t>III ТАРАУ. ТӘУЕЛСІЗ ҚАЗАҚСТАНДАҒЫ ЕЛ БІРЛІГІ МӘСЕЛЕСІНІҢ  РУХАНИ  НЕГІЗДЕРІ</w:t>
      </w:r>
    </w:p>
    <w:p w:rsidR="003153AE" w:rsidRPr="000936B8" w:rsidRDefault="003153AE" w:rsidP="003153AE">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b/>
          <w:sz w:val="28"/>
          <w:szCs w:val="28"/>
          <w:lang w:val="kk-KZ"/>
        </w:rPr>
        <w:t>3.1.Көп ұлтты Қазақстандағы этносаралық қатынастар</w:t>
      </w:r>
    </w:p>
    <w:p w:rsidR="00C34A0D" w:rsidRPr="000936B8" w:rsidRDefault="00C34A0D" w:rsidP="00C34A0D">
      <w:pPr>
        <w:spacing w:after="0" w:line="240" w:lineRule="auto"/>
        <w:ind w:firstLine="709"/>
        <w:jc w:val="both"/>
        <w:rPr>
          <w:rFonts w:ascii="Times New Roman" w:eastAsia="Times New Roman" w:hAnsi="Times New Roman" w:cs="Times New Roman"/>
          <w:sz w:val="28"/>
          <w:szCs w:val="28"/>
          <w:lang w:val="kk-KZ"/>
        </w:rPr>
      </w:pPr>
    </w:p>
    <w:p w:rsidR="00680342" w:rsidRPr="000936B8" w:rsidRDefault="00CC0D82"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 Еуропалық және Азиялық қасиеттері тоғысқан, әлемдегі әртүрлі мәдени және саяси үлгілерді біржерде қордалаған ерекше сипаты бар, Орталық Азиядағы бірегей мемлекет. Онда қазіргі кезеңде әртүрлі халық өкілдері бірге өмір сүруде, сондықтан елдегі ұлт саясаты «</w:t>
      </w:r>
      <w:r w:rsidRPr="000936B8">
        <w:rPr>
          <w:rFonts w:ascii="Times New Roman" w:hAnsi="Times New Roman" w:cs="Times New Roman"/>
          <w:b/>
          <w:bCs/>
          <w:sz w:val="28"/>
          <w:szCs w:val="28"/>
          <w:lang w:val="kk-KZ"/>
        </w:rPr>
        <w:t>көп түрліліктің бірлігі</w:t>
      </w:r>
      <w:r w:rsidRPr="000936B8">
        <w:rPr>
          <w:rFonts w:ascii="Times New Roman" w:hAnsi="Times New Roman" w:cs="Times New Roman"/>
          <w:sz w:val="28"/>
          <w:szCs w:val="28"/>
          <w:lang w:val="kk-KZ"/>
        </w:rPr>
        <w:t>» тұжырымдамасын ұстанады. Әрине, түрлі мәдениеттер мен дәстүрлердің үндесуі кездейсоқ болған жоқ, оның астарында көптеген тарихи себептер бар. Дегенмен біздерге қазіргі заманауи кезеңде еуразиялық және азиаттық мәдениеттің үздік жетістіктерін игеруге мүмкіндіктер ашылып отыр. Осылайша, Қазақстан өзінің этносаяси кеңістігінде «</w:t>
      </w:r>
      <w:r w:rsidRPr="000936B8">
        <w:rPr>
          <w:rFonts w:ascii="Times New Roman" w:hAnsi="Times New Roman" w:cs="Times New Roman"/>
          <w:b/>
          <w:bCs/>
          <w:sz w:val="28"/>
          <w:szCs w:val="28"/>
          <w:lang w:val="kk-KZ"/>
        </w:rPr>
        <w:t>ұлтаралық бірлік</w:t>
      </w:r>
      <w:r w:rsidRPr="000936B8">
        <w:rPr>
          <w:rFonts w:ascii="Times New Roman" w:hAnsi="Times New Roman" w:cs="Times New Roman"/>
          <w:sz w:val="28"/>
          <w:szCs w:val="28"/>
          <w:lang w:val="kk-KZ"/>
        </w:rPr>
        <w:t>» ұлттық идеясын өзара қарым-қатынастардың үндестігі деңгейінде тәжірибе жүзінде қалыптастыруға кіріскенін байқаймыз. Ол елдегі Қазақстан халқы ассамблеясының құрылуынан, оның пәрменді іс-әрекетінен байқалады.</w:t>
      </w:r>
    </w:p>
    <w:p w:rsidR="00CC0D82" w:rsidRPr="000936B8" w:rsidRDefault="00CC0D82" w:rsidP="00925FC7">
      <w:pPr>
        <w:pStyle w:val="af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Еліміздегі қазіргі замандағы әртүрлі этнос қауымдастықтарының мәдени құндылықтарының синтезделуі, ықпалдасуы, кірігуінің болашағы қандай жағдайда мүмкін? деген сауал туындауы заңды. Құндылықтардың өзара жақындасуына іргетас болатын нәрсеге не жатады? Әрине, бұл қатынастар жүйесі көптеген жылдар бойы деформацияға ұшырап келгені белгілі. Бұрынғы Кеңестік кезең «социалистік принципті» бекіте түскен әлеуметтік ортаға Қазақстанның этномәдени кеңістігін жатқызамыз. Сондықтан еліміз «</w:t>
      </w:r>
      <w:r w:rsidRPr="000936B8">
        <w:rPr>
          <w:rFonts w:ascii="Times New Roman" w:hAnsi="Times New Roman" w:cs="Times New Roman"/>
          <w:b/>
          <w:bCs/>
          <w:sz w:val="28"/>
          <w:szCs w:val="28"/>
          <w:lang w:val="kk-KZ"/>
        </w:rPr>
        <w:t>халықтар достығының лабораториясы</w:t>
      </w:r>
      <w:r w:rsidRPr="000936B8">
        <w:rPr>
          <w:rFonts w:ascii="Times New Roman" w:hAnsi="Times New Roman" w:cs="Times New Roman"/>
          <w:sz w:val="28"/>
          <w:szCs w:val="28"/>
          <w:lang w:val="kk-KZ"/>
        </w:rPr>
        <w:t>» деген атаққа ілініп, кез келген Кеңестік Социалистік Республиканың азаматы үшін өмір сүруге, шығармашылықпен айналысуға, елдің азаматы болуға қолайлы мекенге айналды. Ондай азамат үшін барлығы жергілікті халықтың тілін, ділін, дәстүрін, салтын, дінін білу қажеттілігі болмады, оған тек орыс тіліндегі мағлұматтар мен ақпарлар жеткілікті еді. Ал, бұндай жағдай қазақ халқының мәдениетінің құндылықтық деңгейін біршама төмендетті, тек қазақтардың өздеріне керек дүние ретінде бағаланды. «Озық, өркениетті мәдениеттің» қайнарынан сусындаймын деген қазақтар өзінің ұлттық мәдениетіне кейбір үстірттілікпен қарай бастайды. Сөйтіп, тарихи үдерісте «ұлттық құндылықтардың жатсынуы» ерекше құбылыс ретінде этноорганизмнің бойына дендей бастайды.</w:t>
      </w:r>
    </w:p>
    <w:p w:rsidR="00CC0D82" w:rsidRPr="000936B8" w:rsidRDefault="00CC0D82"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Қазіргі Қазақстан жағдайында этносаралық қатынастарды үйлесімді мағынада өрбіту қажеттілігі бар екені даусыз. Тек оны басқа этникалық мәдениет үлгілерінен Қазақстанның негізгі ұлты – қазақтардың құндылықтар әлемін оқшаулау арқылы емес, қайта басқа этнос қауымдастықтарының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 xml:space="preserve">мәдени кеңістігіне жақындату арқылы жүргізу керек екені байқалады. Қазақ халқының мәдени құндылықтары жалпыадамзаттық құндылықтар сипатына барынша сәйкес келген жағдайда ғана жалпы еліміздің мәдени кеңістігінде этносаралық мәдени синтезге, сиысушылыққа, </w:t>
      </w:r>
      <w:r w:rsidRPr="000936B8">
        <w:rPr>
          <w:rFonts w:ascii="Times New Roman" w:hAnsi="Times New Roman" w:cs="Times New Roman"/>
          <w:sz w:val="28"/>
          <w:szCs w:val="28"/>
          <w:lang w:val="kk-KZ"/>
        </w:rPr>
        <w:lastRenderedPageBreak/>
        <w:t>өзара ықпалдасуға негіз болатынын кейбір зерттеулерде атап өтіледі [1,37б]. Жалпы Қазақстан халқының дініне, діліне, тіліне қарамай іштей біртұтас қоғамдық құрылым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болуға топтасуы (консолидация) үрдісінің табысты болуы, оның болашағы – дүниетанымдағы құндылықтар векторының және оның бағдарының ұтымды таңдалуына, өрбуіне байланысты екені айтылады.</w:t>
      </w:r>
    </w:p>
    <w:p w:rsidR="00CC0D82" w:rsidRPr="000936B8" w:rsidRDefault="00CC0D82" w:rsidP="00925FC7">
      <w:pPr>
        <w:pStyle w:val="af4"/>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Қазақстанның тәуелсіздік тарихындағы жолын этноәлеуметтік кезеңдеудің бірнеше нұсқасын гуманитарлық салада кездесуге болады. Солардың ішінде қазақстандық зерттеуші</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Ә.Н.Нысанбаевтың авторлық позициясына тоқтала кетелік. Ол өзінің кейбір үзінділері «Мәдени мұра» мемлекеттік бағдарламасына енген «Қазақстанның тәуелсіздігіне 15 жыл: жаңа қоғамдық сананың қалыптасуы. Алматы: Философия және саясаттану институты, 2006.-187б.» деген еңбегінде төмендегідей жәйттер жөнінде ойлар қозғалады. Автор «Шығыс пен Батыс, Оңтүстік пен Солтүстік жолдары кездесетін еуразиялық держава ретіндегі Қазақстанның ерекшелігін өркениеттік кеңістікте қалай сақтауға болады?» деген проблемалық мәселені алға тарта отырып, осындай күрделі сұрақтарға жауаптар этникалық мәселелерді шешу тәсілдерімен анықталып, астасып жататындығына тоқталады. Қоғамдық ғылымдарда мәселенің шешімін табудың бірнеше вариантары мен сценариялары болғаны және олардың барлығы қоғамдық сана деңгейінде ұсынылғаны тұжырымдалады. «Бірінші жауап қазақтың ұлттық санасының жоғары биіктеуімен байланыстырылды. Халықтың тарихын жадын құртуға немесе жоюға болмайтындығын растайтығын туған елдің тарихы мен мәдениетіне деген қызығушылық күшейе түсті. Бірақ бұл тарихи жағынан алғанда заңды және ақтауға тұрарлық көңіл-күй бірақтан этнократиялық бағыттағы үрдістерді өрбітті. 1993 жылдың Конституциясы өзінің алғашқы позицияларында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этнократизм идеологиясын бекіткен еді. Оған жауап ретінде орыс тілді тұрғындардың жаппай миграциясы басталды. Этникалық орыстар – Ресейге, этникалық немістер – Германияға көше бастады. Қазақстаннан кеткен адамдар негізінен жоғары білімдері бар білікті мамандар болатын. Осының нәтижесінде республика тұрғындары 1 миллионға қысқарып, экономика еңбекке жарамды кадрлардан айрылды»[2,66 б] деген ойды ғалым пайымдайды.</w:t>
      </w:r>
    </w:p>
    <w:p w:rsidR="00CC0D82" w:rsidRPr="000936B8" w:rsidRDefault="00CC0D82" w:rsidP="00CC0D82">
      <w:pPr>
        <w:pStyle w:val="a3"/>
        <w:shd w:val="clear" w:color="auto" w:fill="FFFFFF"/>
        <w:spacing w:line="390" w:lineRule="atLeast"/>
        <w:jc w:val="both"/>
        <w:rPr>
          <w:sz w:val="26"/>
          <w:szCs w:val="26"/>
          <w:lang w:val="kk-KZ"/>
        </w:rPr>
      </w:pPr>
      <w:r w:rsidRPr="000936B8">
        <w:rPr>
          <w:sz w:val="28"/>
          <w:szCs w:val="28"/>
          <w:lang w:val="kk-KZ"/>
        </w:rPr>
        <w:t>        </w:t>
      </w:r>
      <w:r w:rsidRPr="000936B8">
        <w:rPr>
          <w:rStyle w:val="apple-converted-space"/>
          <w:sz w:val="28"/>
          <w:szCs w:val="28"/>
          <w:lang w:val="kk-KZ"/>
        </w:rPr>
        <w:t> </w:t>
      </w:r>
      <w:r w:rsidRPr="000936B8">
        <w:rPr>
          <w:sz w:val="28"/>
          <w:szCs w:val="28"/>
          <w:lang w:val="kk-KZ"/>
        </w:rPr>
        <w:t xml:space="preserve">Жоғарыдағы айтылған пікірдің бірінші бөлігімен толық келісуге болады. Өзінің тәуелсіздігіне қол жеткізген қауымдастықтардың барлығы өз тарихы мен мәдениетіне түбегейлі бетбұрыс жасап, барынша шынайы сипаттағы шындықты, мәселенің ақиқатын табуға талаптануы заңды құбылыс болатын. Ал, енді екінші бөлігін құрайтын «Қазақстан білікті мамандардан, кадрлардан айрылды» деген тұжырымға келетін болсақ, онымен біршама пікірталастыруға болады. Себебі, «кадрлар басқа жаққа кеткендіктен», қоныс аударғандықтан (тұрғындардың Қазақстаннан қоныс аударуына саяси немесе идеологиялық қыспақтар әсер еткен жоқ, басқаша айтқанда зорлық-зомбылық сияқты жасанды әрекеттер себепкер болмағанын </w:t>
      </w:r>
      <w:r w:rsidRPr="000936B8">
        <w:rPr>
          <w:sz w:val="28"/>
          <w:szCs w:val="28"/>
          <w:lang w:val="kk-KZ"/>
        </w:rPr>
        <w:lastRenderedPageBreak/>
        <w:t>айта кету керек) ел экономикасы орасан зор тоқырауға ұшыраған жоқ, оның шынайы дағдарысы негізінен кеңестік социалистік экономикалық ұстанымдардың жаңа жағдайда жұмыс істей алмауында және нарықтық қатынастардың әлеуметтік кеңістікте бірден күш алып кете алмай біршама тығырыққа тірелуінде болатын. Кадрларды дайындау қысқа мерзімде шешілетін мәселе деуге болады. Жалпы көші-қон мәселесі және басқа жақтан өздеріне қолайлы өмірдің негіздерін іздеушілердің көңіл-күйі еліміздегі аграрлық бағыттағы және шикізаттық негіздегі экономикамымыздың ұстынын, іргетасын шайқалта алмайтыны анық болатын. Сондықтан жоғарыдағы түсіндірмелердің осал жері - </w:t>
      </w:r>
      <w:r w:rsidRPr="000936B8">
        <w:rPr>
          <w:rStyle w:val="apple-converted-space"/>
          <w:sz w:val="28"/>
          <w:szCs w:val="28"/>
          <w:lang w:val="kk-KZ"/>
        </w:rPr>
        <w:t> </w:t>
      </w:r>
      <w:r w:rsidRPr="000936B8">
        <w:rPr>
          <w:sz w:val="28"/>
          <w:szCs w:val="28"/>
          <w:lang w:val="kk-KZ"/>
        </w:rPr>
        <w:t>жергілікті халық үнемі өркениеттік жағынан алғанда кенжелеу қалған және еліміздегі еуропалық тектес мамандардың арқасында ғана мемлекет экономикасын жоғары деңгейде қамтамасыз етіп келген тұжырымға жетелейді.</w:t>
      </w:r>
    </w:p>
    <w:p w:rsidR="00CC0D82" w:rsidRPr="000936B8" w:rsidRDefault="00CC0D82" w:rsidP="00CC0D82">
      <w:pPr>
        <w:pStyle w:val="a3"/>
        <w:shd w:val="clear" w:color="auto" w:fill="FFFFFF"/>
        <w:spacing w:line="390" w:lineRule="atLeast"/>
        <w:jc w:val="both"/>
        <w:rPr>
          <w:sz w:val="26"/>
          <w:szCs w:val="26"/>
          <w:lang w:val="kk-KZ"/>
        </w:rPr>
      </w:pPr>
      <w:r w:rsidRPr="000936B8">
        <w:rPr>
          <w:sz w:val="28"/>
          <w:szCs w:val="28"/>
          <w:lang w:val="kk-KZ"/>
        </w:rPr>
        <w:t>       </w:t>
      </w:r>
      <w:r w:rsidRPr="000936B8">
        <w:rPr>
          <w:rStyle w:val="apple-converted-space"/>
          <w:sz w:val="28"/>
          <w:szCs w:val="28"/>
          <w:lang w:val="kk-KZ"/>
        </w:rPr>
        <w:t> </w:t>
      </w:r>
      <w:r w:rsidRPr="000936B8">
        <w:rPr>
          <w:sz w:val="28"/>
          <w:szCs w:val="28"/>
          <w:lang w:val="kk-KZ"/>
        </w:rPr>
        <w:t xml:space="preserve">Ары қарай автор этникалық мәселелердің шешімдерін табудың екінші кезеңі 1995 жылғы жаңа редакциядағы еліміздің Конституциясының бекуінен басталатындығына тоқталады. «Оның бірінші статьясында шешімді түрде этнократизм идеологиясы жоққа шығарылады. Мемлекеттіліктің субъектісі ретінде енді “жалпы тарихи тағдырмен біріккен Қазақстан халқы” мойындалады. Қазақтың ежелгі жерінде тек сол өзінің мемлекеттілігін қалыптастырады. Бұл дегеніңіз Конституция бұрынғыдан басқа концептуальді схемаға сүйенеді деген сөз: казақ этносы басымдық танытушы ретінде өзінің төл тағдырына үлкен жауапкершілік алады және сонымен қатар басқа этностардың барлығын Қазақстан халқы деген біріккен біртұтастыққа топтастырып, олардың тағдырын да өзіне жүктейді. Осы позицияда ондаған жылдар жүріп өткен соң, келісім мен өзара түсіністік императивтері зерделенгеннен кейін Қазақстанның көпсанды этностарын біртұтас әлемге біріктіруге және ынтымақтастыруға мүмкіндік беретін сезімдер, ойлар мен түсініктердің күрделі жүйесін құрайтын жалпы ұлттық қазақстандық идеяны іздеу басталады. Ондаған жылдар өткеннен кейін Президент Н.Ә.Назарбаевтың еңбектері мен бастамасының арқасында әлемдік кең бұқараның қолдауын тапқан этносаралық келісімнің қазақстандық моделі қалыптасады және жүзеге асады»[2,67б] деген тұжырымды бағамдайды. Әрине, этносаралық келісім кез келген қоғамдық ортада толеранттық, яғни төзімділік принципіне сүйенсе ғана өзінің орнықты және үйлесімді кейпін танытатыны белгілі. Дегенмен, кез келген әлеуметтік модель белгілі бір орнықты дәстүрге ғана сүйенбейді, ол сонымен қатар үнемі модернизациялану, яғни жаңғыру жолын таңдау керек, ал ол өзгерістер </w:t>
      </w:r>
      <w:r w:rsidRPr="000936B8">
        <w:rPr>
          <w:sz w:val="28"/>
          <w:szCs w:val="28"/>
          <w:lang w:val="kk-KZ"/>
        </w:rPr>
        <w:lastRenderedPageBreak/>
        <w:t>қоғамда әлеуметтік ортаны, қауымдастықтарды прогреске қарай бағыттағандағанда терең конструктивті мағынаға ие болады.</w:t>
      </w:r>
    </w:p>
    <w:p w:rsidR="00CC0D82" w:rsidRPr="000936B8" w:rsidRDefault="00CC0D82" w:rsidP="00CC0D82">
      <w:pPr>
        <w:pStyle w:val="a3"/>
        <w:shd w:val="clear" w:color="auto" w:fill="FFFFFF"/>
        <w:spacing w:line="390" w:lineRule="atLeast"/>
        <w:jc w:val="both"/>
        <w:rPr>
          <w:sz w:val="26"/>
          <w:szCs w:val="26"/>
          <w:lang w:val="kk-KZ"/>
        </w:rPr>
      </w:pPr>
      <w:r w:rsidRPr="000936B8">
        <w:rPr>
          <w:sz w:val="28"/>
          <w:szCs w:val="28"/>
          <w:lang w:val="kk-KZ"/>
        </w:rPr>
        <w:t>   </w:t>
      </w:r>
      <w:r w:rsidRPr="000936B8">
        <w:rPr>
          <w:rStyle w:val="apple-converted-space"/>
          <w:sz w:val="28"/>
          <w:szCs w:val="28"/>
          <w:lang w:val="kk-KZ"/>
        </w:rPr>
        <w:t> </w:t>
      </w:r>
      <w:r w:rsidRPr="000936B8">
        <w:rPr>
          <w:sz w:val="28"/>
          <w:szCs w:val="28"/>
          <w:lang w:val="kk-KZ"/>
        </w:rPr>
        <w:t>     Автор жоғарыда бұрын басымдық танытқан «этнократизм идеясы жоққа шығарылатыны» жөнінде айта келіп, қазақ халқының ұлт ретінде өзін-өзі анықтауға, этникалық болмысын еркін рухани игеруге байланысты қадамдарын тым сыни тұрғыда бағалағанға ұқсайды. Ол қадамдардың барлығы ел тарихына байланысты жасалынған кейбір қажетті түзетпелер болып табылады, жетпіс жылдық социалистік ұлттық саясаттан кейінгі ақиқатты орнына келтірулер болатын және оларды «тарихта өшкенді қайта жандырулар, ұлттық қайта жаңғырулар» деп түсінген орынды іспетті. Ал, енді елімізде «</w:t>
      </w:r>
      <w:r w:rsidRPr="000936B8">
        <w:rPr>
          <w:b/>
          <w:bCs/>
          <w:sz w:val="28"/>
          <w:szCs w:val="28"/>
          <w:lang w:val="kk-KZ"/>
        </w:rPr>
        <w:t>Қазақстан халқы</w:t>
      </w:r>
      <w:r w:rsidRPr="000936B8">
        <w:rPr>
          <w:sz w:val="28"/>
          <w:szCs w:val="28"/>
          <w:lang w:val="kk-KZ"/>
        </w:rPr>
        <w:t>» деген құбылыстың ұғымдық деңгейде орнықты сақталып, дамып отыруы үшін қазақ халқының еліміздің болашағы үшін негізгі жауапкершілікті, міндетті мойынға алуға тиісті тарихи кезең туындағаны жөніндегі пікірді қолдауға болады. Шын мәнінде жетекші ұлт қызметін атқару бір жағынан абырой және екінші жағынан алғанда үлкен тарихи парыз, тарихи міндет. Әрине, жетекші этнос басты әлеуметтік субъект ретінде еліміздің қазіргі тарихында өзінің қамқорлығын басқаларға тигізуі тиіс және этникалық қауымдастық ретінде топтастырушы қызметті атқаратын үлгі </w:t>
      </w:r>
      <w:r w:rsidRPr="000936B8">
        <w:rPr>
          <w:rStyle w:val="apple-converted-space"/>
          <w:sz w:val="28"/>
          <w:szCs w:val="28"/>
          <w:lang w:val="kk-KZ"/>
        </w:rPr>
        <w:t> </w:t>
      </w:r>
      <w:r w:rsidRPr="000936B8">
        <w:rPr>
          <w:sz w:val="28"/>
          <w:szCs w:val="28"/>
          <w:lang w:val="kk-KZ"/>
        </w:rPr>
        <w:t>боларлықтай тұтастықта өмір сүре алуы да керек. </w:t>
      </w:r>
      <w:r w:rsidRPr="000936B8">
        <w:rPr>
          <w:rStyle w:val="apple-converted-space"/>
          <w:sz w:val="28"/>
          <w:szCs w:val="28"/>
          <w:lang w:val="kk-KZ"/>
        </w:rPr>
        <w:t> </w:t>
      </w:r>
      <w:r w:rsidRPr="000936B8">
        <w:rPr>
          <w:sz w:val="28"/>
          <w:szCs w:val="28"/>
          <w:lang w:val="kk-KZ"/>
        </w:rPr>
        <w:t>Міне, сондықтан қазақ халқының этникалық өзекті мүдделерінің әртүрлі қырлары бойынша мәселелерді уақытылы және оңтайлы шеше отырып жалпы қоғамның тұтастығын сақтай алатынымызды баса айтуға болады. Сырт көзге бұл қадамдар ұлтшылдық, бір ұлтқа артықшылық беру сипатында көрініс беруі мүмкін. Дегенмен, мәселені шешудің ең тиімді жолы ашықтық пен демократиялық ұстанымдарға арқа сүйеу болары анық. Сондықтан бұл жерде басқалардың (басқа этнос өкілдерінің) мүдделеріне соншама нұқсан келтірілмейтін нұсқалар негізінен ұсынылады, сонда ғана әлеуметтік модель қоғамда өңіршең сипатқа ие болатыны анық.</w:t>
      </w:r>
    </w:p>
    <w:p w:rsidR="00680342" w:rsidRPr="000936B8" w:rsidRDefault="00CC0D82" w:rsidP="00CC0D82">
      <w:pPr>
        <w:spacing w:line="330" w:lineRule="atLeast"/>
        <w:jc w:val="both"/>
        <w:rPr>
          <w:rFonts w:ascii="Times New Roman" w:hAnsi="Times New Roman" w:cs="Times New Roman"/>
          <w:sz w:val="28"/>
          <w:szCs w:val="28"/>
          <w:lang w:val="kk-KZ"/>
        </w:rPr>
      </w:pPr>
      <w:r w:rsidRPr="000936B8">
        <w:rPr>
          <w:sz w:val="28"/>
          <w:szCs w:val="28"/>
          <w:lang w:val="kk-KZ"/>
        </w:rPr>
        <w:t>       </w:t>
      </w:r>
      <w:r w:rsidRPr="000936B8">
        <w:rPr>
          <w:rStyle w:val="apple-converted-space"/>
          <w:sz w:val="28"/>
          <w:szCs w:val="28"/>
          <w:lang w:val="kk-KZ"/>
        </w:rPr>
        <w:t> </w:t>
      </w:r>
      <w:r w:rsidRPr="000936B8">
        <w:rPr>
          <w:rFonts w:ascii="Times New Roman" w:hAnsi="Times New Roman" w:cs="Times New Roman"/>
          <w:sz w:val="28"/>
          <w:szCs w:val="28"/>
          <w:lang w:val="kk-KZ"/>
        </w:rPr>
        <w:t>Содан соң елдегі ұлтаралық қатынастар тенденциясын талқылау барысын автор өз еңбегінде «Мемлекеттің ұлт саясатының бағытын өзгерткен Жаңа Конституция орыс тілді тұрғындардың миграциясын, яғни көші-қонын тоқтатты. Республикаға басқа елдерден өздеріне бақыт таппағандар кайтып орала бастады және Қазақстанды өздерінің негізгі Отаны екендігін мойындауға көшті. Өздерінің тарих Отанына орала бастаған қазақ оралмандарына мемлекеттік бағдарлама бойынша қабылдау мен орналастыру шаралары атқарыла бастады. Біртіндеп тұрғылықты халықтың пайыз саны өсе түсті, тіптен, бірнеше жылдардан кейін жалпы республика халқының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 xml:space="preserve">олар 60% құрай бастады» [2,67 б] деп жалғастырады. Әрине, </w:t>
      </w:r>
      <w:r w:rsidRPr="000936B8">
        <w:rPr>
          <w:rFonts w:ascii="Times New Roman" w:hAnsi="Times New Roman" w:cs="Times New Roman"/>
          <w:sz w:val="28"/>
          <w:szCs w:val="28"/>
          <w:lang w:val="kk-KZ"/>
        </w:rPr>
        <w:lastRenderedPageBreak/>
        <w:t>жоғарыда көрсетілгендей Қазақстандық бірегейлену мәселесі күн тәртібіне көтерілгенде осындай сипаттағы көші-қон көріністерінің байқалғаны рас және осы саяси және мәдени үрдістер жалғасуда. Дегенмен, орыс тілді тұрғындардың негізгі бөлігі өзінің орнықты позициясын сақтап, еліміздің тұрақты азаматтары екенін де ескеруіміз керек. Қазақ оралмандарының елімізге квота бойынша келе бастауы да үлкен мәселені шешудің бір қыры болатын. Кезінде қазақ халқына тоталитарлық режимдер тарапынан жасалынған қиянаттардың орнын толтыру және жөндеу әрекеті екенін атап өтуге болады. Дегенмен, қазақ репатрианттарының елге сіңісуі мен жаңа жағдайларға бейімделуі де біршама күрделі кезеңдерден өткені белгілі, сонымен қатар бұл мәселе әлі де оңтайлы шешімін табуға тиісті өзектілігін және маңыздылығын жоғалтқан жоқ.</w:t>
      </w:r>
    </w:p>
    <w:p w:rsidR="00CC0D82" w:rsidRPr="000936B8" w:rsidRDefault="00CC0D82" w:rsidP="00CC0D82">
      <w:pPr>
        <w:spacing w:line="330" w:lineRule="atLeast"/>
        <w:jc w:val="both"/>
        <w:rPr>
          <w:rFonts w:ascii="Times New Roman" w:hAnsi="Times New Roman" w:cs="Times New Roman"/>
          <w:lang w:val="kk-KZ"/>
        </w:rPr>
      </w:pPr>
      <w:r w:rsidRPr="000936B8">
        <w:rPr>
          <w:rFonts w:ascii="Times New Roman" w:hAnsi="Times New Roman" w:cs="Times New Roman"/>
          <w:sz w:val="28"/>
          <w:szCs w:val="28"/>
          <w:lang w:val="kk-KZ"/>
        </w:rPr>
        <w:t>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 Бұл жаңа әлеуметтік-мәдени ауқымда қоғамдық санадағы этникалық белгі бойынша бөліну бірте-бірте азая түсті. Этникалық қайшылықтарды шешуге бағытталған тұрақты әрі оңды үрдіс байқала бастайды және сонымен қатар біріккен құндылықтар жүйесімен топтасқан қазақстан халқы деген тарихи қауымдастықтың қалыптасу белгілері көрініс береді. Кейбір саясаттанушылар “қазақстан халқы” деген терминді естігенде өзін теориялық жағынан банкротқа ұшыраған “</w:t>
      </w:r>
      <w:r w:rsidRPr="000936B8">
        <w:rPr>
          <w:rFonts w:ascii="Times New Roman" w:hAnsi="Times New Roman" w:cs="Times New Roman"/>
          <w:b/>
          <w:bCs/>
          <w:sz w:val="28"/>
          <w:szCs w:val="28"/>
          <w:lang w:val="kk-KZ"/>
        </w:rPr>
        <w:t>кеңес халқы</w:t>
      </w:r>
      <w:r w:rsidRPr="000936B8">
        <w:rPr>
          <w:rFonts w:ascii="Times New Roman" w:hAnsi="Times New Roman" w:cs="Times New Roman"/>
          <w:sz w:val="28"/>
          <w:szCs w:val="28"/>
          <w:lang w:val="kk-KZ"/>
        </w:rPr>
        <w:t>” деген ұғымды еске алады. Айта кететін нәрсе: “</w:t>
      </w:r>
      <w:r w:rsidRPr="000936B8">
        <w:rPr>
          <w:rFonts w:ascii="Times New Roman" w:hAnsi="Times New Roman" w:cs="Times New Roman"/>
          <w:b/>
          <w:bCs/>
          <w:sz w:val="28"/>
          <w:szCs w:val="28"/>
          <w:lang w:val="kk-KZ"/>
        </w:rPr>
        <w:t>Қазақстан халқы</w:t>
      </w:r>
      <w:r w:rsidRPr="000936B8">
        <w:rPr>
          <w:rFonts w:ascii="Times New Roman" w:hAnsi="Times New Roman" w:cs="Times New Roman"/>
          <w:sz w:val="28"/>
          <w:szCs w:val="28"/>
          <w:lang w:val="kk-KZ"/>
        </w:rPr>
        <w:t>” тіптен басқа теориялық концептіге сүйенеді. Егер “кеңес халқы” жалпының жеке-дараны басып, жаншуымен, ассимиляциялауымен қалыптасса, онда “</w:t>
      </w:r>
      <w:r w:rsidRPr="000936B8">
        <w:rPr>
          <w:rFonts w:ascii="Times New Roman" w:hAnsi="Times New Roman" w:cs="Times New Roman"/>
          <w:b/>
          <w:bCs/>
          <w:sz w:val="28"/>
          <w:szCs w:val="28"/>
          <w:lang w:val="kk-KZ"/>
        </w:rPr>
        <w:t>Қазақстан халқы</w:t>
      </w:r>
      <w:r w:rsidRPr="000936B8">
        <w:rPr>
          <w:rFonts w:ascii="Times New Roman" w:hAnsi="Times New Roman" w:cs="Times New Roman"/>
          <w:sz w:val="28"/>
          <w:szCs w:val="28"/>
          <w:lang w:val="kk-KZ"/>
        </w:rPr>
        <w:t>”, керісінше, жеке-дара мәдениеттердің, яғни ұлттық әлем бейнелерінің дамуы мен көркейінің негізіндегі біртұтастық пен бірлік деп қабылданады...»[2,67б] деген маманның сөздерінен еліміздегі қазіргі кезеңдегі әлеуметтік шындығында елдік бірліктің, ұлтаралық ынтымақтастықтың маңызды екені ойды аңғаруға болады. Дегенмен, осы жерде «</w:t>
      </w:r>
      <w:r w:rsidRPr="000936B8">
        <w:rPr>
          <w:rFonts w:ascii="Times New Roman" w:hAnsi="Times New Roman" w:cs="Times New Roman"/>
          <w:b/>
          <w:bCs/>
          <w:sz w:val="28"/>
          <w:szCs w:val="28"/>
          <w:lang w:val="kk-KZ"/>
        </w:rPr>
        <w:t>Қазақстандық ұлт</w:t>
      </w:r>
      <w:r w:rsidRPr="000936B8">
        <w:rPr>
          <w:rFonts w:ascii="Times New Roman" w:hAnsi="Times New Roman" w:cs="Times New Roman"/>
          <w:sz w:val="28"/>
          <w:szCs w:val="28"/>
          <w:lang w:val="kk-KZ"/>
        </w:rPr>
        <w:t>» емес Қазақстанда бір ғана ұлт – қазақ ұлты бар екенін баса айту керек. Ал қалғандары (аз санды болсын, көп санды болсын) этникалық топтар болып табылады, басқаша тілмен айтқанда этникалық диаспоралар. Ал олардың унитарлық мемлекетте толыққанды тарихи субъект болуға мүмкіндіктері шектеулі және тарихи қисынға арқа сүйейтін болсақ, онда оларда негізінен этникалық болмыс этникалық өзіндік сананың мәселерімен, этномәдени жәдігерлердің жүйесімен айналысуға қауқарлы болып келеді. Сондықтан қазақтардың қоғамдағы үдерістерді басқаруға, яғни билікке ұмтылысы соншама белсенді болып келуінің сыры осында жатыр деуге болады.</w:t>
      </w:r>
    </w:p>
    <w:p w:rsidR="00CC0D82" w:rsidRPr="000936B8" w:rsidRDefault="00CC0D82" w:rsidP="00CC0D82">
      <w:pPr>
        <w:spacing w:line="330" w:lineRule="atLeast"/>
        <w:jc w:val="both"/>
        <w:rPr>
          <w:rFonts w:ascii="Times New Roman" w:hAnsi="Times New Roman" w:cs="Times New Roman"/>
          <w:lang w:val="kk-KZ"/>
        </w:rPr>
      </w:pPr>
      <w:r w:rsidRPr="000936B8">
        <w:rPr>
          <w:rFonts w:ascii="Times New Roman" w:hAnsi="Times New Roman" w:cs="Times New Roman"/>
          <w:sz w:val="28"/>
          <w:szCs w:val="28"/>
          <w:lang w:val="kk-KZ"/>
        </w:rPr>
        <w:t>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 xml:space="preserve">Қазақстандық гуманитарлық саланың зерттеушісі В.Д.Курганская өзінің жүргізген нақты социологиялық зерттеулеріне сүйене отырып Қазақстандағы ұлтаралық қатынастарды жетілдірудің жолы еліміздегі әртүрлі этнос өкілдерінің мемлекеттік билікте көбірек тартылуымен байланыстырады. Елімізде көші-қон мәселесіне, әсіресе орыс тілді азаматтардың өздерінің тарихи Отандарына оралуларына қазақтардың билік құрылымдарында </w:t>
      </w:r>
      <w:r w:rsidRPr="000936B8">
        <w:rPr>
          <w:rFonts w:ascii="Times New Roman" w:hAnsi="Times New Roman" w:cs="Times New Roman"/>
          <w:sz w:val="28"/>
          <w:szCs w:val="28"/>
          <w:lang w:val="kk-KZ"/>
        </w:rPr>
        <w:lastRenderedPageBreak/>
        <w:t>басымдық танытуы және қазақ тілінің мемлекеттік тіл ретінде өзінің функциясын кеңейтуі тікелей әсер ететінін тұжырымдайды [3,98б]. Бұл жерде айта кеттін жәйт: орыс тілді азаматтардың құқықтары елімізде ешқандай шектелмейтіндігіне көптеген дәйектемелер келтіруге болар еді. Бұқаралық ақпарат құралдары бойынша, барлық деңгейдегі оқу орындары мен қызмет көрсету салаларында орыс тілінде тұлғалық паш етілуге ешқандай шектеулер қойылмаған, керісінше, барынша жағдайлар жасалынғаны белгілі. Өкінішке орай, жиырма жылдық тәуелсіздік тарихымызда мемлекеттік тілді игеруге деген ұмтылыстың төмен деңгейде болуы орыс тілді азаматтар арасында сирек айтылады. Сөйтіп, мүдделердің түйіскен жерінде ұлтаралық қатынастардың барлық проблемалық өткір қырлары айқындалады және оны айналып өту мүмкін емес, есесіне төзімділікпен, өзара сыйластықпен шешімін іздеу керек. Халықтардың өркениеттілік деңгейі, мәдени қауқары қайшылықтарды келісіммен шеше білуінде аңғарылады.</w:t>
      </w:r>
    </w:p>
    <w:p w:rsidR="00CC0D82" w:rsidRPr="000936B8" w:rsidRDefault="00CC0D82" w:rsidP="00CC0D82">
      <w:pPr>
        <w:spacing w:line="330" w:lineRule="atLeast"/>
        <w:ind w:firstLine="567"/>
        <w:jc w:val="both"/>
        <w:rPr>
          <w:rFonts w:ascii="Times New Roman" w:hAnsi="Times New Roman" w:cs="Times New Roman"/>
          <w:lang w:val="kk-KZ"/>
        </w:rPr>
      </w:pPr>
      <w:r w:rsidRPr="000936B8">
        <w:rPr>
          <w:rFonts w:ascii="Times New Roman" w:hAnsi="Times New Roman" w:cs="Times New Roman"/>
          <w:sz w:val="28"/>
          <w:szCs w:val="28"/>
          <w:lang w:val="kk-KZ"/>
        </w:rPr>
        <w:t>Тәуелсіздік орныққан тарихи кезең көптеген халықтардың жасырын жатқан әлеуетін аша түсті. Қазіргі замандағы өркениеттер, мәдениеттер, діни және халықтар арасындағы диалог идеясын қазақстан қоғамы қолдамауы мүмкін емес еді.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Өйткені, ол әлеуметтік өмірдің өзінің логикасынан туындайтын қадамдар болуға тиіс. Әрбір өркениет, дін және халықтар өздерінің миссиясын орындайды. Ұлттық тұтастық, ұлттық өркендеу өзінің мағыналық құрылымы бойынша өркениеттілікке және халықтар арасындағы диалогқа қарама- қайшы емес, керісінше, солардың арқасында өзінің бойына зор қуат алады, келбетін жаңа сипатта анықтай түседі.</w:t>
      </w:r>
    </w:p>
    <w:p w:rsidR="00CC0D82" w:rsidRPr="000936B8" w:rsidRDefault="00CC0D82" w:rsidP="00CC0D82">
      <w:pPr>
        <w:spacing w:line="330" w:lineRule="atLeast"/>
        <w:ind w:firstLine="567"/>
        <w:jc w:val="both"/>
        <w:rPr>
          <w:rFonts w:ascii="Times New Roman" w:hAnsi="Times New Roman" w:cs="Times New Roman"/>
          <w:lang w:val="kk-KZ"/>
        </w:rPr>
      </w:pPr>
      <w:r w:rsidRPr="000936B8">
        <w:rPr>
          <w:rFonts w:ascii="Times New Roman" w:hAnsi="Times New Roman" w:cs="Times New Roman"/>
          <w:sz w:val="28"/>
          <w:szCs w:val="28"/>
          <w:lang w:val="kk-KZ"/>
        </w:rPr>
        <w:t>Қазақ халқының ұлттық келбеті кезінде Абайдың «Қара сөздерінде» айтылған сипаттамалармен салыстырғанда «қазіргі жаһандану заманында біршама өзгерістерге түсе алды ма, әлде өткен дәстүрлі мәдениеттегі шамасынан аспай отыр ма?» деген сауал да туындайды. Әрине, ұлттық мінездің түбегейлі өзгерістерге ұшырауы қиын. Сондықтан қазіргі заманның пәрменді инновациялық, жаңғыру, жаңару үрдістеріне қарамастан ғасырлар бойы қалыптасқан ұлттық мінез, ұлттық келбеттің іргелі тұстары сақталып отырғаны байқалады. Неміс халқының бойындағы ұқыптылық пен тәртіпке бейімділік, Шығыс халықтары – корей, қытай, жапон және т.б. халықтарға тән еңбекқорлық қазаққа жетіңкіремей жатады. Дегенмен, қазақ жастарының білім құмарлығы, басқа тілдерді игеруге бейімділігі, әртүрлі пәндер бойынша байқауларда жүлдегерлер арасында болуы, алыс шетелдерде оқушы студенттеріміз бен докторанттарымыздың көбейіп келе жатқандығы қуантады. Қазіргі заманда «</w:t>
      </w:r>
      <w:r w:rsidRPr="000936B8">
        <w:rPr>
          <w:rFonts w:ascii="Times New Roman" w:hAnsi="Times New Roman" w:cs="Times New Roman"/>
          <w:b/>
          <w:bCs/>
          <w:sz w:val="28"/>
          <w:szCs w:val="28"/>
          <w:lang w:val="kk-KZ"/>
        </w:rPr>
        <w:t>Мен жастарға сенемін</w:t>
      </w:r>
      <w:r w:rsidRPr="000936B8">
        <w:rPr>
          <w:rFonts w:ascii="Times New Roman" w:hAnsi="Times New Roman" w:cs="Times New Roman"/>
          <w:sz w:val="28"/>
          <w:szCs w:val="28"/>
          <w:lang w:val="kk-KZ"/>
        </w:rPr>
        <w:t>» деген Шәкәрім мен Мағжандардың арманы орындалғандай заман туды, тек осы мүмкіндіктерді шындыққа айналдыруда тұтынушылық психологиясының құрбанына айналып жатқан жастардың дүниетанымына гуманистік рухани құндылықтар жүйесін орнықтырудың міндеті зиялылар алдында тұр.</w:t>
      </w:r>
    </w:p>
    <w:p w:rsidR="00CC0D82" w:rsidRPr="000936B8" w:rsidRDefault="00CC0D82" w:rsidP="00CC0D82">
      <w:pPr>
        <w:spacing w:line="330" w:lineRule="atLeast"/>
        <w:ind w:firstLine="567"/>
        <w:jc w:val="both"/>
        <w:rPr>
          <w:rFonts w:ascii="Times New Roman" w:hAnsi="Times New Roman" w:cs="Times New Roman"/>
          <w:lang w:val="kk-KZ"/>
        </w:rPr>
      </w:pPr>
      <w:r w:rsidRPr="000936B8">
        <w:rPr>
          <w:rFonts w:ascii="Times New Roman" w:hAnsi="Times New Roman" w:cs="Times New Roman"/>
          <w:sz w:val="28"/>
          <w:szCs w:val="28"/>
          <w:lang w:val="kk-KZ"/>
        </w:rPr>
        <w:lastRenderedPageBreak/>
        <w:t>Мәдениеттер диалогы адами және әлеуметтік тұрмыстың талаптарына негізделген. Библер В.С. өзінің «</w:t>
      </w:r>
      <w:r w:rsidRPr="000936B8">
        <w:rPr>
          <w:rFonts w:ascii="Times New Roman" w:hAnsi="Times New Roman" w:cs="Times New Roman"/>
          <w:b/>
          <w:bCs/>
          <w:sz w:val="28"/>
          <w:szCs w:val="28"/>
          <w:lang w:val="kk-KZ"/>
        </w:rPr>
        <w:t>мәдениттер диалогы</w:t>
      </w:r>
      <w:r w:rsidRPr="000936B8">
        <w:rPr>
          <w:rFonts w:ascii="Times New Roman" w:hAnsi="Times New Roman" w:cs="Times New Roman"/>
          <w:sz w:val="28"/>
          <w:szCs w:val="28"/>
          <w:lang w:val="kk-KZ"/>
        </w:rPr>
        <w:t>» атты концепциясында мәдениеттің ішінде ерекше айналымын насихаттайды. Ол былай деп жазады: «Әрбір мәдениет – бейнебір «екіжүзді Янус». Ол да өзге әлемдегі өз тұрмысына, басқа мәдениетке, өз ішіне, өз тұрмысын өзгертуге және толықтыруға барынша қарайды» [4, С.37]. Шын мәнінде екітүрліліктің ауқымынан шығып кететін кездері де болады. Дегенмен, әрбір мәдениет өзінің төлтумалығын сақтай отырып қана басқалардың құндылықтарын қабылдағаны абзал. Онсыз еліктеудің арты механикалық көшірмелер жасауға, өзіндік келбетті жоғалтуға алып келуі де мүмкін. Философия тілімен айтқанда этникалық өзіндік жатсыну осыдан туындайды. Кейбір азаматтардың Қазақстан жағдайында өкінішке орай өзінің туған тіліне, діліне, яғни менталитетіне, салт-дәстүріне немқұрайлы қарай бастауы да осындай үрдістің белең ала бастағанын білдіреді.</w:t>
      </w:r>
    </w:p>
    <w:p w:rsidR="00CC0D82" w:rsidRPr="000936B8" w:rsidRDefault="00CC0D82" w:rsidP="00CC0D82">
      <w:pPr>
        <w:spacing w:line="330" w:lineRule="atLeast"/>
        <w:ind w:firstLine="540"/>
        <w:jc w:val="both"/>
        <w:rPr>
          <w:rFonts w:ascii="Times New Roman" w:hAnsi="Times New Roman" w:cs="Times New Roman"/>
          <w:lang w:val="kk-KZ"/>
        </w:rPr>
      </w:pPr>
      <w:r w:rsidRPr="000936B8">
        <w:rPr>
          <w:rFonts w:ascii="Times New Roman" w:hAnsi="Times New Roman" w:cs="Times New Roman"/>
          <w:sz w:val="28"/>
          <w:szCs w:val="28"/>
          <w:lang w:val="kk-KZ"/>
        </w:rPr>
        <w:t>Жалпы қазақтың тілінің әлеуметтік және мәдени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әлеуеті мен ұлтаралық қатынастарды үйлесімдендіру үшін зор екендігін көптеген зиялылар қазіргі уақытта да өткен ғасырларда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да айтып кеткені белгілі. Қазақ тілінің өзіндік ерекше қасиеттері бар екендігін қазақ ақыны М.Жұмабаев ХХ ғасырдың басында төмендегідей кейіпте жеткізеді: «... Осы күнгі түрік тілдерінің ішінде қазақ тілінен бай, орамды, терең тіл жоқ. Түрік тілімен сөйлеймін деген түрік балалары күндерде бір күн айналып қазақ тіліне келмекші. Қазақ тілін қолданбақшы. Осы күнде-ақ айналып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келе жатыр. Татардың әдебиет тілі жыл-жыл сайын қазақ тіліне жақындап келеді. Күндерде бір күн түрік балаларының тілі біріксе, ол біріккен тілдің негізі қазақ тілі болса, сөз жоқ, түрік елінің келешек тарихында қазақ ұлты төрден орын алмақшы. Келешектің осылай болуына біздің иманымыз берік» [5]. Қазақ тілінің мемлекеттік тілдік функциясын толық атқаратынына күмәнмен қарайтын респонденттерге жоғарыдағы тұжырымдар біршама қарсы дәйектемелер, аргументтер болары анық. Жалпы елдегі этносаралық қатынастарды үйлесімдендірудегі қазақ тілінің оңды имиджі әзірге толық қалыптаса қойған жоқ. Оны қалыптастыруға әзірге жеткілікті деңгейде күш салынбауда деуге болады. Себебі, осы мағынадағы посткеңестік кеңістіктегі саяси және мәдени тәжірибе, белгілі қадамдар сипаты елімізде қолданылмай келгені байқалады.</w:t>
      </w:r>
    </w:p>
    <w:p w:rsidR="00680342" w:rsidRPr="000936B8" w:rsidRDefault="00CC0D82" w:rsidP="00CC0D82">
      <w:pPr>
        <w:spacing w:line="33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Қазіргі заманда Қазақстанда және Еуразиялық кеңістікте саяси процестер сипаты біршама өзгергені белгілі. Әрбір кеңестік республикалар өзінің егеменді мемлекеттілігін құрып үлгерді. Тәуелсіздікке қол жеткізген түркі халықтары қазақ тілінің басымдық танытқанына көне қоймайды. Жалпы түркітанудан кейбір халықаралық жиындар өткізгенмен «түркі халықтарының өзара мәдени және рухани кірігуі мен байланыстары пәрменді </w:t>
      </w:r>
      <w:r w:rsidRPr="000936B8">
        <w:rPr>
          <w:rStyle w:val="apple-converted-space"/>
          <w:rFonts w:ascii="Times New Roman" w:hAnsi="Times New Roman" w:cs="Times New Roman"/>
          <w:sz w:val="28"/>
          <w:szCs w:val="28"/>
          <w:lang w:val="kk-KZ"/>
        </w:rPr>
        <w:t> </w:t>
      </w:r>
      <w:r w:rsidRPr="000936B8">
        <w:rPr>
          <w:rFonts w:ascii="Times New Roman" w:hAnsi="Times New Roman" w:cs="Times New Roman"/>
          <w:sz w:val="28"/>
          <w:szCs w:val="28"/>
          <w:lang w:val="kk-KZ"/>
        </w:rPr>
        <w:t xml:space="preserve">жүріп жатыр» деп кесімді айтудың өзі қиын. Ал енді, әлеуметтік және экономикалық байланыстардың тереңдігі жеткілікті биік деңгейде деп айта алмаймыз. Одан гөрі белгілі бір қашықтықта болу және өзара </w:t>
      </w:r>
      <w:r w:rsidRPr="000936B8">
        <w:rPr>
          <w:rFonts w:ascii="Times New Roman" w:hAnsi="Times New Roman" w:cs="Times New Roman"/>
          <w:sz w:val="28"/>
          <w:szCs w:val="28"/>
          <w:lang w:val="kk-KZ"/>
        </w:rPr>
        <w:lastRenderedPageBreak/>
        <w:t xml:space="preserve">бәсекелестік үрдістері белең алған. Ал «тілдердің өзара байланысы үйлесімді түрде да жүзеге асып жатыр» деп айтудың өзі де қиындау. Жаһандану заманында тілді әлемді танудағы, оны рухани игерудегі әмбебап құрал ретінде қарастырудан оның қоғамдағы әлеуметтік және саяси реттеуші деңгейіне дейін түсіну орын алады. Қазіргі кезеңде барлық елдерде тіл негізінен экономиканы, ғылымды, техниканы дамытуға қызмет ете бастады және белсенді ақпарат алмасу құралына айналуда. Әрине, ол ұлтаралық қатынастар әлемінде маңызды рөл атқаратыны да белгілі, тек оны бейімдеудің үйлесімді жолын таңдау керек. </w:t>
      </w:r>
    </w:p>
    <w:p w:rsidR="00680342" w:rsidRPr="000936B8" w:rsidRDefault="00CC0D82" w:rsidP="00680342">
      <w:pPr>
        <w:spacing w:line="330" w:lineRule="atLeast"/>
        <w:jc w:val="both"/>
        <w:rPr>
          <w:rFonts w:ascii="Times New Roman" w:hAnsi="Times New Roman" w:cs="Times New Roman"/>
          <w:sz w:val="28"/>
          <w:szCs w:val="28"/>
          <w:lang w:val="kk-KZ"/>
        </w:rPr>
      </w:pPr>
      <w:r w:rsidRPr="000936B8">
        <w:rPr>
          <w:sz w:val="28"/>
          <w:szCs w:val="28"/>
          <w:lang w:val="kk-KZ"/>
        </w:rPr>
        <w:t xml:space="preserve">        </w:t>
      </w:r>
      <w:r w:rsidRPr="000936B8">
        <w:rPr>
          <w:rFonts w:ascii="Times New Roman" w:hAnsi="Times New Roman" w:cs="Times New Roman"/>
          <w:sz w:val="28"/>
          <w:szCs w:val="28"/>
          <w:lang w:val="kk-KZ"/>
        </w:rPr>
        <w:t>Елбасы Н.Ә. Назарбаевтың Қазақстан халқына Жолдауындағы: “Біз қазақ халықының санғасырлық дәстүрін, тілі мен мәдениетін сақтап, түлете береміз. Сонымен қатар ұлтарлық және мәдениетаралық келісімді, біртұтас Қазақстан халықының ілгері дамуын қамтамасыз етеміз” деген тұжырымды ойлары ұлтаралық, ұлтішілік қатынастардың астары терең, мазмұны ауқымды екендігіне еліміз халқының назарын аударды.</w:t>
      </w:r>
    </w:p>
    <w:p w:rsidR="00CC0D82" w:rsidRPr="000936B8" w:rsidRDefault="00CC0D82" w:rsidP="00680342">
      <w:pPr>
        <w:spacing w:line="33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Әлем елдеріндегі этносаралық қайшылықтар демократия мен ұлт мәселелерінің байланысын, адам құқымен бірге этнос құқының маңыз- дылығын, оның мемлекеттілігіне, тіліне, мәдениетіне ұмтылысы еркіндік пен демократия қағидаттарына үйлесетіндігін мойындатты.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Дегенмен, бұл ақиқат бірауыздан қолдау тапты деп айтуға болмайды. Бүгін екі түрлі көзқарас қалыптасып отыр. Бірінші қөзқарасты қолдаушылар ұлт мәселесінің түптің түбінде бір ұлттың құқын екінші бір ұлттың мүддесі ығыстыруын, саяси ахуалға зиянын тигізбей қоймайтындығын баса айтады. Ресейдің бір премьер-министрі: “все наши национальные проблемы — от того, что мы ими заңимаемся. Не будем заңиматься — не будет проблем” деген болатын. Оны қолдайтындар Қазақстанда да табылады. Ұлт мәселесі туралы әңгіме бола калса, кейде біздің қоғам толерантты, ұлттар арасындағы мәселелер біржола шешілген дегендей пікір айтылады. Бұлұлт мәселесіне кеңес дәуірінен қалған үстүртін қараудың салдарының көрінісі. Ұлт мәселесі шешілген, ешқандай проблема жоқ “халықтар достығының лабораториясында” 1986 жылы жарылыс болғанын, Кеңес одағының ыдырауы ұлттық қозғалыстардан басталғанын естен шығарғандаймыз.</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“Трудноразрешимые конфликты носят не экономический характер — это вопросы религии, расы, национальности, этнического соперничества, языка, региональной принадлежности”, деп американ саясаттанушысы Р.Даль айтқандай, екінші көзқарас демократиялық үдерістерді тарихи, әлеуметтік, ұлттық мәселелерден ажыратуға болмайтындығына көңіл аударады. Сондықтан демократияны тек сайлау, саяси реформамен ғана шектеу, әсіресе көп ұлтты қоғамдарда демократияның аясын тарылтатыны анық Этностардың құқы, оны жүзеге асыру, олардың өз тарихи таңдауын жасауы, ұлтаралық келісімнің үйлесімді жолдарын табу — демократиялық дамудың басты арнасы болып отырғаны анық,мазмұны ауқымды. Бұл </w:t>
      </w:r>
      <w:r w:rsidRPr="000936B8">
        <w:rPr>
          <w:rFonts w:ascii="Times New Roman" w:hAnsi="Times New Roman" w:cs="Times New Roman"/>
          <w:sz w:val="28"/>
          <w:szCs w:val="28"/>
          <w:lang w:val="kk-KZ"/>
        </w:rPr>
        <w:lastRenderedPageBreak/>
        <w:t>мақалада жаһанданудың ұлтымызға ықпалы, ұлтішілік және ұлтаралық қатынастардың кейбір қырлары сөз болмақ</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мен ұлттану (этнизация) — бүгінгі заман қайшылығы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Жаһанданудың негізі ХІХ-ХХ ғасырда қолданды, ол мемлекеттерді интеграцияға, еркін саудаға жұмылдырды. Адамзаттың ортақ тағдыры, тұтастығы, өзара байланысы мен өзара тәуелділігі әлемдік қоғамдық санада жаһандану деген ұғымды тудырды. Әр мемлекеттің ұлттық, техникалық кұндылықтарының барша адамзатқа қызмет етуі, олармен алмасуы, әлемнің рухани байлығына үлес қосу барысында ұлттардың бір-бірімен жақындасуы, араласуы, өзін өзгемен салыстырып, өзгенің жақсысынан үйреніп, жаманынан жиренуі — заман талабы.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Алаңдататын басқа жағдайлар. Егер бұрын жеке қызметкерді жеке жұмыс беруші қанаса, бүгінде мемлекетаралық қолдану орын алып отыр, дамыған елдер дамып келе жатқан елдерді қанайды. “Алтын миллиард” елдерінде әлем халықының 15 пайызы тұрады, олар байлықтың 80 пайызын иеленеді, ал қалған 85 пайыз байлықтың 20 пайызына ие. 30 байыған елде адам басына 30 мың доллар келеді, ал қалған 5,5 млрд. адамға орта есеппен 1 мың доллар келеді. Сондықтан жаһандану - отарлау саясатының жаңа түрі. Бұл АҚШ монополиясы, қаруы, Голливуд өндірісі, тағы басқалар.</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Жаһанданудың тиімді жағын айта келіп, глобалистер ұлттар мен ұлттық мемлекеттер бірте- бірте тарих сахнасынан ығыстырылады деген ойды алға тарта бастады. Көптеген шатын мемлекеттердің тәуелсіздігі сөз жүзінде ғана, олардың болашағы аянышты делінеді. Әлемнің қай түкпірінде өмір сүруіне қарамастан, барлық мемлекеттер мен ұлттар жаһандық азаматтық қоғамға айналып барады.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Жаһанданған азаматтық қоғам идеясына сәйкес азаматтық ұлт тұжырымдамасы да өмірге келді. Әлеуметтанушы Ю.Хабермас демократия мен ұлттық құндылықтар арасында тікелей байланыс жоқ, этностық тіл, мәдениет мәселелерінде барлық азаматтарға ортақ құндылықтарды пайдалану орынды, демократияның ұлты жоқ, жеке азаматтар тек саяси жүйені қолдаса болды дегенді алға тартты. Бұл неміс, француз сияқты бірнеше ғасырлар бойы қалыптаскдн еуропалық ұлттардың моделі. Ол да бүгін түрліше қайшылықтарға толы. Біздегі “қазақстандык ұлт” тұжырымдамасы да осы теорияға еліктеудің бір көрінісі.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Антиглобалистер, ұлтшылдар экономикалық байланысты колдайды, оған қарсы тұру мүмкін де емес, олар рухани үстемдікке, ұлтсыздануға қарсы. Сондықтан адамзат біртұтас өркениетке келе жатыр ма, әлде жаһандану өркениеттердің бірлестігіне, ыклалдастығына апара ма деген сауал ойландырады. Адамзаттың ортақ игілік, ортақ мұрат, ортақ тағдырымен қатар оның көптектілігі, жеке дара құндылықгардың барлығы, әр ұлттық мәдениеттің “бір әлем” екендігі, ал дүние жүзі “әлемдердің әлемі” деген пікір орнығып келеді.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Мысалы, бүгінЕропоодақ ойлағандай космополиттік ұлтқа айнала алмады. Керісінше, XX ғасырдың аяғында Еуропада Хорватия, Словения, </w:t>
      </w:r>
      <w:r w:rsidRPr="000936B8">
        <w:rPr>
          <w:rFonts w:ascii="Times New Roman" w:hAnsi="Times New Roman" w:cs="Times New Roman"/>
          <w:sz w:val="28"/>
          <w:szCs w:val="28"/>
          <w:lang w:val="kk-KZ"/>
        </w:rPr>
        <w:lastRenderedPageBreak/>
        <w:t>Македония, Словакия сияқты 15-ке тарта мемлекет пайда болды. Демократиялық дейтін мемлекеттерге шотландиялықтар, фламандылықтар, валлондықтар, баскілер, каталондықтар және басқалар да дербес мемлекеттілікке ұмтылуда. Еуропа одағында 20 тіл ресми тіл болып есептеледі, оның ішінде латыш, эстон, литва тілдері де бар. Ол тілдер ағылшын тілімен қиын бәсекелестікке түсуде. 20 тілге аударма жасау үшін 380 жұп аудармашылар жұмыс жасайды, оған Еуропа одағы бюджетінін 1% қаржысы жұмсалады. Ол мемлекеттер азаматтарының жан басына шаққанда 2 еуродан келеді. Бірақ әр тілде жұмысын жүргізу — демократияның басты талабы. Біздің елімізде Парламенттен басқа жерлерде ілеспе аударма көзделмеген.</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бүгін ұлттар тағдырына нақты қауіп төндіруде. 114 мемлекет пен ұлттық автономияда ағылшын тілі іс-қағаздар мен іскерлік тілге айналып, ұлттық тілдерді ығыстыруда. Жыл сайын екі ұлттың бірі 10 мың, 4 ұлттың бірі 1 мың өз тілінде сөйлейтіндерден айырылып жатыр. XXI ғасырдың аяғында жаһандану апатынан 600-ге жуық қана ұлт аман қалады деген болжам бар.</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Жаһандануға бейімделген елдер бар. Жапонияға, мысалы, жаһандану қауіпті емес. “Жапондық рух, батыстық технология” қағидасын ұстанған жапондықтар ұлттық қасиеттерін сақтауда. Оңтүстік-Шығыс Азия елдерінде “Жаһандық тұрғыда ойла, жергілікті тұрғыда әрекет ет” қағидатын ұстанып, жаһандык үрдістерді ұлттық дәстүрлермен сәтті ұштастырып келеді.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Жаһандануға бейімделу материалдық байлықтар мен рухани құндылықтарға деген көзқарасты ой елегінен өткізуді талап етіп отыр. Байлық қазақ халқына қай заманда да мұрат болмаған. “Малым — жанымның садағасы, жаным — арымның садағасы" деген қазақ ақшаны ардан жоғарықоймаған. Сонымен бірге енжарлық, бос қиял, еріншектік, жауапкершілікті жоғары жаққа аудару сияқты психология қазақ арасында да кең тараған. Кедей болған сайын енжарлық басым, енжар болған сайын кедейлік жайылған. Сол енжар, еріншек халықтың арасында аузын ашса жүрегі көрінетін адал, ақ ниеттілер де басым. Шүкіршілік философиясы қазақты екі қырынан көрсетіп, оның жан дүниесіндегі диалектикалық қайшылықтарды ашады. Бір жағынан, қиындықты көре тұра мойымау, тіпті мойындамау, ескермеуді қазақ оны жеңудің басты жолына айналдырған. Қазақ еш уақытта болашақтан үмітін үзбеген халық. Шүкіршіліктің екінші жағы — барды қанағат тұту, одан әріге ұмтылмау, ал колда болса шашу, дарақылық.</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Осы орайда Н.Ә. Назарбаевтың “шектен шыкқан ас та тек жиындар” туралы сыны орынды. “Қоғамымызда әлеуметтік мәні бар осы мәселенің асқынғаны соншалықты, мемлекеттік қызметшілер арасында қайтыс болған жақындарын ақтық сапарға шығарып салудың өзі де жарасымсыз бәсекеге айналғандай”, — деді Президент. Сөйте тұра, байларымыз кайырымдылыққа сараң, кедейлеріміз де байларға еліктейді.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"Өзгеге қарап, өзінді түзе”, дейді екен жапондыктар. Елу дамыған елдің қатарына косылу қазақ халқына үлкен міндет жүктеп отыр. Сондықтан, енді “жаңа қазақ” деп байыған, астындағы көлігі мен үстіндегі үйі өз абыройынан, білім парасатынаң қымбат қазақтарды емес, заманға бейімделген алғыр,іскер  уақыт талабын түсінген, істеген ісі ақылға сыйымды өз ұлтына мактанышпен де, сын көзбен де қарай алатын, өзінің ұлттық келбетін сақтаған адамдарды айтуға болар. Ұлттық бәсекелестік байыптылықты, тиянақтылықты қолдайды.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Тәуелсіздік алған қазақ ұлтының өз тілін, мәдениетін, дәстүрін сақтайтын, дамытатын отаны —қазақ жері. Бірақ еліміздегі қазақтар мен диаспоралар тұрғысынан ұлт мәселесін сараласақ, ұлт құқығын түсінуде олардың ұстаған бағыты кейде тіпті қарама-қарсы. Орыс ағайындардың бірқатары отаршылықтың “жағымды”, “жағымсызы” болатынын мойындаса да, Ресейдің отарлау саясаты қазақтар үшін “жағымды” болды деп есептейді (“Түркістан”, 25.08.05).</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Бүгінде кейбір орыс ағайындар ұлт мәселесінде демократияны өздерінше түсініп, орыс диаспорасының құқы бұзылып отыр, дейді. Соңғы көздері орыс тілінің эфирде 90 пайызға дейін үстемдік жасап келуінің 50 пайызға дейін шегерілуі, мектептерде кеңес заманында басым болған орыс тілі сағаттарының азаюы, қазақ мектептерінің кебеюі, елді мекендердің аты қазақшалана бастауы, қазақ тілінде жарнамалар кебеюі, іс қағаздары қазақ тіліне көшіріле бастауы қазақтарға шамадан тыс артықшылық береді деген сияқты сындар жиі қайталанады (“Русский вопрос в Казахстане. Курганская В.Д. “Этнический мир” hhh:\\ www.assamblea.</w:t>
      </w:r>
      <w:r w:rsidRPr="000936B8">
        <w:rPr>
          <w:rFonts w:ascii="Times New Roman" w:hAnsi="Times New Roman" w:cs="Times New Roman"/>
          <w:sz w:val="28"/>
          <w:szCs w:val="28"/>
          <w:lang w:val="en-US"/>
        </w:rPr>
        <w:t>kz</w:t>
      </w:r>
      <w:r w:rsidRPr="000936B8">
        <w:rPr>
          <w:rFonts w:ascii="Times New Roman" w:hAnsi="Times New Roman" w:cs="Times New Roman"/>
          <w:sz w:val="28"/>
          <w:szCs w:val="28"/>
        </w:rPr>
        <w:t xml:space="preserve"> 15-1 </w:t>
      </w:r>
      <w:r w:rsidRPr="000936B8">
        <w:rPr>
          <w:rFonts w:ascii="Times New Roman" w:hAnsi="Times New Roman" w:cs="Times New Roman"/>
          <w:sz w:val="28"/>
          <w:szCs w:val="28"/>
          <w:lang w:val="en-US"/>
        </w:rPr>
        <w:t>htm</w:t>
      </w:r>
      <w:r w:rsidRPr="000936B8">
        <w:rPr>
          <w:rFonts w:ascii="Times New Roman" w:hAnsi="Times New Roman" w:cs="Times New Roman"/>
          <w:sz w:val="28"/>
          <w:szCs w:val="28"/>
        </w:rPr>
        <w:t>.</w:t>
      </w:r>
      <w:r w:rsidRPr="000936B8">
        <w:rPr>
          <w:rFonts w:ascii="Times New Roman" w:hAnsi="Times New Roman" w:cs="Times New Roman"/>
          <w:sz w:val="28"/>
          <w:szCs w:val="28"/>
          <w:lang w:val="kk-KZ"/>
        </w:rPr>
        <w:t>) Орыс халқының бір сөзі бар: “злой не тот, кто злится, а тот кто злит”. Астамшылық психологияның тамыры тереңде жатады, ал адамдар соның құрбаны. Франциядағы еврейлердің жағдайын айта келіп, философ М. Уолцер мемлекеттің саясатын былайша тұжырымдайды: “Еврейлердің ұлт ретінде барлық талаптарын қабылдамау, ал жеке тұлға ретінде барлық талаптарын орындау”. Ал қазақтар мен басқа ұлттар кеңес заманында азамат ретінде де, ұлт ретінде де кемсітушілікке ұшырады. Қазақ азаматтарын сыйлаған жағдайда да оны адам ретінде сыйлап, белгілі бір мәдениеттің, тілдің, ұлттыққұндылықтардың иесі ретінде сыйлау жетіспеді. Қоғамдық санада “ұлт” десе ұлтшылдык деп күдіктену кең тарады. Бүгінде қазақты ұлт ретінде сыйлап еспеген ұрпақ қазақ ұлтының сана- сөзімінің оянуына күмәндана қарайды. Сондықтан да болар, біз өзімізге жылы қарағандарды қолдап жатамыз. Кейде баспасөз бетінде менің әріптестерім — депутаттарды “қазақтардай соғым сояды”, “қазақша қойдың басын мүшедейді”, “Қазақстаннан кетсе, жусанды сағынады” екен деп мактап жатады. Солардың бір аяғы (бала-шағасы, отбасы) Ресейде, екінші аятының қшымен Қазақстанда тұрғанын біз білеміз. Оған да түсінікпен қараймыз: Ресей — тарихи отаны. Бірақ, біз шынайы, ізгілікті, ықыласты көңіл мен сыртқы көріністерді шатастырмайық. Қазақы кұндылықтарды сыйлайтын ұрпак әлі мектеп жасында.</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Дегенмен, қазақ ұлтының әлеуетін, құқын жүзеге асыруға тосқауыл славян текті жерлестеріміздің астамшылдығы емес, қазақтың ұлтсыздык дерті, немесе нигилизм. Ұлтсыздану кең тараған дерт. Сан жағынан аз ұлт тез жұтылып кетсе, қазақ сияқтыұлттардың әуелі қаласы ұлтсызданып, қала мен ауыл арасында айырмашылықтар туады, сондай-ақ әр түрлі мамандықтар иесі өз кәсіби ерекшеліктеріне байланысты ұлтсыздана бастайды. Бөтен тіл мен мәдениетті өз бойына сіңірген ұрпақ арасында қайшылық туады. Сонымен, бір ұлттық организм тіліне, мәдениет, дәстүр таңдауына байланысты жікке бөлінеді. Ұлтішілік байланыс үзілмегенімен, әлсіз бола береді. Себебі басқа тіл мен мәдениетті қабылдағандар бара-бара өз ұлтына өзгенің өлшемімен қарайды. Бұл жағдайда ұлттық патриотизм мен намыс азғана топқа тән болады.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Ұлтсыздану ұлтты әлсіретеді. Ұлтсызданғандардың өзіне өзінің сенімі аз, оларда өзін-өзі кемсіту, корыну тән, санасының түбінде жатқан- шақтық бар. Нигилист өзге ұлтқа да, өз ұлтына да бөтен бола тұра, өзінің жеке тұлғалық қасиетін “қожайын” ұлтпен, “өркениетті” ұлттармен, “мырзалармен” салыстырып (себебі өз ұлты ол үшін “жабайы”), өз ортасында белсенді келеді, ал басқа ұлт өкілдерімен қатынаста олардың намысы төмен, алғыр, патриот ұлтөкілдерінің алдында тартыншақ. Ұлтсызданғандар қолында билігі бар лауазымды қызметші болса, өз тқңірегіне өзі сияқ- тыларды топтастырады, ал ел мүддесіне байланысты мәселелерді шешкенде, бетен ұлттың жетегінде кетуі қиын емес. Бір кездегі еліміздегі шет мемлекеттермен жасалған келісім-шарттардың осал тұстары ұлттық намыстың төмендігінен болғандығы бүгін белгілі болып отыр.</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Тарихта ерте ме, кеш пе ұлт есін жиып, ұлтсыздануға, бөтен мәдениет, тіл мен дінге еліктеуге қарсы тұрады. “Жалпы адамзаттық құндылық- тардың” астарында белгілі бір қуатты ұлттың мәдениеті, тілі, дәстүрі тұрғанын, соның жетегінде кеткенін түсіне бастайды. Өзін-өзі тану арқылы өз құндылықтарына оралу — демократияландырудың басты арнасы. Тәуелсіздік алган еддер бұл үдерісті ресми тілде отарсыздану деп атайды.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Әлеуметтік лингвистика ғылымында витальность языка — тілдің өміршеңдігі деген үғым қолданылады, оның басты критерийі — сол тілді меңгергендердің үлесіне қарай ұлттың келешегін болжау. Бірақ ұлттық тілді меңгеру деңгейі әр түрлі: 1999 жылғы санақ бойынша қазақтардың          99.6 пайызы ана тілін —қазақ тілі деген. Дегенмен, тілді мойындау мен ол тілді меңгеру екі түрлі мәселе. Білмесе де намыстанып, ұлттық сана-сөзіміне байланысты ана тілім — қазақ тілі дегендер де бар екені белгілі . Тілді игерудің қазақшаны “түсінемін”, “ептеп-септеп сөйлеймін”, “еркін сөйлеймін”, “оқимын”, “жазамын” сияқты деңгейлерін ескерсек, қазақ тілін білетіндерді кебейтуге де, азайтуға да болар. Мысалы, еліміздегі орыс диаспорасының 14,9 пайызы, украиндықтардың 12.6</w:t>
      </w:r>
      <w:r w:rsidRPr="000936B8">
        <w:rPr>
          <w:rFonts w:ascii="Times New Roman" w:hAnsi="Times New Roman" w:cs="Times New Roman"/>
          <w:sz w:val="28"/>
          <w:szCs w:val="28"/>
          <w:lang w:val="kk-KZ"/>
        </w:rPr>
        <w:tab/>
        <w:t xml:space="preserve"> пайызы 1999 жылғы санақта қазақ тілін білеміз деп жауап берген. Олардың басым көпшілігі қазақшаны түсінетіндер, ептеп-сепгеп сөйлейтіндер.</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Оптимистер санақа жүгініп, тіл мәселесі өзінен өзі бірте-бірте шешіледі, қазақ тілін басқа ұлттар да біліп жатыр, тілін білмейтін қазақ жоқ десе, пессимистер қазақтардың 25 пайызы, енді біреулері 40 пайызы ана тілін білмейді дейді. Бұл деректер ешқандай нақты статистикалық, ғылыми жағынан негізделмеген болжамдар. Бірақ олар қоғамда кең тарап, өр түрлі көңіл-күйтұғызып отырғаны анық. Біреулерді ашындырса, енді біреулерді ұлт тағдырына немқурайды қарауға итермелейді. “Қазақтың өзіне қажеті жоқ тілді басқа ұлттарға таңу елде араздық туғызады” деп. тіл мәселесіне салғырттық қараұға нейв Колды, Кейбір жағдайларда қазақ емес ұлттардың өкілін қазақ тілінің қарсыласы дейтіндер тіпіті көтерілуге дайын тұрған экстремистік топ ретінде санайтындар да бар.</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Ұлттың болашағы, оны ұлтсыздану дертінен сауықтырудың басты жолының бірі — ұлттық білім, жас буынның ана тілінде білім мен тәрбие алуында. Егер тәуелсіздік алған 1991 жылы 982,1 мың оқушы немесе барлық оқушылардың 32,2 пайызы қазақ тілінде білім алса, жылдан жылға қазақ тілінде білім алатындардың саны 2,3 пайыз есе келіп, 2005-2006 жылы 1 млн. 594 мыңға. немесе барлық оқушылардың 57,4 пайызына жетгі. Таза қазақ тілінде оқтатын мектептердің саны да өсуде. Егер 1990 жылы қазақ балаларының 60 пайызы ана тілінде оқыса, бүгін 80,8 пайызы ана тілінде оқиды. Демек, әлі де қазақтардың 19,2 пайызы орыс мектептерінде білім алуда. 18 мыңнан астам басқаұлтөкілдері қазақ тілінде білім алады. 40 мың қазақ балалары орыс бала- бақшалары мен топтарында тәрбиеленеді. Қазақ тілінде тәрбие беретін балабақшалардың тапшылығы белгілі мәселе.</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1997 мен 2006 жылдар аралытында қазақ тілінде 703 оқулық, 1495 оқу-әдістемелік күрал, 570 косымша әдебиет басылып шыкқан. Әрбір сапалы оқулық — тәуелсіздіктің символы, ұлттың намысы, ұлтсыздану дертінен ем. 1995 жылдан бері қазақ мектептері үшін 10.5967 маман дайындалған.</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Жоғары білім беретін оқу орындарында 330199 студент, немесе барлық студенттердің 43 пайызы қазақ тілінде білім алуда.</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Бұл — қазақұлтының психологиясында тіліне деген бетбұрыстын жылдан жылға күш алып, ұлтсызданудан ұлттануға қадамдар жасалғанының көрінісі. Қазақ ұлтының болашағы бүгін білім мекемелерінде шешіліп жатыр десек, артық болмас.</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Дегенмен, ұлсызданудың бетін қайтардық деуге ертерек. Себебі тіл өзімен өзі емес, күрделі жүйеде тіршілік етеді, ортамен байланыста ғана дамиды. Ұлттың өміршеңдігі тілінің тек білім саласында ғана емес, БАҚ, өндіріс, әкімшілік іс, өнеркәсіп, мәдениет, өнер, саяси өмірде пайдалануымен өлшенеді. Заң, жарлық, мемлекетаралық келісім-шарттар, хабарландыру, арыз, сот, тексеру ісін айтпағанда, барлығы да әлі аудармалар. Бірақ ресми іс пен күнделікті іскерлік қатынастарда қазақ тілінің аясы кеңіді деп өзімізді өзіміз жұбатамыз. Мәжліс пен Сенат мемлекеттік тіл мен орыс тілін аралас қолданса, тәуелсіздік алғаннан бері 15 жылда Үкіметтек Иманғали Тасмағамбетов тұсында бір отырысын қазақша өткізуге ұмтылыс жасаған </w:t>
      </w:r>
      <w:r w:rsidRPr="000936B8">
        <w:rPr>
          <w:rFonts w:ascii="Times New Roman" w:hAnsi="Times New Roman" w:cs="Times New Roman"/>
          <w:sz w:val="28"/>
          <w:szCs w:val="28"/>
          <w:lang w:val="kk-KZ"/>
        </w:rPr>
        <w:lastRenderedPageBreak/>
        <w:t>екен. Сырт көзге біздің Үкімет бұратана тайпаны сыртынан келіп басқарған патша, кеңес заманын еске салады.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Тіл мәселесіне байланысты қоғамдағы көңіл күй алуан түрлі. 80-ші жылдардың аяғында ұлттық арман-қиялымыз жүзеге аса қоятындай, құлшына іске кірістік, тез және түбірлі өзгерістер болады деп сендік. Біраз шаруаларды да тындырдық. Дегенмен, салғырттық психология, көзбояушылық, нигилистік көзқарас, орыс тілдегілердің қарсылытары қазақ тілі толыққанды мемлекеттік тіл қызметін атқара алмайды деген ойға итермеледі. Қазақ тілінен қоғамда сұраныс болғандықтан, балаларын немерелерін ата- аналар орысшы ағылшыншы оқуға бере бастады. Лауазымды қызметкерлер кәсіптік білігі қазақ тілін талап ететін орындарда тілді білмейтін, болмаса шала білетіндерді көргенде, түңілу сезімі одан да тереңдеді.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Билік басындағылардың сапырылып  бірі кетіп, бірі келіп жптыр, әсіресе, Конфуций айтқандай, "қырққа келіп құтаймаған, елуге келіп еленбегендердің" билікке келіп, халқымен іш тарта сөйлесе ұлттық намысына тиетін сөздер. Сондықтан, билік басындағылардың басым көпшілігі ұлтына тәкәппар кейпімен көзге түсіп отыр. </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 орыс тілділердің құқын, талаптарын барлық қазақстандықтардың сұранысына теңеп, олардың мүддесінен шығу — ұлтаралық келісім мен татулықтын негізі, этностық алауыздықтың алдын алудың тиімді жолы деу — біржақты ойлау, ұлтаралық келісімді бүркемелеп астамшылық пен нигилизмді уағыздау. Қазақстандық славян текті диаспоралар өкілдерінің де басым көпшілігі соңғы 15-20 жылда талай жағдайларды ой елегінен еткізді, өздерін посткеңестік кеңістіктегі бауырларымен салыстыра да алады, өздеріне деген қазақ халықының шынайы ықыласын бағалайтындар да аз емес.</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Қазақстан — кеп ұлтты мемлекет, 126 ұлттың өкілітұрады дегенімізбен, олардың кейбіреулері 200 адамнан аспайды, кейбіреулері 10 адамға да жетпейді. Белорус, неміс, татар, ұйғыр, украиндықтар 100 мыңнан астам. Сондықтан ұлтаралық қатынастар негізінен қазақтар мен орыс диаспорасының карым-қатынасына байланысты. Қазақтар бүгін 9 млн. адамға жетіп, 60 пайызды құрап отыр, 26 түркі тілдес этностармен қоса санағанда 65 пайыздан асып отыр, славян тектес халықгар 34 пайыз.</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Қазақ тілі мен орыс тілінің арасындағы бәсекелестік тарихи тұрғыдан отарлаушы ұлт пен отарланған ұлттың қөзқарастарының салдары екенін керуге болады. Этностық орыстар мен православие дініндегілердің қазақ тілінің заңдық мәртебесіне іштей қызғанышпен қарайтыны белгілі. Ал кешегі босағадағы тілдің бүгін төрге шығам деуін кейбір орыс тілді қазақтардың “казахский шовинизм” дейтінін ұлтішілік тұрғыдан сараласақ, ұлтсызданған қазақтар мен ұлттықпатриоттық идеологияның қайшылық астарлары байқалады. Орыс жәнеқазақ тілдерінің бәсекелестігі тілдік саясатты ғана емес, жеке адамдардың тілдік бет алысы мен бағытына ыклал етеді.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ТМД елдерінде молдаван-орыс, украин-орыс, тағы басқа да ұлт тілдерінің орыс тілімен қайшылықтары, қақтығыстары, дау-дамайлары орын алып отыр. Ол елдердің де түпкі мақсаты ұлттық тілі арқылы ұлттың тәуелсіздігін, дербес мемлекеттілігін нығайту, ұлттық тіл арқылы елдің басын біріктіру.</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Тілдер қарама-қарсылығы — өмірдегі қайшылықтың айнасы. Ол түсінікті. Бір жағынан, біраз орыстанған мемлекетте халықтың 40,1 пайызын құрайтын қазақтардың ұлттық тілін 1989 жылы радиқалды түрде енгізу ұлтаралық араздық туғызуы мүмкін еді. Екінші жағынан, тым либералды, шексіз толеранттылық қазақұлтының мүддесін аяқ асты етеді. Қазақстандағы ондай ахуалды аумалы- текпелі заманда аман қалудың амалы, прагматизмнің көрінісі деп тұсінген жөн. Мемлекет құрушы оған атын берген қазақ ұлты болғандықтан, қазақ тілінмемлекеттік тіл деп жарияладық, тіпті оны елдің басын біріктіруші тіл деп те марқайттық.</w:t>
      </w:r>
    </w:p>
    <w:p w:rsidR="00CC0D82" w:rsidRPr="000936B8" w:rsidRDefault="00CC0D82" w:rsidP="00CC0D82">
      <w:pPr>
        <w:spacing w:after="0" w:line="240" w:lineRule="auto"/>
        <w:ind w:firstLine="709"/>
        <w:jc w:val="both"/>
        <w:rPr>
          <w:rFonts w:ascii="Times New Roman" w:hAnsi="Times New Roman" w:cs="Times New Roman"/>
          <w:b/>
          <w:sz w:val="28"/>
          <w:szCs w:val="28"/>
          <w:lang w:val="kk-KZ"/>
        </w:rPr>
      </w:pPr>
      <w:r w:rsidRPr="000936B8">
        <w:rPr>
          <w:rFonts w:ascii="Times New Roman" w:hAnsi="Times New Roman" w:cs="Times New Roman"/>
          <w:sz w:val="28"/>
          <w:szCs w:val="28"/>
          <w:lang w:val="kk-KZ"/>
        </w:rPr>
        <w:t>Сонымен бірге, көпұлтты мемлекетпіз, орыстар сан жағынан ең үлкен диаспора болғандықтан, Конституцияда “орыс тілі ресми түрде қазақ тілімен тең қолданылады” дедік.</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 демографиялық жағдай өзгерген тұста тіл саясатына ұлттың басқақырынан қарайтын уақыты туды. Ең бастысы, тіл саясатының объектісі кімдер деген сұраққа жауап іздеуіміз керек. Біздің ойымызша, басты объектісі — қазақтар мен түркі тілдес диаспоралардың өкілдері және славян тектес, басқа да еуропалықтардың тәуелсіздікпен құрдас жастары. Ал олардың аға ұрпағынан тілді білуді талап ету пәлеге жолықтырмаса, ештеңе шешпейді. Қазақтар мен түркі тілдес халықтардың тілі, діні, еркениеттік тегі бар. 1999 жылғы санақ бойынша өзбектердің 80, ұйгырлардың 80,5, татарлардың63,6</w:t>
      </w:r>
      <w:r w:rsidRPr="000936B8">
        <w:rPr>
          <w:rFonts w:ascii="Times New Roman" w:hAnsi="Times New Roman" w:cs="Times New Roman"/>
          <w:sz w:val="28"/>
          <w:szCs w:val="28"/>
          <w:lang w:val="kk-KZ"/>
        </w:rPr>
        <w:tab/>
        <w:t>пдйызы қазақ тілін білемін деген. Ал орыс- тардың 14,0, украиндықгардың 12,6, белорустардың 9,9 пайызы ғана қазақ тілін білетіндігін керсеткен. Демографиялық тұрғыдан да түркі тілділердің жуықта үлес салмағының тез өсетіндігі белгілі болып отыр. 29 жасқадейінгілер еліміздің 53,8 пайызын құраса, соның ішінде қазақтар — 61,5, өзбектер — 64,3, әзірбайжандыктар — 59, ұйғырлар 58,4 пайызды құрайды. Славяндықтардың үлес салмағы азайып келеді. Бірақ демографиялық өсім өздігінен тілдің қуатын өсірмейді, мәселе тілді қадірлеуде.</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Мемлекеттік тілге бетбұрыс болғанымен, мемлекеттің тіл саясаты қазақ тіліне қажеттік туғыза алмай отыр. Тауардың белгілі бір мақсатқа пайдасын алдын ала білмесе, оны ешкім сатып алмайтыны сияқты, егер тіл адам қызметіне, оқуына, басқа қажеттігіне бейімделмесе, ол тілге сұраныс болмайды. Оқу орындарында да тілді игеруге ынта азаяды. Тілдік маркетингінің негізі осында. Сұранысқа ие тілде ғана ата-аналар өз балаларын оқуға береді. Ұлттық намысты қажеттілік қамшыласа ғана тілге жол ашылады. Лауазымды қызметтегілердің мемлекеттік тілді білуіне талап қоятын уақыт келген сияқты. 2006 жылдың 1 қаңтарында мемлекеттік қызметкерлердің 80,7 пайызы қазақтар болса, 13,4 — орыстар, 1,8 — украиндар, 0,9 — татарлар, 0,6 — немістер, 0,5 — кәрістер, 0,5 — өзбектер, </w:t>
      </w:r>
      <w:r w:rsidRPr="000936B8">
        <w:rPr>
          <w:rFonts w:ascii="Times New Roman" w:hAnsi="Times New Roman" w:cs="Times New Roman"/>
          <w:sz w:val="28"/>
          <w:szCs w:val="28"/>
          <w:lang w:val="kk-KZ"/>
        </w:rPr>
        <w:lastRenderedPageBreak/>
        <w:t>0,4 — үйгырлар, 0,3 — белорустар, 0,2 — поляктар, 0,7 пайызы — басқалар болған. Мемлекеттік қызметкерлердің басым көпшілігі, 82 пайыздан астамы қазақтар мен түркі тілді ұлттар өкілі. Тіл мәселесінде үзілді-кесілді талаптар орынсыз, тіпті елде үрей туғызуы да мүмкін. Сондықтан тілді игеруді кезең-кезеңмен жүзеге асырып, алғашқы кезенде ол талапты қазақтар мен басқа  түркі тідді халықтарға, екінші кезекте басқа ұлттарға да қоюға болады. Демократияны бүркемелеп, талап барлық ұлттарғаі бірдей болу керек дей бергеннен, тілге сұраныс азая береді. Тәжірибе керсетіп отырғандай, мемлекеттік тілдің ерге баспауы — қазақтардың ынтасының төмендігінен. Германиядагы еврейлер “түзде неміспіз, үйде еврейміз” дейді екен. Біздің қазақтар түзде де, үйде де орыс болып барады. Қазақтардың өз тіліне енжарлығын білген орыстар тілдік бет алысын өзгертуге асықпайтыны көрініптұр. Мемлекеттің де оларға мемлекеттік тілді біл деп талап қоюы байқалмайды. Әр ұлтөзін-өзі сыйлағанда ғана оны басқалардың сыйлайтыны өмірзаңдылығы. Ал ана тілін білуді талап ету — ол адам құқынбұзу емес.</w:t>
      </w:r>
    </w:p>
    <w:p w:rsidR="00CC0D82" w:rsidRPr="000936B8" w:rsidRDefault="00CC0D82" w:rsidP="00CC0D82">
      <w:pPr>
        <w:spacing w:after="0" w:line="240" w:lineRule="auto"/>
        <w:ind w:firstLine="709"/>
        <w:jc w:val="both"/>
        <w:rPr>
          <w:rFonts w:ascii="Times New Roman" w:hAnsi="Times New Roman" w:cs="Times New Roman"/>
          <w:b/>
          <w:sz w:val="28"/>
          <w:szCs w:val="28"/>
          <w:lang w:val="kk-KZ"/>
        </w:rPr>
      </w:pPr>
      <w:r w:rsidRPr="000936B8">
        <w:rPr>
          <w:rFonts w:ascii="Times New Roman" w:hAnsi="Times New Roman" w:cs="Times New Roman"/>
          <w:sz w:val="28"/>
          <w:szCs w:val="28"/>
          <w:lang w:val="kk-KZ"/>
        </w:rPr>
        <w:t>Мемлекеттік қызмет, өнеркәсіп, банк, байланыс, көлік, мұражай, туристік қызмет, сот ісі, сауда. басқа да салаларда мемлекеттік тілді енгізу мәселесін енді жолға коюға болады. Тілдерді білу денсаулықсақтау саласында аса маңызды. Америкалық ғалымдар Роберт Г.Малгада және Джузеппе Константино дәрігер мен пациенттің сөйлеу тілінің диагноз қою үшін маңыздылығын дәлелдеді. 149 испандықтың әрқайсымен оңаша ағылшын, кейін испан, соңынан екі тілде қатар сөйлесілген. Испандықтармен тек испан тілінде сөйлескенде ғана аурулардың жағдайы туралы терең де байсалды мәлімдеме алған. Демек ауруды білу және оны емдеуде тілдің маңызы зор. Азаматтық алу үшін де мемлекеттік тілді білу шарт, бірақ оған басқа елдердегідей белгілі бір уақыт берілуі керек. Бұл тілді менгерудің деңгейін анықтайтын критерийлерін, аттестаттау жолдарын жетілдіруді талап етеді.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Тіл мәселесін реттеу халықаралық тәжірибе керсеткендей, арнайы мемлекеттік инвестиция кұю, қаржылық қолдауды қажет етеді. ҚР Конституциясының 33-бабында: “Қазақстан Республикасының барлық азаматтары мемлекеттік тілді еркін әрі тегін меңгеру үшін қажетті ұйымдастырушылық, материалдық және техникалық жағдайдың бәрін жасауға міндетті” делінген.</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Тәуелсіздік алған елдерде ана тіліне инвестиция мына бағыттарда бөлініп жатыр: балалар әдебиетін арзан бағамен әр ұлт отбасына жеткізу (бізде ең қымбаты балалар әдебиеті); ана тіліндегі оқулықтармен әр отбасын тегін қамтамасыз ету; мемлекеттік тілде білім алам деуші басқа ұлт өкілдеріне (мысалы, Францияда арабтарға) тегін білім беру; оқулықтар мен сөздіктердің авторларын, аудармашыларды ақшалай қолдау; мемлекеттік тілде кұнды кітаптар шығаратын баспаларды, ғылыми зерттеулермен айналысатын институттарды, ұстаздарды, тіл курстарын, елді мекендердің, көшелердің атын өзгертуді қосымша қаржыландыру; тілді компьютерге бейімдеуді жолға қою; терминология жұмысына инвестиция болу; телефон </w:t>
      </w:r>
      <w:r w:rsidRPr="000936B8">
        <w:rPr>
          <w:rFonts w:ascii="Times New Roman" w:hAnsi="Times New Roman" w:cs="Times New Roman"/>
          <w:sz w:val="28"/>
          <w:szCs w:val="28"/>
          <w:lang w:val="kk-KZ"/>
        </w:rPr>
        <w:lastRenderedPageBreak/>
        <w:t>арқылы мемлекеттік тілге байланысты тегін көмек беру; мемлекеттік тілде сайт ашып, тілді пайдалану жөнінде, емле ережесі, басқа да мәселелер туралы анықтама беру. Ұлттық компаниялар, ұжымдар, банктер, жеке кәсіпкерлер өз қызметшілерін мемлекеттік тілге окытуды, іс-кағаздарын қазақ тіліне аударуды қаржыландырады.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Сондай-ақ мемлекеттік тілдегі жарнаманы, маңдайша жазуларын жолға қойған, мемлекеттік тілге толық көшкен қалалар мен елді мекендерге гранттар мен сыйлықтар тағайындау, тілді білуге ұмтылатын әңгімелер, елендер, шығармалар жазған жазушыларға, мультфильмдер авторларына көбірек кемек көрсету қарастырылған. Іс қағаздарын мемлекеттік тілге аударған аудан, қала, облыс қызметкерлерін аттестациядан өткізу де маңызды жұмыс. Мемлекеттік тілге қарсы шыққандарды, тілді қорлап, ұлттың намысына тиетіндерді аямай жазалайды.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Нарық тіл саясатына тосқауыл болмауы керек. Бұл мәселеде кірістер мен шығыстарды есептеуден гөрі, ұлт не ұтады, неден ұтылады деген сұрақ орынды. Мәселе мемлекеттік ортандарға тиімді экономикалық саясат пен тиімді тіл саясатының қайсысын тандауына байланысты. Оның салдарын ақшамен өлшемей, ақыл-парасатпен елдің басын біріктіру, ұлт мүддесі тұрғысынан таразылау орынды. Әрине, қазақ тіліндегі қымбат балалар әдебиеті мен оқулықтардың құндылығын тек ақшамен өлшеп, оның ұлттың тағдырына пайдасын ескермеу дұрысемес. Тіл саласына инвестиция құю сол салада өзіндік менеджмент әдістерін қолдануды қалайды. Бұл саясат — ашу- ызаның да, алдын алудың кепілі.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Тіл саласында тілдік идеологияның маңызы зор. Тілдік идеология дегеніміз мемлекеттің әлеуметтік, этностық топтардың, жеке адамдардың 1 мемлекеттік тіл, жалпы ұлттық кұндылықтар тұралы көзқарастар мен ой-пікіплепі.</w:t>
      </w:r>
    </w:p>
    <w:p w:rsidR="00CC0D82" w:rsidRPr="000936B8" w:rsidRDefault="00CC0D82" w:rsidP="00CC0D82">
      <w:pPr>
        <w:tabs>
          <w:tab w:val="left" w:pos="5103"/>
        </w:tabs>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Тілдің дамуына үлес қосып, елін ана тіліне жұмылдырған, отбасыларға үлгі болған қайраткерлер- тарихта көп. Элизар Бен-Иегуда Израильда иврит тілінің жандануына, күшеюіне үлгі болған. К.Ататұрік түрік тілінің дамуына белсенді үлес қосқан. Қазақтар үшін Ахмет Байтұрсынов қымбат. Ана тілімізді — мемлекеттік тілді дамыту ісіндегі Елбасы Нұрсұлтан Назарбаевтың өнегесі өте зор. Нұрсұлтан Әбішұлының “Ана тілі” газетіне сұхбатындағы ой-тұжырымдары еліміздің барша тұрғындарына нұсқау болуға тиіс.</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Франция 1634 жылдан бастап ұлттың мәртебесін көтеріп, латын тілін француз тілімен ауыстыруға кірісті, тілдің тазалығына, дөрекі сөздер мен шет тілдерден енген сөздерді қабылдау күні бүгінге дейін қадағаланып отырады. Тілдің грамматикасы, лексикасы, сөздіктер дайындау, терминология мәселесі маңызды мемлекеттік саяси және идеологиялық мәселеге айналғдн.</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Қазақстанда мемлекеттік тіл төңірегінде жағымды идеология қалыптасты деу қиын. “Central Asia Monitor” газетінің (27.05.05) тілшісі менімен сұхбатында менің атыма біраз жылы сөздер айтып, сұхбаттың тақырыбын “Не так страшен Айталы, как его имидж. Лицом к лицу” депті. </w:t>
      </w:r>
      <w:r w:rsidRPr="000936B8">
        <w:rPr>
          <w:rFonts w:ascii="Times New Roman" w:hAnsi="Times New Roman" w:cs="Times New Roman"/>
          <w:sz w:val="28"/>
          <w:szCs w:val="28"/>
          <w:lang w:val="kk-KZ"/>
        </w:rPr>
        <w:lastRenderedPageBreak/>
        <w:t>Қазақ ұлтының мұқтажын орыс тілді басылымдардың жатсынуы соншалықты, тіпті ұлт мүддесін қолдаушылар туралы жағымсыз стереотип қалыптасқан. “Если общественные деятели с языковым уклоном появляются в законодательном органе, значит, кому-то это нужно” деген қорытынды жасапты. Бұл Қазақ мемлекетіндегі мемлекеттік тілдің алатын орнына берілген баға: “кому-то это нужно”. Бұл кең тараған мүсіркеушілік психология.</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 аддындағы парызын орындауға, ұлтқа іспен қолдау керсетуге дайын ұлтжанды азаматтар қазақ тілінің орыс тілімен салыстырғанда қолданыс аясының кеңеюін, еліміздегі кез келген маңызды жиын болсын, Мемлекет басшысының халыққа Жолдауы, Премьер-Министрдің баяндамалары, Парламенттегі лауазымды түлғалардың есебі болсын, қазақ тілінде өтіп, қазақ тілінде жасалғанын, орыс тіліне аударылғанын қалайды. Делегациялардың шет елдерде қазақ тілінде сөйлегені қазақхалықының намысын көтерер еді деген тілекті ел ішінен жиі естиміз. Наурызда да халық жаңа жылдық құттықтау күтеді. Ұлтаралық келісімнің объектісі — тек қазақтар ғана емес, барлық ұлттар мен диаспоралар. Қазақұлты еліміздегі ұлттық топтардың мәдениетін, тілін, дәстүрін қандай сыйласа, сондай құрметті олардан күтеді. Сонда ғана өзара келісім, татулық орнайды, қазақ халқына, тіліне қолайлы идеологиялық ахуал қалыптасады. Қазақ тілінің мәртебесін іс жүзінде көтеру орыс тілін ығыстырмайды, бір тілдің басымдылығынан шынайы қазақ-орыс костілдігіне ауысуға жағдай туғызады.</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Қарапайым халықтың, жеке адамдардың, елді мекендердің, мектеп ұстаздарының, елдегі зиялы қауымның игі істері мен ұлт тағдырына алаңдаушылығы тілдік идеологияға үлкен қолдау болғалы тұр.</w:t>
      </w:r>
    </w:p>
    <w:p w:rsidR="00F336D9" w:rsidRPr="000936B8" w:rsidRDefault="00F336D9"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АҚШ сыртқы саясатының архитек</w:t>
      </w:r>
      <w:r w:rsidRPr="000936B8">
        <w:rPr>
          <w:rFonts w:ascii="Times New Roman" w:hAnsi="Times New Roman" w:cs="Times New Roman"/>
          <w:sz w:val="28"/>
          <w:szCs w:val="28"/>
          <w:lang w:val="kk-KZ"/>
        </w:rPr>
        <w:softHyphen/>
        <w:t>торы, АКШ Президенті Дж.Картердің ұлттық қауіпсіздік мәселелері бойынша кеңесшісі болған З.Бжезинский "The Grand Chessbord" — "Шытырман   шахмат шаршысы. (АҚШ-тың билігі және оның геостратегиялық императивтері)" атты кітабында АҚШ қуаттылығының, өсіп-өркендеуінің негізгі элементтері ретінде мыналарды: технологияны, коммуникацияны, ақпараттық жүйені, сауда және қаржыны атаған. Әлемнің кіндігі саналатын Еуразия континентін шахмат шаршы</w:t>
      </w:r>
      <w:r w:rsidRPr="000936B8">
        <w:rPr>
          <w:rFonts w:ascii="Times New Roman" w:hAnsi="Times New Roman" w:cs="Times New Roman"/>
          <w:sz w:val="28"/>
          <w:szCs w:val="28"/>
          <w:lang w:val="kk-KZ"/>
        </w:rPr>
        <w:softHyphen/>
        <w:t>сы деп, кімде-кім осы континентке ықпал етсе, сол мемлекет дүниежүзілік империяның және геостратегиялык маңызды рөл аткаратын болады деген.</w:t>
      </w:r>
    </w:p>
    <w:p w:rsidR="00F336D9" w:rsidRPr="000936B8" w:rsidRDefault="00F336D9"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Осы орайда З.Бжезинский жасаған 4 болжам жүзеге аспай калғанын айту жөн. Олар: 1) Орталық Азияның Әзірбайжанға тәуелділігі; 2) посткеңестік кеңістікте Ресейден баска Әзірбайжанның, Өзбекстанның және Украинаның маңыздылығы; 3) Орталық Азияда өңірлік көшбасшы рөлі Өзбекстанға тиесілі болатыны; 4) АҚШ геосаяси қолдауды үш геосаяси орталыққа (Әзірбайжан, Өзбекстан, Украина) керсету керектігі.</w:t>
      </w:r>
    </w:p>
    <w:p w:rsidR="00F336D9" w:rsidRPr="000936B8" w:rsidRDefault="00F336D9"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Сайып келгенде, еткен ғасырдың соңғы ширегіндегі АҚШ сыртқы саясатының негізін салушының жасаған болжам</w:t>
      </w:r>
      <w:r w:rsidRPr="000936B8">
        <w:rPr>
          <w:rFonts w:ascii="Times New Roman" w:hAnsi="Times New Roman" w:cs="Times New Roman"/>
          <w:sz w:val="28"/>
          <w:szCs w:val="28"/>
          <w:lang w:val="kk-KZ"/>
        </w:rPr>
        <w:softHyphen/>
        <w:t>дарын оқырманға нақтылап, дәйексөзді орыс тілінде шыққан кітаптан келтірейік.</w:t>
      </w:r>
    </w:p>
    <w:p w:rsidR="00F336D9" w:rsidRPr="000936B8" w:rsidRDefault="00F336D9" w:rsidP="00925FC7">
      <w:pPr>
        <w:pStyle w:val="af4"/>
        <w:ind w:firstLine="708"/>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Бірінші болжам. Дәлірек былай деген:</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iCs/>
          <w:spacing w:val="-6"/>
          <w:sz w:val="28"/>
          <w:szCs w:val="28"/>
        </w:rPr>
        <w:t>"...Азербайджан с его огромными энергетичес</w:t>
      </w:r>
      <w:r w:rsidRPr="000936B8">
        <w:rPr>
          <w:rFonts w:ascii="Times New Roman" w:hAnsi="Times New Roman" w:cs="Times New Roman"/>
          <w:iCs/>
          <w:spacing w:val="-6"/>
          <w:sz w:val="28"/>
          <w:szCs w:val="28"/>
        </w:rPr>
        <w:softHyphen/>
      </w:r>
      <w:r w:rsidRPr="000936B8">
        <w:rPr>
          <w:rFonts w:ascii="Times New Roman" w:hAnsi="Times New Roman" w:cs="Times New Roman"/>
          <w:iCs/>
          <w:spacing w:val="-1"/>
          <w:sz w:val="28"/>
          <w:szCs w:val="28"/>
        </w:rPr>
        <w:t xml:space="preserve">кими ресурсами также в геополитическом </w:t>
      </w:r>
      <w:r w:rsidRPr="000936B8">
        <w:rPr>
          <w:rFonts w:ascii="Times New Roman" w:hAnsi="Times New Roman" w:cs="Times New Roman"/>
          <w:iCs/>
          <w:spacing w:val="-2"/>
          <w:sz w:val="28"/>
          <w:szCs w:val="28"/>
        </w:rPr>
        <w:t>плане имеет ключевое значение. Это пробка</w:t>
      </w:r>
      <w:r w:rsidRPr="000936B8">
        <w:rPr>
          <w:rFonts w:ascii="Times New Roman" w:hAnsi="Times New Roman" w:cs="Times New Roman"/>
          <w:iCs/>
          <w:spacing w:val="-2"/>
          <w:sz w:val="28"/>
          <w:szCs w:val="28"/>
          <w:vertAlign w:val="superscript"/>
        </w:rPr>
        <w:t xml:space="preserve"> </w:t>
      </w:r>
      <w:r w:rsidRPr="000936B8">
        <w:rPr>
          <w:rFonts w:ascii="Times New Roman" w:hAnsi="Times New Roman" w:cs="Times New Roman"/>
          <w:iCs/>
          <w:spacing w:val="-2"/>
          <w:sz w:val="28"/>
          <w:szCs w:val="28"/>
        </w:rPr>
        <w:t xml:space="preserve">в сосуде, содержащем богатства бассейна </w:t>
      </w:r>
      <w:r w:rsidRPr="000936B8">
        <w:rPr>
          <w:rFonts w:ascii="Times New Roman" w:hAnsi="Times New Roman" w:cs="Times New Roman"/>
          <w:iCs/>
          <w:spacing w:val="-3"/>
          <w:sz w:val="28"/>
          <w:szCs w:val="28"/>
        </w:rPr>
        <w:t>Каспийского моря и Средней Азии. Незави</w:t>
      </w:r>
      <w:r w:rsidRPr="000936B8">
        <w:rPr>
          <w:rFonts w:ascii="Times New Roman" w:hAnsi="Times New Roman" w:cs="Times New Roman"/>
          <w:iCs/>
          <w:spacing w:val="-3"/>
          <w:sz w:val="28"/>
          <w:szCs w:val="28"/>
        </w:rPr>
        <w:softHyphen/>
      </w:r>
      <w:r w:rsidRPr="000936B8">
        <w:rPr>
          <w:rFonts w:ascii="Times New Roman" w:hAnsi="Times New Roman" w:cs="Times New Roman"/>
          <w:iCs/>
          <w:sz w:val="28"/>
          <w:szCs w:val="28"/>
        </w:rPr>
        <w:t xml:space="preserve">симость государств Средней Азии можно </w:t>
      </w:r>
      <w:r w:rsidRPr="000936B8">
        <w:rPr>
          <w:rFonts w:ascii="Times New Roman" w:hAnsi="Times New Roman" w:cs="Times New Roman"/>
          <w:iCs/>
          <w:spacing w:val="-3"/>
          <w:sz w:val="28"/>
          <w:szCs w:val="28"/>
        </w:rPr>
        <w:t>рассматривать как практически бессмыслен</w:t>
      </w:r>
      <w:r w:rsidRPr="000936B8">
        <w:rPr>
          <w:rFonts w:ascii="Times New Roman" w:hAnsi="Times New Roman" w:cs="Times New Roman"/>
          <w:iCs/>
          <w:spacing w:val="-3"/>
          <w:sz w:val="28"/>
          <w:szCs w:val="28"/>
        </w:rPr>
        <w:softHyphen/>
      </w:r>
      <w:r w:rsidRPr="000936B8">
        <w:rPr>
          <w:rFonts w:ascii="Times New Roman" w:hAnsi="Times New Roman" w:cs="Times New Roman"/>
          <w:iCs/>
          <w:sz w:val="28"/>
          <w:szCs w:val="28"/>
        </w:rPr>
        <w:t xml:space="preserve">ное понятие, если Азербайджан будет </w:t>
      </w:r>
      <w:r w:rsidRPr="000936B8">
        <w:rPr>
          <w:rFonts w:ascii="Times New Roman" w:hAnsi="Times New Roman" w:cs="Times New Roman"/>
          <w:iCs/>
          <w:spacing w:val="-4"/>
          <w:sz w:val="28"/>
          <w:szCs w:val="28"/>
        </w:rPr>
        <w:t>полностью подчинен московскому контролю ".</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Екіншісі </w:t>
      </w:r>
      <w:r w:rsidRPr="000936B8">
        <w:rPr>
          <w:rFonts w:ascii="Times New Roman" w:hAnsi="Times New Roman" w:cs="Times New Roman"/>
          <w:sz w:val="28"/>
          <w:szCs w:val="28"/>
        </w:rPr>
        <w:t xml:space="preserve">— </w:t>
      </w:r>
      <w:r w:rsidRPr="000936B8">
        <w:rPr>
          <w:rFonts w:ascii="Times New Roman" w:hAnsi="Times New Roman" w:cs="Times New Roman"/>
          <w:iCs/>
          <w:sz w:val="28"/>
          <w:szCs w:val="28"/>
        </w:rPr>
        <w:t>"...Политическая и эконо</w:t>
      </w:r>
      <w:r w:rsidRPr="000936B8">
        <w:rPr>
          <w:rFonts w:ascii="Times New Roman" w:hAnsi="Times New Roman" w:cs="Times New Roman"/>
          <w:iCs/>
          <w:sz w:val="28"/>
          <w:szCs w:val="28"/>
        </w:rPr>
        <w:softHyphen/>
        <w:t>мическая стабилизация постсоветских го</w:t>
      </w:r>
      <w:r w:rsidRPr="000936B8">
        <w:rPr>
          <w:rFonts w:ascii="Times New Roman" w:hAnsi="Times New Roman" w:cs="Times New Roman"/>
          <w:iCs/>
          <w:sz w:val="28"/>
          <w:szCs w:val="28"/>
        </w:rPr>
        <w:softHyphen/>
        <w:t>сударств является главным фактором, чтобы сделать историческую самоперео</w:t>
      </w:r>
      <w:r w:rsidRPr="000936B8">
        <w:rPr>
          <w:rFonts w:ascii="Times New Roman" w:hAnsi="Times New Roman" w:cs="Times New Roman"/>
          <w:iCs/>
          <w:sz w:val="28"/>
          <w:szCs w:val="28"/>
        </w:rPr>
        <w:softHyphen/>
      </w:r>
      <w:r w:rsidRPr="000936B8">
        <w:rPr>
          <w:rFonts w:ascii="Times New Roman" w:hAnsi="Times New Roman" w:cs="Times New Roman"/>
          <w:iCs/>
          <w:spacing w:val="-1"/>
          <w:sz w:val="28"/>
          <w:szCs w:val="28"/>
        </w:rPr>
        <w:t xml:space="preserve">ценку России необходимостью. Среди этих </w:t>
      </w:r>
      <w:r w:rsidRPr="000936B8">
        <w:rPr>
          <w:rFonts w:ascii="Times New Roman" w:hAnsi="Times New Roman" w:cs="Times New Roman"/>
          <w:iCs/>
          <w:sz w:val="28"/>
          <w:szCs w:val="28"/>
        </w:rPr>
        <w:t xml:space="preserve">государств три страны имеют особо </w:t>
      </w:r>
      <w:r w:rsidRPr="000936B8">
        <w:rPr>
          <w:rFonts w:ascii="Times New Roman" w:hAnsi="Times New Roman" w:cs="Times New Roman"/>
          <w:iCs/>
          <w:spacing w:val="-2"/>
          <w:sz w:val="28"/>
          <w:szCs w:val="28"/>
        </w:rPr>
        <w:t xml:space="preserve">важное значение: Азербайджан, Узбекистан </w:t>
      </w:r>
      <w:r w:rsidRPr="000936B8">
        <w:rPr>
          <w:rFonts w:ascii="Times New Roman" w:hAnsi="Times New Roman" w:cs="Times New Roman"/>
          <w:iCs/>
          <w:sz w:val="28"/>
          <w:szCs w:val="28"/>
        </w:rPr>
        <w:t>и Украина".</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Үшіншісі </w:t>
      </w:r>
      <w:r w:rsidRPr="000936B8">
        <w:rPr>
          <w:rFonts w:ascii="Times New Roman" w:hAnsi="Times New Roman" w:cs="Times New Roman"/>
          <w:sz w:val="28"/>
          <w:szCs w:val="28"/>
        </w:rPr>
        <w:t xml:space="preserve">— </w:t>
      </w:r>
      <w:r w:rsidRPr="000936B8">
        <w:rPr>
          <w:rFonts w:ascii="Times New Roman" w:hAnsi="Times New Roman" w:cs="Times New Roman"/>
          <w:iCs/>
          <w:sz w:val="28"/>
          <w:szCs w:val="28"/>
        </w:rPr>
        <w:t>"...Фактически Узбекистан является главным кандидатом на роль регионального лидера в Средней Азии ".</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Төртінші болжам: </w:t>
      </w:r>
      <w:r w:rsidRPr="000936B8">
        <w:rPr>
          <w:rFonts w:ascii="Times New Roman" w:hAnsi="Times New Roman" w:cs="Times New Roman"/>
          <w:iCs/>
          <w:sz w:val="28"/>
          <w:szCs w:val="28"/>
        </w:rPr>
        <w:t xml:space="preserve">"...Государствами, </w:t>
      </w:r>
      <w:r w:rsidRPr="000936B8">
        <w:rPr>
          <w:rFonts w:ascii="Times New Roman" w:hAnsi="Times New Roman" w:cs="Times New Roman"/>
          <w:iCs/>
          <w:spacing w:val="-2"/>
          <w:sz w:val="28"/>
          <w:szCs w:val="28"/>
        </w:rPr>
        <w:t>заслуживающими мощнейшей геополитичес</w:t>
      </w:r>
      <w:r w:rsidRPr="000936B8">
        <w:rPr>
          <w:rFonts w:ascii="Times New Roman" w:hAnsi="Times New Roman" w:cs="Times New Roman"/>
          <w:iCs/>
          <w:spacing w:val="-2"/>
          <w:sz w:val="28"/>
          <w:szCs w:val="28"/>
        </w:rPr>
        <w:softHyphen/>
      </w:r>
      <w:r w:rsidRPr="000936B8">
        <w:rPr>
          <w:rFonts w:ascii="Times New Roman" w:hAnsi="Times New Roman" w:cs="Times New Roman"/>
          <w:iCs/>
          <w:spacing w:val="-1"/>
          <w:sz w:val="28"/>
          <w:szCs w:val="28"/>
        </w:rPr>
        <w:t xml:space="preserve">кой поддержки со стороны США, являются </w:t>
      </w:r>
      <w:r w:rsidRPr="000936B8">
        <w:rPr>
          <w:rFonts w:ascii="Times New Roman" w:hAnsi="Times New Roman" w:cs="Times New Roman"/>
          <w:iCs/>
          <w:sz w:val="28"/>
          <w:szCs w:val="28"/>
        </w:rPr>
        <w:t xml:space="preserve">Азербайджан, Узбекистан и Украина; все три </w:t>
      </w:r>
      <w:r w:rsidRPr="000936B8">
        <w:rPr>
          <w:rFonts w:ascii="Times New Roman" w:hAnsi="Times New Roman" w:cs="Times New Roman"/>
          <w:sz w:val="28"/>
          <w:szCs w:val="28"/>
        </w:rPr>
        <w:t xml:space="preserve">— </w:t>
      </w:r>
      <w:r w:rsidRPr="000936B8">
        <w:rPr>
          <w:rFonts w:ascii="Times New Roman" w:hAnsi="Times New Roman" w:cs="Times New Roman"/>
          <w:iCs/>
          <w:sz w:val="28"/>
          <w:szCs w:val="28"/>
        </w:rPr>
        <w:t>геополитические центры ".</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Енді </w:t>
      </w:r>
      <w:r w:rsidRPr="000936B8">
        <w:rPr>
          <w:rFonts w:ascii="Times New Roman" w:hAnsi="Times New Roman" w:cs="Times New Roman"/>
          <w:sz w:val="28"/>
          <w:szCs w:val="28"/>
        </w:rPr>
        <w:t xml:space="preserve">XXI </w:t>
      </w:r>
      <w:r w:rsidRPr="000936B8">
        <w:rPr>
          <w:rFonts w:ascii="Times New Roman" w:hAnsi="Times New Roman" w:cs="Times New Roman"/>
          <w:noProof/>
          <w:sz w:val="28"/>
          <w:szCs w:val="28"/>
        </w:rPr>
        <w:t xml:space="preserve">ғасырдың басына назар </w:t>
      </w:r>
      <w:r w:rsidRPr="000936B8">
        <w:rPr>
          <w:rFonts w:ascii="Times New Roman" w:hAnsi="Times New Roman" w:cs="Times New Roman"/>
          <w:sz w:val="28"/>
          <w:szCs w:val="28"/>
        </w:rPr>
        <w:t xml:space="preserve">аударсақ, </w:t>
      </w:r>
      <w:r w:rsidRPr="000936B8">
        <w:rPr>
          <w:rFonts w:ascii="Times New Roman" w:hAnsi="Times New Roman" w:cs="Times New Roman"/>
          <w:noProof/>
          <w:sz w:val="28"/>
          <w:szCs w:val="28"/>
        </w:rPr>
        <w:t xml:space="preserve">Орталық Азиядағы саяси және </w:t>
      </w:r>
      <w:r w:rsidRPr="000936B8">
        <w:rPr>
          <w:rFonts w:ascii="Times New Roman" w:hAnsi="Times New Roman" w:cs="Times New Roman"/>
          <w:sz w:val="28"/>
          <w:szCs w:val="28"/>
        </w:rPr>
        <w:t xml:space="preserve">экономикалық ахуал </w:t>
      </w:r>
      <w:r w:rsidRPr="000936B8">
        <w:rPr>
          <w:rFonts w:ascii="Times New Roman" w:hAnsi="Times New Roman" w:cs="Times New Roman"/>
          <w:noProof/>
          <w:sz w:val="28"/>
          <w:szCs w:val="28"/>
        </w:rPr>
        <w:t xml:space="preserve">Қазақстанның шапшаң дамуы </w:t>
      </w:r>
      <w:r w:rsidRPr="000936B8">
        <w:rPr>
          <w:rFonts w:ascii="Times New Roman" w:hAnsi="Times New Roman" w:cs="Times New Roman"/>
          <w:sz w:val="28"/>
          <w:szCs w:val="28"/>
        </w:rPr>
        <w:t xml:space="preserve">арқасында </w:t>
      </w:r>
      <w:r w:rsidRPr="000936B8">
        <w:rPr>
          <w:rFonts w:ascii="Times New Roman" w:hAnsi="Times New Roman" w:cs="Times New Roman"/>
          <w:noProof/>
          <w:sz w:val="28"/>
          <w:szCs w:val="28"/>
        </w:rPr>
        <w:t xml:space="preserve">мүлдем басқаша қалыптасты. Орталық </w:t>
      </w:r>
      <w:r w:rsidRPr="000936B8">
        <w:rPr>
          <w:rFonts w:ascii="Times New Roman" w:hAnsi="Times New Roman" w:cs="Times New Roman"/>
          <w:sz w:val="28"/>
          <w:szCs w:val="28"/>
        </w:rPr>
        <w:t xml:space="preserve">Азия </w:t>
      </w:r>
      <w:r w:rsidRPr="000936B8">
        <w:rPr>
          <w:rFonts w:ascii="Times New Roman" w:hAnsi="Times New Roman" w:cs="Times New Roman"/>
          <w:noProof/>
          <w:sz w:val="28"/>
          <w:szCs w:val="28"/>
        </w:rPr>
        <w:t xml:space="preserve">Әзірбайжанға тәуелді болмай шықты, посткеңестік кеңістікте Өзбекстан </w:t>
      </w:r>
      <w:r w:rsidRPr="000936B8">
        <w:rPr>
          <w:rFonts w:ascii="Times New Roman" w:hAnsi="Times New Roman" w:cs="Times New Roman"/>
          <w:sz w:val="28"/>
          <w:szCs w:val="28"/>
        </w:rPr>
        <w:t xml:space="preserve">экономикалык </w:t>
      </w:r>
      <w:r w:rsidRPr="000936B8">
        <w:rPr>
          <w:rFonts w:ascii="Times New Roman" w:hAnsi="Times New Roman" w:cs="Times New Roman"/>
          <w:noProof/>
          <w:sz w:val="28"/>
          <w:szCs w:val="28"/>
        </w:rPr>
        <w:t xml:space="preserve">өсудің жоғары қарқынына жете алмай отыр, ал Украинада саяси дағдарыс әлі де жалғасуда. Ең бастысы, Орталық Азияда өңірлік көшбасшы Өзбекстан емес, Қазақстан болып шықты. Сондай-ақ осындай өзгерістерді ескергендіктен болар, АҚШ үш геосаяси орталыққа (Әзірбайжан, Өзбекстан, </w:t>
      </w:r>
      <w:r w:rsidRPr="000936B8">
        <w:rPr>
          <w:rFonts w:ascii="Times New Roman" w:hAnsi="Times New Roman" w:cs="Times New Roman"/>
          <w:sz w:val="28"/>
          <w:szCs w:val="28"/>
        </w:rPr>
        <w:t xml:space="preserve">Украина) </w:t>
      </w:r>
      <w:r w:rsidRPr="000936B8">
        <w:rPr>
          <w:rFonts w:ascii="Times New Roman" w:hAnsi="Times New Roman" w:cs="Times New Roman"/>
          <w:noProof/>
          <w:sz w:val="28"/>
          <w:szCs w:val="28"/>
        </w:rPr>
        <w:t>толығымен қолдау көрсетті деп айтуға әлі ерте.</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Егер келешекте Қазақстан </w:t>
      </w:r>
      <w:r w:rsidRPr="000936B8">
        <w:rPr>
          <w:rFonts w:ascii="Times New Roman" w:hAnsi="Times New Roman" w:cs="Times New Roman"/>
          <w:sz w:val="28"/>
          <w:szCs w:val="28"/>
        </w:rPr>
        <w:t xml:space="preserve">экономика </w:t>
      </w:r>
      <w:r w:rsidRPr="000936B8">
        <w:rPr>
          <w:rFonts w:ascii="Times New Roman" w:hAnsi="Times New Roman" w:cs="Times New Roman"/>
          <w:noProof/>
          <w:sz w:val="28"/>
          <w:szCs w:val="28"/>
        </w:rPr>
        <w:t xml:space="preserve">көлемін </w:t>
      </w:r>
      <w:r w:rsidRPr="000936B8">
        <w:rPr>
          <w:rFonts w:ascii="Times New Roman" w:hAnsi="Times New Roman" w:cs="Times New Roman"/>
          <w:sz w:val="28"/>
          <w:szCs w:val="28"/>
        </w:rPr>
        <w:t xml:space="preserve">4-5 </w:t>
      </w:r>
      <w:r w:rsidRPr="000936B8">
        <w:rPr>
          <w:rFonts w:ascii="Times New Roman" w:hAnsi="Times New Roman" w:cs="Times New Roman"/>
          <w:noProof/>
          <w:sz w:val="28"/>
          <w:szCs w:val="28"/>
        </w:rPr>
        <w:t xml:space="preserve">есе (ІЖӨ көлемі </w:t>
      </w:r>
      <w:r w:rsidRPr="000936B8">
        <w:rPr>
          <w:rFonts w:ascii="Times New Roman" w:hAnsi="Times New Roman" w:cs="Times New Roman"/>
          <w:sz w:val="28"/>
          <w:szCs w:val="28"/>
        </w:rPr>
        <w:t xml:space="preserve">$500 млрд.) </w:t>
      </w:r>
      <w:r w:rsidRPr="000936B8">
        <w:rPr>
          <w:rFonts w:ascii="Times New Roman" w:hAnsi="Times New Roman" w:cs="Times New Roman"/>
          <w:noProof/>
          <w:sz w:val="28"/>
          <w:szCs w:val="28"/>
        </w:rPr>
        <w:t xml:space="preserve">ұлғайтып, таяуда демографиялық және ішкі </w:t>
      </w:r>
      <w:r w:rsidRPr="000936B8">
        <w:rPr>
          <w:rFonts w:ascii="Times New Roman" w:hAnsi="Times New Roman" w:cs="Times New Roman"/>
          <w:sz w:val="28"/>
          <w:szCs w:val="28"/>
        </w:rPr>
        <w:t xml:space="preserve">миграция </w:t>
      </w:r>
      <w:r w:rsidRPr="000936B8">
        <w:rPr>
          <w:rFonts w:ascii="Times New Roman" w:hAnsi="Times New Roman" w:cs="Times New Roman"/>
          <w:noProof/>
          <w:sz w:val="28"/>
          <w:szCs w:val="28"/>
        </w:rPr>
        <w:t>саясаттарында түбегейлі өзгерістер жасаса, ол Еуразия континентінде өзінің геостратегиялық рөлін барынша нығайтып, дүние жүзінің алдыңғы мемлекеттері қатарында болатыны сөзсіз.</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Қуаттылық бойынша дүние жүзінің мемлекеттері </w:t>
      </w:r>
      <w:r w:rsidRPr="000936B8">
        <w:rPr>
          <w:rFonts w:ascii="Times New Roman" w:hAnsi="Times New Roman" w:cs="Times New Roman"/>
          <w:sz w:val="28"/>
          <w:szCs w:val="28"/>
        </w:rPr>
        <w:t xml:space="preserve">4 </w:t>
      </w:r>
      <w:r w:rsidRPr="000936B8">
        <w:rPr>
          <w:rFonts w:ascii="Times New Roman" w:hAnsi="Times New Roman" w:cs="Times New Roman"/>
          <w:noProof/>
          <w:sz w:val="28"/>
          <w:szCs w:val="28"/>
        </w:rPr>
        <w:t xml:space="preserve">топқа бөлінеді: </w:t>
      </w:r>
      <w:r w:rsidRPr="000936B8">
        <w:rPr>
          <w:rFonts w:ascii="Times New Roman" w:hAnsi="Times New Roman" w:cs="Times New Roman"/>
          <w:sz w:val="28"/>
          <w:szCs w:val="28"/>
        </w:rPr>
        <w:t xml:space="preserve">1) аса </w:t>
      </w:r>
      <w:r w:rsidRPr="000936B8">
        <w:rPr>
          <w:rFonts w:ascii="Times New Roman" w:hAnsi="Times New Roman" w:cs="Times New Roman"/>
          <w:noProof/>
          <w:sz w:val="28"/>
          <w:szCs w:val="28"/>
        </w:rPr>
        <w:t xml:space="preserve">қуатты </w:t>
      </w:r>
      <w:r w:rsidRPr="000936B8">
        <w:rPr>
          <w:rFonts w:ascii="Times New Roman" w:hAnsi="Times New Roman" w:cs="Times New Roman"/>
          <w:sz w:val="28"/>
          <w:szCs w:val="28"/>
        </w:rPr>
        <w:t xml:space="preserve">держава </w:t>
      </w:r>
      <w:r w:rsidRPr="000936B8">
        <w:rPr>
          <w:rFonts w:ascii="Times New Roman" w:hAnsi="Times New Roman" w:cs="Times New Roman"/>
          <w:noProof/>
          <w:sz w:val="28"/>
          <w:szCs w:val="28"/>
        </w:rPr>
        <w:t xml:space="preserve">(АҚШ); </w:t>
      </w:r>
      <w:r w:rsidRPr="000936B8">
        <w:rPr>
          <w:rFonts w:ascii="Times New Roman" w:hAnsi="Times New Roman" w:cs="Times New Roman"/>
          <w:sz w:val="28"/>
          <w:szCs w:val="28"/>
        </w:rPr>
        <w:t xml:space="preserve">2) </w:t>
      </w:r>
      <w:r w:rsidRPr="000936B8">
        <w:rPr>
          <w:rFonts w:ascii="Times New Roman" w:hAnsi="Times New Roman" w:cs="Times New Roman"/>
          <w:noProof/>
          <w:sz w:val="28"/>
          <w:szCs w:val="28"/>
        </w:rPr>
        <w:t xml:space="preserve">дәстүрлі державалар; </w:t>
      </w:r>
      <w:r w:rsidRPr="000936B8">
        <w:rPr>
          <w:rFonts w:ascii="Times New Roman" w:hAnsi="Times New Roman" w:cs="Times New Roman"/>
          <w:sz w:val="28"/>
          <w:szCs w:val="28"/>
        </w:rPr>
        <w:t xml:space="preserve">3) </w:t>
      </w:r>
      <w:r w:rsidRPr="000936B8">
        <w:rPr>
          <w:rFonts w:ascii="Times New Roman" w:hAnsi="Times New Roman" w:cs="Times New Roman"/>
          <w:noProof/>
          <w:sz w:val="28"/>
          <w:szCs w:val="28"/>
        </w:rPr>
        <w:t xml:space="preserve">өңірдегі қуатты елдер; </w:t>
      </w:r>
      <w:r w:rsidRPr="000936B8">
        <w:rPr>
          <w:rFonts w:ascii="Times New Roman" w:hAnsi="Times New Roman" w:cs="Times New Roman"/>
          <w:sz w:val="28"/>
          <w:szCs w:val="28"/>
        </w:rPr>
        <w:t xml:space="preserve">4) </w:t>
      </w:r>
      <w:r w:rsidRPr="000936B8">
        <w:rPr>
          <w:rFonts w:ascii="Times New Roman" w:hAnsi="Times New Roman" w:cs="Times New Roman"/>
          <w:noProof/>
          <w:sz w:val="28"/>
          <w:szCs w:val="28"/>
        </w:rPr>
        <w:t>шағын елдер.</w:t>
      </w:r>
    </w:p>
    <w:p w:rsidR="00F336D9" w:rsidRPr="000936B8" w:rsidRDefault="00F336D9" w:rsidP="00925FC7">
      <w:pPr>
        <w:pStyle w:val="af4"/>
        <w:ind w:firstLine="708"/>
        <w:jc w:val="both"/>
        <w:rPr>
          <w:rFonts w:ascii="Times New Roman" w:hAnsi="Times New Roman" w:cs="Times New Roman"/>
          <w:noProof/>
          <w:sz w:val="28"/>
          <w:szCs w:val="28"/>
        </w:rPr>
      </w:pPr>
      <w:r w:rsidRPr="000936B8">
        <w:rPr>
          <w:rFonts w:ascii="Times New Roman" w:hAnsi="Times New Roman" w:cs="Times New Roman"/>
          <w:noProof/>
          <w:sz w:val="28"/>
          <w:szCs w:val="28"/>
        </w:rPr>
        <w:t xml:space="preserve">Қазақстан соңғы </w:t>
      </w:r>
      <w:r w:rsidRPr="000936B8">
        <w:rPr>
          <w:rFonts w:ascii="Times New Roman" w:hAnsi="Times New Roman" w:cs="Times New Roman"/>
          <w:sz w:val="28"/>
          <w:szCs w:val="28"/>
        </w:rPr>
        <w:t xml:space="preserve">10 </w:t>
      </w:r>
      <w:r w:rsidRPr="000936B8">
        <w:rPr>
          <w:rFonts w:ascii="Times New Roman" w:hAnsi="Times New Roman" w:cs="Times New Roman"/>
          <w:noProof/>
          <w:sz w:val="28"/>
          <w:szCs w:val="28"/>
        </w:rPr>
        <w:t xml:space="preserve">жылда өңірдегі қуатты елге айналды. Енді келесі кезеңде екінші топқа ену керек. Ол үшін келесі стратегиялық бағыттарда қыруар жұмыстар жүргізілуі қажет: </w:t>
      </w:r>
      <w:r w:rsidRPr="000936B8">
        <w:rPr>
          <w:rFonts w:ascii="Times New Roman" w:hAnsi="Times New Roman" w:cs="Times New Roman"/>
          <w:sz w:val="28"/>
          <w:szCs w:val="28"/>
        </w:rPr>
        <w:t xml:space="preserve">территория, </w:t>
      </w:r>
      <w:r w:rsidRPr="000936B8">
        <w:rPr>
          <w:rFonts w:ascii="Times New Roman" w:hAnsi="Times New Roman" w:cs="Times New Roman"/>
          <w:noProof/>
          <w:sz w:val="28"/>
          <w:szCs w:val="28"/>
        </w:rPr>
        <w:t xml:space="preserve">табиғи ресурстар, </w:t>
      </w:r>
      <w:r w:rsidRPr="000936B8">
        <w:rPr>
          <w:rFonts w:ascii="Times New Roman" w:hAnsi="Times New Roman" w:cs="Times New Roman"/>
          <w:sz w:val="28"/>
          <w:szCs w:val="28"/>
        </w:rPr>
        <w:t xml:space="preserve">экономика, </w:t>
      </w:r>
      <w:r w:rsidRPr="000936B8">
        <w:rPr>
          <w:rFonts w:ascii="Times New Roman" w:hAnsi="Times New Roman" w:cs="Times New Roman"/>
          <w:noProof/>
          <w:sz w:val="28"/>
          <w:szCs w:val="28"/>
        </w:rPr>
        <w:t>мәдениет, дін мәселесі, ғылым, білім, сыртқы саясат, қарулы күштер, мемлекеттің баскару жүйесі. Бұл бағыттарда Мемлекет басшысы Н.Ә.Назарбаевтың жетекшілігімен жүзеге асып жатқан экономикалық, әлеуметтік, саяси-әкімшілік реформалар негізінде талай іс атқарылды және атқарылу үстінде. Бұл реформаларды аяғына дейін жеткізу-барша қазақстандықтар жұмылатын басты мақсат болса керек.</w:t>
      </w:r>
    </w:p>
    <w:p w:rsidR="00680342" w:rsidRPr="000936B8" w:rsidRDefault="00F336D9" w:rsidP="00925FC7">
      <w:pPr>
        <w:pStyle w:val="af4"/>
        <w:ind w:firstLine="708"/>
        <w:jc w:val="both"/>
        <w:rPr>
          <w:rFonts w:ascii="Times New Roman" w:hAnsi="Times New Roman" w:cs="Times New Roman"/>
          <w:noProof/>
          <w:sz w:val="28"/>
          <w:szCs w:val="28"/>
        </w:rPr>
      </w:pPr>
      <w:r w:rsidRPr="000936B8">
        <w:rPr>
          <w:rFonts w:ascii="Times New Roman" w:hAnsi="Times New Roman" w:cs="Times New Roman"/>
          <w:noProof/>
          <w:sz w:val="28"/>
          <w:szCs w:val="28"/>
        </w:rPr>
        <w:lastRenderedPageBreak/>
        <w:t>Осы орайда геосаясаткер  Харольд Мак Киндер айтқан бір сөзін келтіре кетейік: «Шығыс Еуропаны басқарсаң, Жердің жүрегіне ие боласың, егер сол жүректі басқарсаң, әлемдік аралды (Еуразияны) иеленесің, ал Еуразияны басқарсаң, әлемді иеленесің». Мұндағы «иелік ету» дегеннің бейнелі тұрғыда айтылғанын ескерсек, сол Шығыс Еуропаға, Еуразияға ықпал ететіндей әулетке ие болудың қандайлық маңызды екенін түсіне аламыз. Мұның өзі Қазақстан Президенті жүргзіп отырған қазіргі саясаттың қандайлық алысты</w:t>
      </w:r>
      <w:r w:rsidRPr="000936B8">
        <w:rPr>
          <w:rFonts w:ascii="Times New Roman" w:hAnsi="Times New Roman" w:cs="Times New Roman"/>
          <w:sz w:val="28"/>
          <w:szCs w:val="28"/>
        </w:rPr>
        <w:t xml:space="preserve"> көздейтінін нақты түсінуге мүмкіндік береді. Халық санын көбейтудің сыры мынада: үлкен, ірі сандар (20, 30, 40 млн.) мен ұлт-тық күштің арасында тығыз корреляция (байланыс) бар. Халық саны аз жағдайда, экономика көлемін 4-5 есе көбейту үшін еңбек мигранттарын сырттан жаппай тартуға мөжбүр боламыз. Болжамдарға сүйенсек, Қазақстан 2015 жылға қарай сырт елдерден 1-1,2 млн.-нан астам жұмыс күшін тартуға</w:t>
      </w:r>
      <w:r w:rsidR="00925FC7" w:rsidRPr="000936B8">
        <w:rPr>
          <w:rFonts w:ascii="Times New Roman" w:hAnsi="Times New Roman" w:cs="Times New Roman"/>
          <w:sz w:val="28"/>
          <w:szCs w:val="28"/>
        </w:rPr>
        <w:t xml:space="preserve"> </w:t>
      </w:r>
      <w:r w:rsidRPr="000936B8">
        <w:rPr>
          <w:rFonts w:ascii="Times New Roman" w:hAnsi="Times New Roman" w:cs="Times New Roman"/>
          <w:sz w:val="28"/>
          <w:szCs w:val="28"/>
        </w:rPr>
        <w:t xml:space="preserve">мәжбүр болуы мүмкін. Сондықтан Елбасы белгілеген халық санын арттыру бағытын жүзеге асыруға нақты кірісу, Үкімет тарапынан ауыл шаруашылығын экономикадағы </w:t>
      </w:r>
      <w:r w:rsidRPr="000936B8">
        <w:rPr>
          <w:rFonts w:ascii="Times New Roman" w:hAnsi="Times New Roman" w:cs="Times New Roman"/>
          <w:noProof/>
          <w:sz w:val="28"/>
          <w:szCs w:val="28"/>
        </w:rPr>
        <w:t xml:space="preserve">небары 5%-ды құрайтынын ескеріп, халқымыздың ауылда тұрып жаткан жұмысшы күшін (жалпы санның 42%-ы) өнеркөсіп </w:t>
      </w:r>
      <w:r w:rsidRPr="000936B8">
        <w:rPr>
          <w:rFonts w:ascii="Times New Roman" w:hAnsi="Times New Roman" w:cs="Times New Roman"/>
          <w:sz w:val="28"/>
          <w:szCs w:val="28"/>
        </w:rPr>
        <w:t xml:space="preserve">пен </w:t>
      </w:r>
      <w:r w:rsidRPr="000936B8">
        <w:rPr>
          <w:rFonts w:ascii="Times New Roman" w:hAnsi="Times New Roman" w:cs="Times New Roman"/>
          <w:noProof/>
          <w:sz w:val="28"/>
          <w:szCs w:val="28"/>
        </w:rPr>
        <w:t xml:space="preserve">құрылысқа жұмылдырудың кешенді бағдарламасын қабылдау </w:t>
      </w:r>
      <w:r w:rsidRPr="000936B8">
        <w:rPr>
          <w:rFonts w:ascii="Times New Roman" w:hAnsi="Times New Roman" w:cs="Times New Roman"/>
          <w:sz w:val="28"/>
          <w:szCs w:val="28"/>
        </w:rPr>
        <w:t xml:space="preserve">— </w:t>
      </w:r>
      <w:r w:rsidRPr="000936B8">
        <w:rPr>
          <w:rFonts w:ascii="Times New Roman" w:hAnsi="Times New Roman" w:cs="Times New Roman"/>
          <w:noProof/>
          <w:sz w:val="28"/>
          <w:szCs w:val="28"/>
        </w:rPr>
        <w:t xml:space="preserve">стратегиялық өзекті мәселе.Ұлттық қуат неғұрлым жоғары, мықты болса, </w:t>
      </w:r>
      <w:r w:rsidRPr="000936B8">
        <w:rPr>
          <w:rFonts w:ascii="Times New Roman" w:hAnsi="Times New Roman" w:cs="Times New Roman"/>
          <w:sz w:val="28"/>
          <w:szCs w:val="28"/>
        </w:rPr>
        <w:t xml:space="preserve">мемлекет </w:t>
      </w:r>
      <w:r w:rsidRPr="000936B8">
        <w:rPr>
          <w:rFonts w:ascii="Times New Roman" w:hAnsi="Times New Roman" w:cs="Times New Roman"/>
          <w:noProof/>
          <w:sz w:val="28"/>
          <w:szCs w:val="28"/>
        </w:rPr>
        <w:t>алға қойған стратегиялық мақсаттарына соғұрлым оңай жетеді.</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Ұлттың күші </w:t>
      </w:r>
      <w:r w:rsidRPr="000936B8">
        <w:rPr>
          <w:rFonts w:ascii="Times New Roman" w:hAnsi="Times New Roman" w:cs="Times New Roman"/>
          <w:sz w:val="28"/>
          <w:szCs w:val="28"/>
        </w:rPr>
        <w:t xml:space="preserve">тек </w:t>
      </w:r>
      <w:r w:rsidRPr="000936B8">
        <w:rPr>
          <w:rFonts w:ascii="Times New Roman" w:hAnsi="Times New Roman" w:cs="Times New Roman"/>
          <w:noProof/>
          <w:sz w:val="28"/>
          <w:szCs w:val="28"/>
        </w:rPr>
        <w:t xml:space="preserve">әскермен шектелмейді. Ол әскери </w:t>
      </w:r>
      <w:r w:rsidRPr="000936B8">
        <w:rPr>
          <w:rFonts w:ascii="Times New Roman" w:hAnsi="Times New Roman" w:cs="Times New Roman"/>
          <w:sz w:val="28"/>
          <w:szCs w:val="28"/>
        </w:rPr>
        <w:t>емес компоненттерге де (эконо</w:t>
      </w:r>
      <w:r w:rsidRPr="000936B8">
        <w:rPr>
          <w:rFonts w:ascii="Times New Roman" w:hAnsi="Times New Roman" w:cs="Times New Roman"/>
          <w:sz w:val="28"/>
          <w:szCs w:val="28"/>
        </w:rPr>
        <w:softHyphen/>
        <w:t xml:space="preserve">микалық, </w:t>
      </w:r>
      <w:r w:rsidRPr="000936B8">
        <w:rPr>
          <w:rFonts w:ascii="Times New Roman" w:hAnsi="Times New Roman" w:cs="Times New Roman"/>
          <w:noProof/>
          <w:sz w:val="28"/>
          <w:szCs w:val="28"/>
        </w:rPr>
        <w:t xml:space="preserve">дипломатиялық күштер) тіреледі. Мәселен, халықаралық байланыстарда ғылыми жетістіктер мен әскери емес әлеуетті кеңінен пайдалану өркениетгі мемлекеттердің бірден-бір ерекшелігі. Елдің стратегиялық мақсаттарға жетуі үшін ең алдымен </w:t>
      </w:r>
      <w:r w:rsidRPr="000936B8">
        <w:rPr>
          <w:rFonts w:ascii="Times New Roman" w:hAnsi="Times New Roman" w:cs="Times New Roman"/>
          <w:sz w:val="28"/>
          <w:szCs w:val="28"/>
        </w:rPr>
        <w:t xml:space="preserve">ол аса </w:t>
      </w:r>
      <w:r w:rsidRPr="000936B8">
        <w:rPr>
          <w:rFonts w:ascii="Times New Roman" w:hAnsi="Times New Roman" w:cs="Times New Roman"/>
          <w:noProof/>
          <w:sz w:val="28"/>
          <w:szCs w:val="28"/>
        </w:rPr>
        <w:t>қажетті әралуан, әрқилы ресурстармен толыққанды қамтамасыз етілуі керек.</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Елбасының конституциялық міндеттеріне ең алдымен өз ұлтының қауіпсіздігін қорғау мәселесі жатады. Сондай-ақ қорғау нысандарына мемлекеттің </w:t>
      </w:r>
      <w:r w:rsidRPr="000936B8">
        <w:rPr>
          <w:rFonts w:ascii="Times New Roman" w:hAnsi="Times New Roman" w:cs="Times New Roman"/>
          <w:sz w:val="28"/>
          <w:szCs w:val="28"/>
        </w:rPr>
        <w:t>территориясы мен мем</w:t>
      </w:r>
      <w:r w:rsidRPr="000936B8">
        <w:rPr>
          <w:rFonts w:ascii="Times New Roman" w:hAnsi="Times New Roman" w:cs="Times New Roman"/>
          <w:noProof/>
          <w:sz w:val="28"/>
          <w:szCs w:val="28"/>
        </w:rPr>
        <w:t>лекеттік тіл, азаматтардың тұрмысы, мүдделері, өмір сапасы мен дәстүрлері т.б. жатады.</w:t>
      </w:r>
    </w:p>
    <w:p w:rsidR="00F336D9" w:rsidRPr="000936B8" w:rsidRDefault="00F336D9" w:rsidP="00925FC7">
      <w:pPr>
        <w:pStyle w:val="af4"/>
        <w:ind w:firstLine="708"/>
        <w:jc w:val="both"/>
        <w:rPr>
          <w:rFonts w:ascii="Times New Roman" w:hAnsi="Times New Roman" w:cs="Times New Roman"/>
          <w:iCs/>
          <w:spacing w:val="-1"/>
          <w:sz w:val="28"/>
          <w:szCs w:val="28"/>
        </w:rPr>
      </w:pPr>
      <w:r w:rsidRPr="000936B8">
        <w:rPr>
          <w:rFonts w:ascii="Times New Roman" w:hAnsi="Times New Roman" w:cs="Times New Roman"/>
          <w:noProof/>
          <w:sz w:val="28"/>
          <w:szCs w:val="28"/>
        </w:rPr>
        <w:t xml:space="preserve">Ұлттық қауіпсіздіктің негізі ұлттық қуат болғандыктан, Қазақстанның ұлттық күшіне көңіл аударайык Жалпы мемлекеттің ұлттык күші басты </w:t>
      </w:r>
      <w:r w:rsidRPr="000936B8">
        <w:rPr>
          <w:rFonts w:ascii="Times New Roman" w:hAnsi="Times New Roman" w:cs="Times New Roman"/>
          <w:sz w:val="28"/>
          <w:szCs w:val="28"/>
        </w:rPr>
        <w:t xml:space="preserve">3 </w:t>
      </w:r>
      <w:r w:rsidRPr="000936B8">
        <w:rPr>
          <w:rFonts w:ascii="Times New Roman" w:hAnsi="Times New Roman" w:cs="Times New Roman"/>
          <w:noProof/>
          <w:sz w:val="28"/>
          <w:szCs w:val="28"/>
        </w:rPr>
        <w:t>элементтен түрады:</w:t>
      </w:r>
      <w:r w:rsidR="00925FC7" w:rsidRPr="000936B8">
        <w:rPr>
          <w:rFonts w:ascii="Times New Roman" w:hAnsi="Times New Roman" w:cs="Times New Roman"/>
          <w:noProof/>
          <w:sz w:val="28"/>
          <w:szCs w:val="28"/>
        </w:rPr>
        <w:t xml:space="preserve"> </w:t>
      </w:r>
      <w:r w:rsidRPr="000936B8">
        <w:rPr>
          <w:rFonts w:ascii="Times New Roman" w:hAnsi="Times New Roman" w:cs="Times New Roman"/>
          <w:iCs/>
          <w:noProof/>
          <w:sz w:val="28"/>
          <w:szCs w:val="28"/>
        </w:rPr>
        <w:t>халықаралық байланысқа үлес қ</w:t>
      </w:r>
      <w:r w:rsidRPr="000936B8">
        <w:rPr>
          <w:rFonts w:ascii="Times New Roman" w:hAnsi="Times New Roman" w:cs="Times New Roman"/>
          <w:iCs/>
          <w:sz w:val="28"/>
          <w:szCs w:val="28"/>
        </w:rPr>
        <w:t>осу қ</w:t>
      </w:r>
      <w:r w:rsidRPr="000936B8">
        <w:rPr>
          <w:rFonts w:ascii="Times New Roman" w:hAnsi="Times New Roman" w:cs="Times New Roman"/>
          <w:iCs/>
          <w:noProof/>
          <w:sz w:val="28"/>
          <w:szCs w:val="28"/>
        </w:rPr>
        <w:t>абілеті;</w:t>
      </w:r>
      <w:r w:rsidR="00925FC7" w:rsidRPr="000936B8">
        <w:rPr>
          <w:rFonts w:ascii="Times New Roman" w:hAnsi="Times New Roman" w:cs="Times New Roman"/>
          <w:iCs/>
          <w:noProof/>
          <w:sz w:val="28"/>
          <w:szCs w:val="28"/>
        </w:rPr>
        <w:t xml:space="preserve"> </w:t>
      </w:r>
      <w:r w:rsidRPr="000936B8">
        <w:rPr>
          <w:rFonts w:ascii="Times New Roman" w:hAnsi="Times New Roman" w:cs="Times New Roman"/>
          <w:iCs/>
          <w:noProof/>
          <w:sz w:val="28"/>
          <w:szCs w:val="28"/>
        </w:rPr>
        <w:t xml:space="preserve">дағдарысты </w:t>
      </w:r>
      <w:r w:rsidRPr="000936B8">
        <w:rPr>
          <w:rFonts w:ascii="Times New Roman" w:hAnsi="Times New Roman" w:cs="Times New Roman"/>
          <w:iCs/>
          <w:sz w:val="28"/>
          <w:szCs w:val="28"/>
        </w:rPr>
        <w:t xml:space="preserve">ахуал мен халықаралық </w:t>
      </w:r>
      <w:r w:rsidRPr="000936B8">
        <w:rPr>
          <w:rFonts w:ascii="Times New Roman" w:hAnsi="Times New Roman" w:cs="Times New Roman"/>
          <w:iCs/>
          <w:noProof/>
          <w:sz w:val="28"/>
          <w:szCs w:val="28"/>
        </w:rPr>
        <w:t>қиын жағдай туғанда мемлекеттің өмір сүру қабілеті;</w:t>
      </w:r>
    </w:p>
    <w:p w:rsidR="00F336D9" w:rsidRPr="000936B8" w:rsidRDefault="00F336D9" w:rsidP="00925FC7">
      <w:pPr>
        <w:pStyle w:val="af4"/>
        <w:jc w:val="both"/>
        <w:rPr>
          <w:rFonts w:ascii="Times New Roman" w:hAnsi="Times New Roman" w:cs="Times New Roman"/>
          <w:iCs/>
          <w:sz w:val="28"/>
          <w:szCs w:val="28"/>
        </w:rPr>
      </w:pPr>
      <w:r w:rsidRPr="000936B8">
        <w:rPr>
          <w:rFonts w:ascii="Times New Roman" w:hAnsi="Times New Roman" w:cs="Times New Roman"/>
          <w:iCs/>
          <w:noProof/>
          <w:sz w:val="28"/>
          <w:szCs w:val="28"/>
        </w:rPr>
        <w:t xml:space="preserve">мемлекеттің барлық күш-қуатын </w:t>
      </w:r>
      <w:r w:rsidRPr="000936B8">
        <w:rPr>
          <w:rFonts w:ascii="Times New Roman" w:hAnsi="Times New Roman" w:cs="Times New Roman"/>
          <w:iCs/>
          <w:noProof/>
          <w:spacing w:val="-2"/>
          <w:sz w:val="28"/>
          <w:szCs w:val="28"/>
        </w:rPr>
        <w:t xml:space="preserve">пайдаланып, ұлттык мүдделерді </w:t>
      </w:r>
      <w:r w:rsidRPr="000936B8">
        <w:rPr>
          <w:rFonts w:ascii="Times New Roman" w:hAnsi="Times New Roman" w:cs="Times New Roman"/>
          <w:iCs/>
          <w:spacing w:val="-2"/>
          <w:sz w:val="28"/>
          <w:szCs w:val="28"/>
        </w:rPr>
        <w:t xml:space="preserve">басқа елдерде </w:t>
      </w:r>
      <w:r w:rsidRPr="000936B8">
        <w:rPr>
          <w:rFonts w:ascii="Times New Roman" w:hAnsi="Times New Roman" w:cs="Times New Roman"/>
          <w:iCs/>
          <w:noProof/>
          <w:sz w:val="28"/>
          <w:szCs w:val="28"/>
        </w:rPr>
        <w:t>жүргізу қабілеті.</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Бірінші </w:t>
      </w:r>
      <w:r w:rsidRPr="000936B8">
        <w:rPr>
          <w:rFonts w:ascii="Times New Roman" w:hAnsi="Times New Roman" w:cs="Times New Roman"/>
          <w:sz w:val="28"/>
          <w:szCs w:val="28"/>
        </w:rPr>
        <w:t xml:space="preserve">элемент </w:t>
      </w:r>
      <w:r w:rsidRPr="000936B8">
        <w:rPr>
          <w:rFonts w:ascii="Times New Roman" w:hAnsi="Times New Roman" w:cs="Times New Roman"/>
          <w:noProof/>
          <w:sz w:val="28"/>
          <w:szCs w:val="28"/>
        </w:rPr>
        <w:t xml:space="preserve">мемлекеттің </w:t>
      </w:r>
      <w:r w:rsidRPr="000936B8">
        <w:rPr>
          <w:rFonts w:ascii="Times New Roman" w:hAnsi="Times New Roman" w:cs="Times New Roman"/>
          <w:sz w:val="28"/>
          <w:szCs w:val="28"/>
        </w:rPr>
        <w:t xml:space="preserve">экономика және </w:t>
      </w:r>
      <w:r w:rsidRPr="000936B8">
        <w:rPr>
          <w:rFonts w:ascii="Times New Roman" w:hAnsi="Times New Roman" w:cs="Times New Roman"/>
          <w:noProof/>
          <w:sz w:val="28"/>
          <w:szCs w:val="28"/>
        </w:rPr>
        <w:t>қаржы саласындағы көрсеткіштерін, саяси тұрақтылықты, сыртқы сауданы, ғылым мен технологияны және т.б. қамтиды.</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Ұлттық күштің екінші компоненті мемлекеттің жағрафиялық орнын, қорғаныс әлеуетін, ұлттық моральді, алтын-валюта (Ұлттық қор) резервтерін, дипломатиялық белсенділігін және тиімділігін ескереді.</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lastRenderedPageBreak/>
        <w:t xml:space="preserve">Үшінші </w:t>
      </w:r>
      <w:r w:rsidRPr="000936B8">
        <w:rPr>
          <w:rFonts w:ascii="Times New Roman" w:hAnsi="Times New Roman" w:cs="Times New Roman"/>
          <w:sz w:val="28"/>
          <w:szCs w:val="28"/>
        </w:rPr>
        <w:t xml:space="preserve">элемент </w:t>
      </w:r>
      <w:r w:rsidRPr="000936B8">
        <w:rPr>
          <w:rFonts w:ascii="Times New Roman" w:hAnsi="Times New Roman" w:cs="Times New Roman"/>
          <w:noProof/>
          <w:sz w:val="28"/>
          <w:szCs w:val="28"/>
        </w:rPr>
        <w:t xml:space="preserve">әскери күш, жаңа </w:t>
      </w:r>
      <w:r w:rsidRPr="000936B8">
        <w:rPr>
          <w:rFonts w:ascii="Times New Roman" w:hAnsi="Times New Roman" w:cs="Times New Roman"/>
          <w:sz w:val="28"/>
          <w:szCs w:val="28"/>
        </w:rPr>
        <w:t xml:space="preserve">технология, стратегиялық және </w:t>
      </w:r>
      <w:r w:rsidRPr="000936B8">
        <w:rPr>
          <w:rFonts w:ascii="Times New Roman" w:hAnsi="Times New Roman" w:cs="Times New Roman"/>
          <w:noProof/>
          <w:sz w:val="28"/>
          <w:szCs w:val="28"/>
        </w:rPr>
        <w:t xml:space="preserve">резервтік </w:t>
      </w:r>
      <w:r w:rsidRPr="000936B8">
        <w:rPr>
          <w:rFonts w:ascii="Times New Roman" w:hAnsi="Times New Roman" w:cs="Times New Roman"/>
          <w:sz w:val="28"/>
          <w:szCs w:val="28"/>
        </w:rPr>
        <w:t xml:space="preserve">ресурстар, экономикалық </w:t>
      </w:r>
      <w:r w:rsidRPr="000936B8">
        <w:rPr>
          <w:rFonts w:ascii="Times New Roman" w:hAnsi="Times New Roman" w:cs="Times New Roman"/>
          <w:noProof/>
          <w:sz w:val="28"/>
          <w:szCs w:val="28"/>
        </w:rPr>
        <w:t>қуаттылық және дишюматиялық мүмкіндіктерден тұрады.</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b/>
          <w:bCs/>
          <w:noProof/>
          <w:sz w:val="28"/>
          <w:szCs w:val="28"/>
        </w:rPr>
        <w:t xml:space="preserve">1-ші кестеде </w:t>
      </w:r>
      <w:r w:rsidRPr="000936B8">
        <w:rPr>
          <w:rFonts w:ascii="Times New Roman" w:hAnsi="Times New Roman" w:cs="Times New Roman"/>
          <w:noProof/>
          <w:sz w:val="28"/>
          <w:szCs w:val="28"/>
        </w:rPr>
        <w:t xml:space="preserve">көрсетілгендей, әлемнің ірі елдерінің тізімге енуінде бір ғана себеп </w:t>
      </w:r>
      <w:r w:rsidRPr="000936B8">
        <w:rPr>
          <w:rFonts w:ascii="Times New Roman" w:hAnsi="Times New Roman" w:cs="Times New Roman"/>
          <w:sz w:val="28"/>
          <w:szCs w:val="28"/>
        </w:rPr>
        <w:t xml:space="preserve">бар — </w:t>
      </w:r>
      <w:r w:rsidRPr="000936B8">
        <w:rPr>
          <w:rFonts w:ascii="Times New Roman" w:hAnsi="Times New Roman" w:cs="Times New Roman"/>
          <w:noProof/>
          <w:sz w:val="28"/>
          <w:szCs w:val="28"/>
        </w:rPr>
        <w:t>сондықтан Қазақстан ұлттық күш сайысында шағын және орташа мемлекеттермен емес, үлкен еддермен табан тірескені абзал.</w:t>
      </w:r>
    </w:p>
    <w:p w:rsidR="00F336D9" w:rsidRPr="000936B8" w:rsidRDefault="00F336D9" w:rsidP="00925FC7">
      <w:pPr>
        <w:pStyle w:val="af4"/>
        <w:jc w:val="both"/>
        <w:rPr>
          <w:rFonts w:ascii="Times New Roman" w:hAnsi="Times New Roman" w:cs="Times New Roman"/>
          <w:sz w:val="28"/>
          <w:szCs w:val="28"/>
        </w:rPr>
      </w:pPr>
    </w:p>
    <w:tbl>
      <w:tblPr>
        <w:tblW w:w="10491" w:type="dxa"/>
        <w:tblInd w:w="-953" w:type="dxa"/>
        <w:tblLayout w:type="fixed"/>
        <w:tblCellMar>
          <w:left w:w="40" w:type="dxa"/>
          <w:right w:w="40" w:type="dxa"/>
        </w:tblCellMar>
        <w:tblLook w:val="0000"/>
      </w:tblPr>
      <w:tblGrid>
        <w:gridCol w:w="2836"/>
        <w:gridCol w:w="1276"/>
        <w:gridCol w:w="850"/>
        <w:gridCol w:w="1134"/>
        <w:gridCol w:w="993"/>
        <w:gridCol w:w="992"/>
        <w:gridCol w:w="993"/>
        <w:gridCol w:w="1417"/>
      </w:tblGrid>
      <w:tr w:rsidR="00F336D9" w:rsidRPr="000936B8" w:rsidTr="002D2574">
        <w:trPr>
          <w:trHeight w:hRule="exact" w:val="723"/>
        </w:trPr>
        <w:tc>
          <w:tcPr>
            <w:tcW w:w="10491" w:type="dxa"/>
            <w:gridSpan w:val="8"/>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noProof/>
                <w:sz w:val="28"/>
                <w:szCs w:val="28"/>
              </w:rPr>
              <w:t xml:space="preserve">1-кесте. Халықаралық </w:t>
            </w:r>
            <w:r w:rsidRPr="000936B8">
              <w:rPr>
                <w:rFonts w:ascii="Times New Roman" w:hAnsi="Times New Roman" w:cs="Times New Roman"/>
                <w:b/>
                <w:bCs/>
                <w:sz w:val="28"/>
                <w:szCs w:val="28"/>
              </w:rPr>
              <w:t xml:space="preserve">байланыска </w:t>
            </w:r>
            <w:r w:rsidRPr="000936B8">
              <w:rPr>
                <w:rFonts w:ascii="Times New Roman" w:hAnsi="Times New Roman" w:cs="Times New Roman"/>
                <w:b/>
                <w:bCs/>
                <w:noProof/>
                <w:sz w:val="28"/>
                <w:szCs w:val="28"/>
              </w:rPr>
              <w:t>және кдуымдастықка үлес қосу кабілеті бойынша есептелген "үлттық күштің" индекстері</w:t>
            </w:r>
          </w:p>
        </w:tc>
      </w:tr>
      <w:tr w:rsidR="00F336D9" w:rsidRPr="000936B8" w:rsidTr="002D2574">
        <w:trPr>
          <w:trHeight w:hRule="exact" w:val="705"/>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noProof/>
                <w:sz w:val="28"/>
                <w:szCs w:val="28"/>
              </w:rPr>
              <w:t>Жапония</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noProof/>
                <w:sz w:val="28"/>
                <w:szCs w:val="28"/>
              </w:rPr>
              <w:t>АҚШ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spacing w:val="-7"/>
                <w:sz w:val="28"/>
                <w:szCs w:val="28"/>
              </w:rPr>
              <w:t>Англия</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spacing w:val="-2"/>
                <w:sz w:val="28"/>
                <w:szCs w:val="28"/>
              </w:rPr>
              <w:t>Герма</w:t>
            </w:r>
            <w:r w:rsidRPr="000936B8">
              <w:rPr>
                <w:rFonts w:ascii="Times New Roman" w:hAnsi="Times New Roman" w:cs="Times New Roman"/>
                <w:b/>
                <w:bCs/>
                <w:spacing w:val="-2"/>
                <w:sz w:val="28"/>
                <w:szCs w:val="28"/>
              </w:rPr>
              <w:softHyphen/>
              <w:t>-</w:t>
            </w:r>
            <w:r w:rsidRPr="000936B8">
              <w:rPr>
                <w:rFonts w:ascii="Times New Roman" w:hAnsi="Times New Roman" w:cs="Times New Roman"/>
                <w:b/>
                <w:bCs/>
                <w:sz w:val="28"/>
                <w:szCs w:val="28"/>
              </w:rPr>
              <w:t>ния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sz w:val="28"/>
                <w:szCs w:val="28"/>
              </w:rPr>
              <w:t>Фран</w:t>
            </w:r>
            <w:r w:rsidRPr="000936B8">
              <w:rPr>
                <w:rFonts w:ascii="Times New Roman" w:hAnsi="Times New Roman" w:cs="Times New Roman"/>
                <w:b/>
                <w:bCs/>
                <w:sz w:val="28"/>
                <w:szCs w:val="28"/>
              </w:rPr>
              <w:softHyphen/>
              <w:t>-ция</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noProof/>
                <w:sz w:val="28"/>
                <w:szCs w:val="28"/>
              </w:rPr>
              <w:t>КСРО</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noProof/>
                <w:sz w:val="28"/>
                <w:szCs w:val="28"/>
              </w:rPr>
              <w:t>Казақстан</w:t>
            </w:r>
          </w:p>
        </w:tc>
      </w:tr>
      <w:tr w:rsidR="00F336D9" w:rsidRPr="000936B8" w:rsidTr="002D2574">
        <w:trPr>
          <w:trHeight w:hRule="exact" w:val="430"/>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Негізгі әлеует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51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35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21</w:t>
            </w:r>
          </w:p>
        </w:tc>
      </w:tr>
      <w:tr w:rsidR="00F336D9" w:rsidRPr="000936B8" w:rsidTr="002D2574">
        <w:trPr>
          <w:trHeight w:hRule="exact" w:val="423"/>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Саяси тұрақтылық</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90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70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80</w:t>
            </w:r>
          </w:p>
        </w:tc>
      </w:tr>
      <w:tr w:rsidR="00F336D9" w:rsidRPr="000936B8" w:rsidTr="002D2574">
        <w:trPr>
          <w:trHeight w:hRule="exact" w:val="401"/>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Экономикалық күш</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50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17</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17</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30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6</w:t>
            </w:r>
          </w:p>
        </w:tc>
      </w:tr>
      <w:tr w:rsidR="00F336D9" w:rsidRPr="000936B8" w:rsidTr="002D2574">
        <w:trPr>
          <w:trHeight w:hRule="exact" w:val="434"/>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Қаржы қуаттылығы</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57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77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7</w:t>
            </w:r>
          </w:p>
        </w:tc>
      </w:tr>
      <w:tr w:rsidR="00F336D9" w:rsidRPr="000936B8" w:rsidTr="002D2574">
        <w:trPr>
          <w:trHeight w:hRule="exact" w:val="696"/>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 xml:space="preserve">Ғылым </w:t>
            </w:r>
            <w:r w:rsidRPr="000936B8">
              <w:rPr>
                <w:rFonts w:ascii="Times New Roman" w:hAnsi="Times New Roman" w:cs="Times New Roman"/>
                <w:sz w:val="28"/>
                <w:szCs w:val="28"/>
              </w:rPr>
              <w:t>мен технология</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47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41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13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79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8</w:t>
            </w:r>
          </w:p>
        </w:tc>
      </w:tr>
      <w:tr w:rsidR="00F336D9" w:rsidRPr="000936B8" w:rsidTr="002D2574">
        <w:trPr>
          <w:trHeight w:hRule="exact" w:val="986"/>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Негізгі әлеуетті әлемде жүзеге асыру мүмкіндіктері</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77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98</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95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94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77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65</w:t>
            </w:r>
          </w:p>
        </w:tc>
      </w:tr>
      <w:tr w:rsidR="00F336D9" w:rsidRPr="000936B8" w:rsidTr="002D2574">
        <w:trPr>
          <w:trHeight w:hRule="exact" w:val="389"/>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Қаржы-валюта ресурстары</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72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81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79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89</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93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40</w:t>
            </w:r>
          </w:p>
        </w:tc>
      </w:tr>
      <w:tr w:rsidR="00F336D9" w:rsidRPr="000936B8" w:rsidTr="002D2574">
        <w:trPr>
          <w:trHeight w:hRule="exact" w:val="749"/>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Сыртқы саясатта ымыраға келу</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54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52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96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62</w:t>
            </w:r>
          </w:p>
        </w:tc>
      </w:tr>
      <w:tr w:rsidR="00F336D9" w:rsidRPr="000936B8" w:rsidTr="002D2574">
        <w:trPr>
          <w:trHeight w:hRule="exact" w:val="988"/>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Халықаралық</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аренадағы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әрекетке қабілеттілік</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67</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Cs/>
                <w:sz w:val="28"/>
                <w:szCs w:val="28"/>
              </w:rPr>
              <w:t>67</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62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56</w:t>
            </w:r>
          </w:p>
        </w:tc>
      </w:tr>
      <w:tr w:rsidR="00F336D9" w:rsidRPr="000936B8" w:rsidTr="002D2574">
        <w:trPr>
          <w:trHeight w:hRule="exact" w:val="278"/>
        </w:trPr>
        <w:tc>
          <w:tcPr>
            <w:tcW w:w="283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b/>
                <w:bCs/>
                <w:sz w:val="28"/>
                <w:szCs w:val="28"/>
              </w:rPr>
              <w:t>ЖАЛПЫ БАҒА: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61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43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74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45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50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sz w:val="28"/>
                <w:szCs w:val="28"/>
              </w:rPr>
              <w:t>35</w:t>
            </w:r>
          </w:p>
        </w:tc>
      </w:tr>
    </w:tbl>
    <w:p w:rsidR="00F336D9" w:rsidRPr="000936B8" w:rsidRDefault="00F336D9" w:rsidP="00925FC7">
      <w:pPr>
        <w:pStyle w:val="af4"/>
        <w:jc w:val="both"/>
        <w:rPr>
          <w:rFonts w:ascii="Times New Roman" w:hAnsi="Times New Roman" w:cs="Times New Roman"/>
          <w:sz w:val="28"/>
          <w:szCs w:val="28"/>
        </w:rPr>
      </w:pP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КСРО "саяси тұрақтылык" өлшемі </w:t>
      </w:r>
      <w:r w:rsidRPr="000936B8">
        <w:rPr>
          <w:rFonts w:ascii="Times New Roman" w:hAnsi="Times New Roman" w:cs="Times New Roman"/>
          <w:sz w:val="28"/>
          <w:szCs w:val="28"/>
        </w:rPr>
        <w:t xml:space="preserve">бойынша </w:t>
      </w:r>
      <w:r w:rsidRPr="000936B8">
        <w:rPr>
          <w:rFonts w:ascii="Times New Roman" w:hAnsi="Times New Roman" w:cs="Times New Roman"/>
          <w:noProof/>
          <w:sz w:val="28"/>
          <w:szCs w:val="28"/>
        </w:rPr>
        <w:t xml:space="preserve">ең төменгі көрсеткішке ие </w:t>
      </w:r>
      <w:r w:rsidRPr="000936B8">
        <w:rPr>
          <w:rFonts w:ascii="Times New Roman" w:hAnsi="Times New Roman" w:cs="Times New Roman"/>
          <w:sz w:val="28"/>
          <w:szCs w:val="28"/>
        </w:rPr>
        <w:t xml:space="preserve">— </w:t>
      </w:r>
      <w:r w:rsidRPr="000936B8">
        <w:rPr>
          <w:rFonts w:ascii="Times New Roman" w:hAnsi="Times New Roman" w:cs="Times New Roman"/>
          <w:noProof/>
          <w:sz w:val="28"/>
          <w:szCs w:val="28"/>
        </w:rPr>
        <w:t xml:space="preserve">небәрі </w:t>
      </w:r>
      <w:r w:rsidRPr="000936B8">
        <w:rPr>
          <w:rFonts w:ascii="Times New Roman" w:hAnsi="Times New Roman" w:cs="Times New Roman"/>
          <w:sz w:val="28"/>
          <w:szCs w:val="28"/>
        </w:rPr>
        <w:t>20 ұ</w:t>
      </w:r>
      <w:r w:rsidRPr="000936B8">
        <w:rPr>
          <w:rFonts w:ascii="Times New Roman" w:hAnsi="Times New Roman" w:cs="Times New Roman"/>
          <w:noProof/>
          <w:sz w:val="28"/>
          <w:szCs w:val="28"/>
        </w:rPr>
        <w:t xml:space="preserve">пай. Демек КСРО-ның </w:t>
      </w:r>
      <w:r w:rsidRPr="000936B8">
        <w:rPr>
          <w:rFonts w:ascii="Times New Roman" w:hAnsi="Times New Roman" w:cs="Times New Roman"/>
          <w:sz w:val="28"/>
          <w:szCs w:val="28"/>
        </w:rPr>
        <w:t xml:space="preserve">1991 </w:t>
      </w:r>
      <w:r w:rsidRPr="000936B8">
        <w:rPr>
          <w:rFonts w:ascii="Times New Roman" w:hAnsi="Times New Roman" w:cs="Times New Roman"/>
          <w:noProof/>
          <w:spacing w:val="-4"/>
          <w:sz w:val="28"/>
          <w:szCs w:val="28"/>
        </w:rPr>
        <w:t xml:space="preserve">жылы ыдырауының ең негізгі себептерінің </w:t>
      </w:r>
      <w:r w:rsidRPr="000936B8">
        <w:rPr>
          <w:rFonts w:ascii="Times New Roman" w:hAnsi="Times New Roman" w:cs="Times New Roman"/>
          <w:noProof/>
          <w:sz w:val="28"/>
          <w:szCs w:val="28"/>
        </w:rPr>
        <w:t>бірі осы:</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pacing w:val="-3"/>
          <w:sz w:val="28"/>
          <w:szCs w:val="28"/>
        </w:rPr>
        <w:t>Сондықтан, Қазақстан "саяси тұрақты</w:t>
      </w:r>
      <w:r w:rsidRPr="000936B8">
        <w:rPr>
          <w:rFonts w:ascii="Times New Roman" w:hAnsi="Times New Roman" w:cs="Times New Roman"/>
          <w:noProof/>
          <w:spacing w:val="-4"/>
          <w:sz w:val="28"/>
          <w:szCs w:val="28"/>
        </w:rPr>
        <w:t xml:space="preserve">лық" өлшемі </w:t>
      </w:r>
      <w:r w:rsidRPr="000936B8">
        <w:rPr>
          <w:rFonts w:ascii="Times New Roman" w:hAnsi="Times New Roman" w:cs="Times New Roman"/>
          <w:spacing w:val="-4"/>
          <w:sz w:val="28"/>
          <w:szCs w:val="28"/>
        </w:rPr>
        <w:t xml:space="preserve">бойынша Президент </w:t>
      </w:r>
      <w:r w:rsidRPr="000936B8">
        <w:rPr>
          <w:rFonts w:ascii="Times New Roman" w:hAnsi="Times New Roman" w:cs="Times New Roman"/>
          <w:noProof/>
          <w:spacing w:val="-4"/>
          <w:sz w:val="28"/>
          <w:szCs w:val="28"/>
        </w:rPr>
        <w:t xml:space="preserve">жүргізіп </w:t>
      </w:r>
      <w:r w:rsidRPr="000936B8">
        <w:rPr>
          <w:rFonts w:ascii="Times New Roman" w:hAnsi="Times New Roman" w:cs="Times New Roman"/>
          <w:noProof/>
          <w:spacing w:val="-5"/>
          <w:sz w:val="28"/>
          <w:szCs w:val="28"/>
        </w:rPr>
        <w:t>отырған ішкі саясаттың арқасында өз индек</w:t>
      </w:r>
      <w:r w:rsidRPr="000936B8">
        <w:rPr>
          <w:rFonts w:ascii="Times New Roman" w:hAnsi="Times New Roman" w:cs="Times New Roman"/>
          <w:noProof/>
          <w:spacing w:val="-7"/>
          <w:sz w:val="28"/>
          <w:szCs w:val="28"/>
        </w:rPr>
        <w:t xml:space="preserve">сін үнемі жоғары ұстап келеді. Бұл </w:t>
      </w:r>
      <w:r w:rsidRPr="000936B8">
        <w:rPr>
          <w:rFonts w:ascii="Times New Roman" w:hAnsi="Times New Roman" w:cs="Times New Roman"/>
          <w:spacing w:val="-7"/>
          <w:sz w:val="28"/>
          <w:szCs w:val="28"/>
        </w:rPr>
        <w:t>— ұ</w:t>
      </w:r>
      <w:r w:rsidRPr="000936B8">
        <w:rPr>
          <w:rFonts w:ascii="Times New Roman" w:hAnsi="Times New Roman" w:cs="Times New Roman"/>
          <w:noProof/>
          <w:spacing w:val="-7"/>
          <w:sz w:val="28"/>
          <w:szCs w:val="28"/>
        </w:rPr>
        <w:t xml:space="preserve">лттық </w:t>
      </w:r>
      <w:r w:rsidRPr="000936B8">
        <w:rPr>
          <w:rFonts w:ascii="Times New Roman" w:hAnsi="Times New Roman" w:cs="Times New Roman"/>
          <w:noProof/>
          <w:spacing w:val="-4"/>
          <w:sz w:val="28"/>
          <w:szCs w:val="28"/>
        </w:rPr>
        <w:t xml:space="preserve">қауіпсіздіктің бірден-бір шешуші </w:t>
      </w:r>
      <w:r w:rsidRPr="000936B8">
        <w:rPr>
          <w:rFonts w:ascii="Times New Roman" w:hAnsi="Times New Roman" w:cs="Times New Roman"/>
          <w:spacing w:val="-4"/>
          <w:sz w:val="28"/>
          <w:szCs w:val="28"/>
        </w:rPr>
        <w:t>факторы.</w:t>
      </w:r>
    </w:p>
    <w:p w:rsidR="00F336D9" w:rsidRPr="000936B8" w:rsidRDefault="00F336D9" w:rsidP="00925FC7">
      <w:pPr>
        <w:pStyle w:val="af4"/>
        <w:jc w:val="both"/>
        <w:rPr>
          <w:rFonts w:ascii="Times New Roman" w:hAnsi="Times New Roman" w:cs="Times New Roman"/>
          <w:i/>
          <w:sz w:val="28"/>
          <w:szCs w:val="28"/>
        </w:rPr>
      </w:pPr>
      <w:r w:rsidRPr="000936B8">
        <w:rPr>
          <w:rFonts w:ascii="Times New Roman" w:hAnsi="Times New Roman" w:cs="Times New Roman"/>
          <w:b/>
          <w:bCs/>
          <w:i/>
          <w:spacing w:val="-11"/>
          <w:sz w:val="28"/>
          <w:szCs w:val="28"/>
          <w:u w:val="single"/>
        </w:rPr>
        <w:t>Дерек:</w:t>
      </w:r>
      <w:r w:rsidRPr="000936B8">
        <w:rPr>
          <w:rFonts w:ascii="Times New Roman" w:hAnsi="Times New Roman" w:cs="Times New Roman"/>
          <w:b/>
          <w:bCs/>
          <w:i/>
          <w:spacing w:val="-11"/>
          <w:sz w:val="28"/>
          <w:szCs w:val="28"/>
        </w:rPr>
        <w:t xml:space="preserve"> </w:t>
      </w:r>
      <w:r w:rsidRPr="000936B8">
        <w:rPr>
          <w:rFonts w:ascii="Times New Roman" w:hAnsi="Times New Roman" w:cs="Times New Roman"/>
          <w:i/>
          <w:iCs/>
          <w:spacing w:val="-11"/>
          <w:sz w:val="28"/>
          <w:szCs w:val="28"/>
          <w:lang w:val="en-US"/>
        </w:rPr>
        <w:t>Comprehensive</w:t>
      </w:r>
      <w:r w:rsidRPr="000936B8">
        <w:rPr>
          <w:rFonts w:ascii="Times New Roman" w:hAnsi="Times New Roman" w:cs="Times New Roman"/>
          <w:i/>
          <w:iCs/>
          <w:spacing w:val="-11"/>
          <w:sz w:val="28"/>
          <w:szCs w:val="28"/>
        </w:rPr>
        <w:t xml:space="preserve"> </w:t>
      </w:r>
      <w:r w:rsidRPr="000936B8">
        <w:rPr>
          <w:rFonts w:ascii="Times New Roman" w:hAnsi="Times New Roman" w:cs="Times New Roman"/>
          <w:i/>
          <w:iCs/>
          <w:spacing w:val="-11"/>
          <w:sz w:val="28"/>
          <w:szCs w:val="28"/>
          <w:lang w:val="en-US"/>
        </w:rPr>
        <w:t>National</w:t>
      </w:r>
      <w:r w:rsidRPr="000936B8">
        <w:rPr>
          <w:rFonts w:ascii="Times New Roman" w:hAnsi="Times New Roman" w:cs="Times New Roman"/>
          <w:i/>
          <w:iCs/>
          <w:spacing w:val="-11"/>
          <w:sz w:val="28"/>
          <w:szCs w:val="28"/>
        </w:rPr>
        <w:t xml:space="preserve"> </w:t>
      </w:r>
      <w:r w:rsidRPr="000936B8">
        <w:rPr>
          <w:rFonts w:ascii="Times New Roman" w:hAnsi="Times New Roman" w:cs="Times New Roman"/>
          <w:i/>
          <w:iCs/>
          <w:spacing w:val="-11"/>
          <w:sz w:val="28"/>
          <w:szCs w:val="28"/>
          <w:lang w:val="en-US"/>
        </w:rPr>
        <w:t>Strength</w:t>
      </w:r>
      <w:r w:rsidRPr="000936B8">
        <w:rPr>
          <w:rFonts w:ascii="Times New Roman" w:hAnsi="Times New Roman" w:cs="Times New Roman"/>
          <w:i/>
          <w:iCs/>
          <w:spacing w:val="-11"/>
          <w:sz w:val="28"/>
          <w:szCs w:val="28"/>
        </w:rPr>
        <w:t xml:space="preserve">: </w:t>
      </w:r>
      <w:r w:rsidRPr="000936B8">
        <w:rPr>
          <w:rFonts w:ascii="Times New Roman" w:hAnsi="Times New Roman" w:cs="Times New Roman"/>
          <w:i/>
          <w:iCs/>
          <w:spacing w:val="-11"/>
          <w:sz w:val="28"/>
          <w:szCs w:val="28"/>
          <w:lang w:val="en-US"/>
        </w:rPr>
        <w:t>A</w:t>
      </w:r>
      <w:r w:rsidRPr="000936B8">
        <w:rPr>
          <w:rFonts w:ascii="Times New Roman" w:hAnsi="Times New Roman" w:cs="Times New Roman"/>
          <w:i/>
          <w:iCs/>
          <w:spacing w:val="-11"/>
          <w:sz w:val="28"/>
          <w:szCs w:val="28"/>
        </w:rPr>
        <w:t xml:space="preserve"> </w:t>
      </w:r>
      <w:r w:rsidRPr="000936B8">
        <w:rPr>
          <w:rFonts w:ascii="Times New Roman" w:hAnsi="Times New Roman" w:cs="Times New Roman"/>
          <w:i/>
          <w:iCs/>
          <w:spacing w:val="-8"/>
          <w:sz w:val="28"/>
          <w:szCs w:val="28"/>
          <w:lang w:val="en-US"/>
        </w:rPr>
        <w:t>Basic</w:t>
      </w:r>
      <w:r w:rsidRPr="000936B8">
        <w:rPr>
          <w:rFonts w:ascii="Times New Roman" w:hAnsi="Times New Roman" w:cs="Times New Roman"/>
          <w:i/>
          <w:iCs/>
          <w:spacing w:val="-8"/>
          <w:sz w:val="28"/>
          <w:szCs w:val="28"/>
        </w:rPr>
        <w:t xml:space="preserve"> </w:t>
      </w:r>
      <w:r w:rsidRPr="000936B8">
        <w:rPr>
          <w:rFonts w:ascii="Times New Roman" w:hAnsi="Times New Roman" w:cs="Times New Roman"/>
          <w:i/>
          <w:iCs/>
          <w:spacing w:val="-8"/>
          <w:sz w:val="28"/>
          <w:szCs w:val="28"/>
          <w:lang w:val="en-US"/>
        </w:rPr>
        <w:t>Study</w:t>
      </w:r>
      <w:r w:rsidRPr="000936B8">
        <w:rPr>
          <w:rFonts w:ascii="Times New Roman" w:hAnsi="Times New Roman" w:cs="Times New Roman"/>
          <w:i/>
          <w:iCs/>
          <w:spacing w:val="-8"/>
          <w:sz w:val="28"/>
          <w:szCs w:val="28"/>
        </w:rPr>
        <w:t xml:space="preserve"> (</w:t>
      </w:r>
      <w:r w:rsidRPr="000936B8">
        <w:rPr>
          <w:rFonts w:ascii="Times New Roman" w:hAnsi="Times New Roman" w:cs="Times New Roman"/>
          <w:i/>
          <w:iCs/>
          <w:spacing w:val="-8"/>
          <w:sz w:val="28"/>
          <w:szCs w:val="28"/>
          <w:lang w:val="en-US"/>
        </w:rPr>
        <w:t>Summary</w:t>
      </w:r>
      <w:r w:rsidRPr="000936B8">
        <w:rPr>
          <w:rFonts w:ascii="Times New Roman" w:hAnsi="Times New Roman" w:cs="Times New Roman"/>
          <w:i/>
          <w:iCs/>
          <w:spacing w:val="-8"/>
          <w:sz w:val="28"/>
          <w:szCs w:val="28"/>
        </w:rPr>
        <w:t xml:space="preserve">) </w:t>
      </w:r>
      <w:r w:rsidRPr="000936B8">
        <w:rPr>
          <w:rFonts w:ascii="Times New Roman" w:hAnsi="Times New Roman" w:cs="Times New Roman"/>
          <w:i/>
          <w:iCs/>
          <w:noProof/>
          <w:spacing w:val="-8"/>
          <w:sz w:val="28"/>
          <w:szCs w:val="28"/>
        </w:rPr>
        <w:t xml:space="preserve">критерийдер негізінде </w:t>
      </w:r>
      <w:r w:rsidRPr="000936B8">
        <w:rPr>
          <w:rFonts w:ascii="Times New Roman" w:hAnsi="Times New Roman" w:cs="Times New Roman"/>
          <w:i/>
          <w:iCs/>
          <w:noProof/>
          <w:sz w:val="28"/>
          <w:szCs w:val="28"/>
        </w:rPr>
        <w:t>автордың есебі.</w:t>
      </w:r>
    </w:p>
    <w:p w:rsidR="00680342" w:rsidRPr="000936B8" w:rsidRDefault="00F336D9" w:rsidP="00925FC7">
      <w:pPr>
        <w:pStyle w:val="af4"/>
        <w:ind w:firstLine="708"/>
        <w:jc w:val="both"/>
        <w:rPr>
          <w:rFonts w:ascii="Times New Roman" w:hAnsi="Times New Roman" w:cs="Times New Roman"/>
          <w:noProof/>
          <w:sz w:val="28"/>
          <w:szCs w:val="28"/>
        </w:rPr>
      </w:pPr>
      <w:r w:rsidRPr="000936B8">
        <w:rPr>
          <w:rFonts w:ascii="Times New Roman" w:hAnsi="Times New Roman" w:cs="Times New Roman"/>
          <w:noProof/>
          <w:spacing w:val="-6"/>
          <w:sz w:val="28"/>
          <w:szCs w:val="28"/>
        </w:rPr>
        <w:t xml:space="preserve">Бұрынғы кеңес империясы ыдырауының </w:t>
      </w:r>
      <w:r w:rsidRPr="000936B8">
        <w:rPr>
          <w:rFonts w:ascii="Times New Roman" w:hAnsi="Times New Roman" w:cs="Times New Roman"/>
          <w:noProof/>
          <w:spacing w:val="-3"/>
          <w:sz w:val="28"/>
          <w:szCs w:val="28"/>
        </w:rPr>
        <w:t xml:space="preserve">тағы бір себебі экономикаға, оның ішінде </w:t>
      </w:r>
      <w:r w:rsidRPr="000936B8">
        <w:rPr>
          <w:rFonts w:ascii="Times New Roman" w:hAnsi="Times New Roman" w:cs="Times New Roman"/>
          <w:noProof/>
          <w:sz w:val="28"/>
          <w:szCs w:val="28"/>
        </w:rPr>
        <w:t xml:space="preserve">мұнайға тікелей байланысты. КСРО </w:t>
      </w:r>
      <w:r w:rsidRPr="000936B8">
        <w:rPr>
          <w:rFonts w:ascii="Times New Roman" w:hAnsi="Times New Roman" w:cs="Times New Roman"/>
          <w:sz w:val="28"/>
          <w:szCs w:val="28"/>
          <w:lang w:val="en-US"/>
        </w:rPr>
        <w:t>XX</w:t>
      </w:r>
      <w:r w:rsidRPr="000936B8">
        <w:rPr>
          <w:rFonts w:ascii="Times New Roman" w:hAnsi="Times New Roman" w:cs="Times New Roman"/>
          <w:sz w:val="28"/>
          <w:szCs w:val="28"/>
        </w:rPr>
        <w:t xml:space="preserve"> </w:t>
      </w:r>
      <w:r w:rsidRPr="000936B8">
        <w:rPr>
          <w:rFonts w:ascii="Times New Roman" w:hAnsi="Times New Roman" w:cs="Times New Roman"/>
          <w:noProof/>
          <w:spacing w:val="-6"/>
          <w:sz w:val="28"/>
          <w:szCs w:val="28"/>
        </w:rPr>
        <w:t xml:space="preserve">ғасырдың 70-80-ші жылдары мұнай </w:t>
      </w:r>
      <w:r w:rsidRPr="000936B8">
        <w:rPr>
          <w:rFonts w:ascii="Times New Roman" w:hAnsi="Times New Roman" w:cs="Times New Roman"/>
          <w:spacing w:val="-6"/>
          <w:sz w:val="28"/>
          <w:szCs w:val="28"/>
        </w:rPr>
        <w:t xml:space="preserve">мен газ </w:t>
      </w:r>
      <w:r w:rsidRPr="000936B8">
        <w:rPr>
          <w:rFonts w:ascii="Times New Roman" w:hAnsi="Times New Roman" w:cs="Times New Roman"/>
          <w:noProof/>
          <w:spacing w:val="-4"/>
          <w:sz w:val="28"/>
          <w:szCs w:val="28"/>
        </w:rPr>
        <w:t xml:space="preserve">экспортынан </w:t>
      </w:r>
      <w:r w:rsidRPr="000936B8">
        <w:rPr>
          <w:rFonts w:ascii="Times New Roman" w:hAnsi="Times New Roman" w:cs="Times New Roman"/>
          <w:spacing w:val="-4"/>
          <w:sz w:val="28"/>
          <w:szCs w:val="28"/>
        </w:rPr>
        <w:t xml:space="preserve">200 млрд. долл. табыс алды. </w:t>
      </w:r>
      <w:r w:rsidRPr="000936B8">
        <w:rPr>
          <w:rFonts w:ascii="Times New Roman" w:hAnsi="Times New Roman" w:cs="Times New Roman"/>
          <w:noProof/>
          <w:spacing w:val="-6"/>
          <w:sz w:val="28"/>
          <w:szCs w:val="28"/>
        </w:rPr>
        <w:t xml:space="preserve">Бірақ, 80-90-шы жылдары мұнайдың бағасы </w:t>
      </w:r>
      <w:r w:rsidRPr="000936B8">
        <w:rPr>
          <w:rFonts w:ascii="Times New Roman" w:hAnsi="Times New Roman" w:cs="Times New Roman"/>
          <w:noProof/>
          <w:sz w:val="28"/>
          <w:szCs w:val="28"/>
        </w:rPr>
        <w:t xml:space="preserve">АҚШ саясатының салдарынан біртіндеп төмендеді. Өйткені, АҚІІІ Кенестер елін </w:t>
      </w:r>
      <w:r w:rsidRPr="000936B8">
        <w:rPr>
          <w:rFonts w:ascii="Times New Roman" w:hAnsi="Times New Roman" w:cs="Times New Roman"/>
          <w:noProof/>
          <w:spacing w:val="-7"/>
          <w:sz w:val="28"/>
          <w:szCs w:val="28"/>
        </w:rPr>
        <w:t xml:space="preserve">ыдырату мақсатында (ұсынысты сұраныстан </w:t>
      </w:r>
      <w:r w:rsidRPr="000936B8">
        <w:rPr>
          <w:rFonts w:ascii="Times New Roman" w:hAnsi="Times New Roman" w:cs="Times New Roman"/>
          <w:noProof/>
          <w:spacing w:val="-3"/>
          <w:sz w:val="28"/>
          <w:szCs w:val="28"/>
        </w:rPr>
        <w:t xml:space="preserve">молайту арқылы) резервтегі мұнай қорын </w:t>
      </w:r>
      <w:r w:rsidRPr="000936B8">
        <w:rPr>
          <w:rFonts w:ascii="Times New Roman" w:hAnsi="Times New Roman" w:cs="Times New Roman"/>
          <w:noProof/>
          <w:sz w:val="28"/>
          <w:szCs w:val="28"/>
        </w:rPr>
        <w:t xml:space="preserve">рынокқа </w:t>
      </w:r>
      <w:r w:rsidRPr="000936B8">
        <w:rPr>
          <w:rFonts w:ascii="Times New Roman" w:hAnsi="Times New Roman" w:cs="Times New Roman"/>
          <w:sz w:val="28"/>
          <w:szCs w:val="28"/>
        </w:rPr>
        <w:t xml:space="preserve">жаппай </w:t>
      </w:r>
      <w:r w:rsidRPr="000936B8">
        <w:rPr>
          <w:rFonts w:ascii="Times New Roman" w:hAnsi="Times New Roman" w:cs="Times New Roman"/>
          <w:noProof/>
          <w:sz w:val="28"/>
          <w:szCs w:val="28"/>
        </w:rPr>
        <w:t xml:space="preserve">сата </w:t>
      </w:r>
      <w:r w:rsidRPr="000936B8">
        <w:rPr>
          <w:rFonts w:ascii="Times New Roman" w:hAnsi="Times New Roman" w:cs="Times New Roman"/>
          <w:noProof/>
          <w:sz w:val="28"/>
          <w:szCs w:val="28"/>
        </w:rPr>
        <w:lastRenderedPageBreak/>
        <w:t xml:space="preserve">бастады. Сөйтіп, КСРО-ның мұнай </w:t>
      </w:r>
      <w:r w:rsidRPr="000936B8">
        <w:rPr>
          <w:rFonts w:ascii="Times New Roman" w:hAnsi="Times New Roman" w:cs="Times New Roman"/>
          <w:sz w:val="28"/>
          <w:szCs w:val="28"/>
        </w:rPr>
        <w:t xml:space="preserve">экспортынан </w:t>
      </w:r>
      <w:r w:rsidRPr="000936B8">
        <w:rPr>
          <w:rFonts w:ascii="Times New Roman" w:hAnsi="Times New Roman" w:cs="Times New Roman"/>
          <w:noProof/>
          <w:sz w:val="28"/>
          <w:szCs w:val="28"/>
        </w:rPr>
        <w:t xml:space="preserve">түсетін </w:t>
      </w:r>
      <w:r w:rsidRPr="000936B8">
        <w:rPr>
          <w:rFonts w:ascii="Times New Roman" w:hAnsi="Times New Roman" w:cs="Times New Roman"/>
          <w:sz w:val="28"/>
          <w:szCs w:val="28"/>
        </w:rPr>
        <w:t xml:space="preserve">валюта табысын </w:t>
      </w:r>
      <w:r w:rsidRPr="000936B8">
        <w:rPr>
          <w:rFonts w:ascii="Times New Roman" w:hAnsi="Times New Roman" w:cs="Times New Roman"/>
          <w:noProof/>
          <w:sz w:val="28"/>
          <w:szCs w:val="28"/>
        </w:rPr>
        <w:t xml:space="preserve">барынша азайтты. </w:t>
      </w:r>
      <w:r w:rsidRPr="000936B8">
        <w:rPr>
          <w:rFonts w:ascii="Times New Roman" w:hAnsi="Times New Roman" w:cs="Times New Roman"/>
          <w:noProof/>
          <w:spacing w:val="-4"/>
          <w:sz w:val="28"/>
          <w:szCs w:val="28"/>
        </w:rPr>
        <w:t xml:space="preserve">Экономикалық тоқыраудың арты Кеңестер </w:t>
      </w:r>
      <w:r w:rsidRPr="000936B8">
        <w:rPr>
          <w:rFonts w:ascii="Times New Roman" w:hAnsi="Times New Roman" w:cs="Times New Roman"/>
          <w:noProof/>
          <w:sz w:val="28"/>
          <w:szCs w:val="28"/>
        </w:rPr>
        <w:t>елін ыдыратумен аяқталды.</w:t>
      </w:r>
    </w:p>
    <w:p w:rsidR="00F336D9" w:rsidRPr="000936B8" w:rsidRDefault="00F336D9" w:rsidP="00925FC7">
      <w:pPr>
        <w:pStyle w:val="af4"/>
        <w:ind w:firstLine="708"/>
        <w:jc w:val="both"/>
        <w:rPr>
          <w:rFonts w:ascii="Times New Roman" w:hAnsi="Times New Roman" w:cs="Times New Roman"/>
          <w:sz w:val="28"/>
          <w:szCs w:val="28"/>
        </w:rPr>
      </w:pPr>
      <w:r w:rsidRPr="000936B8">
        <w:rPr>
          <w:rFonts w:ascii="Times New Roman" w:hAnsi="Times New Roman" w:cs="Times New Roman"/>
          <w:noProof/>
          <w:sz w:val="28"/>
          <w:szCs w:val="28"/>
        </w:rPr>
        <w:t xml:space="preserve">Отандык және шетел сарапшыларының көбісі Қазақстан экономикасының жоғары қарқынмен </w:t>
      </w:r>
      <w:r w:rsidRPr="000936B8">
        <w:rPr>
          <w:rFonts w:ascii="Times New Roman" w:hAnsi="Times New Roman" w:cs="Times New Roman"/>
          <w:sz w:val="28"/>
          <w:szCs w:val="28"/>
        </w:rPr>
        <w:t xml:space="preserve">даму </w:t>
      </w:r>
      <w:r w:rsidRPr="000936B8">
        <w:rPr>
          <w:rFonts w:ascii="Times New Roman" w:hAnsi="Times New Roman" w:cs="Times New Roman"/>
          <w:noProof/>
          <w:sz w:val="28"/>
          <w:szCs w:val="28"/>
        </w:rPr>
        <w:t xml:space="preserve">себебін шет ел инвестициясымен, мұнай іспеттес шикізаттық молдығымен, қаржы секторының өркендеуімен және т.б. негіздеуде. Дегенмен, статистикалық мәліметтерге талдау жасағанда </w:t>
      </w:r>
      <w:r w:rsidRPr="000936B8">
        <w:rPr>
          <w:rFonts w:ascii="Times New Roman" w:hAnsi="Times New Roman" w:cs="Times New Roman"/>
          <w:sz w:val="28"/>
          <w:szCs w:val="28"/>
        </w:rPr>
        <w:t xml:space="preserve">Президент </w:t>
      </w:r>
      <w:r w:rsidRPr="000936B8">
        <w:rPr>
          <w:rFonts w:ascii="Times New Roman" w:hAnsi="Times New Roman" w:cs="Times New Roman"/>
          <w:noProof/>
          <w:sz w:val="28"/>
          <w:szCs w:val="28"/>
        </w:rPr>
        <w:t xml:space="preserve">Нұрсұлтан Назарбаевтың Қазақстанда іске асырған </w:t>
      </w:r>
      <w:r w:rsidRPr="000936B8">
        <w:rPr>
          <w:rFonts w:ascii="Times New Roman" w:hAnsi="Times New Roman" w:cs="Times New Roman"/>
          <w:sz w:val="28"/>
          <w:szCs w:val="28"/>
        </w:rPr>
        <w:t>эконо</w:t>
      </w:r>
      <w:r w:rsidRPr="000936B8">
        <w:rPr>
          <w:rFonts w:ascii="Times New Roman" w:hAnsi="Times New Roman" w:cs="Times New Roman"/>
          <w:sz w:val="28"/>
          <w:szCs w:val="28"/>
        </w:rPr>
        <w:softHyphen/>
        <w:t xml:space="preserve">микалык </w:t>
      </w:r>
      <w:r w:rsidRPr="000936B8">
        <w:rPr>
          <w:rFonts w:ascii="Times New Roman" w:hAnsi="Times New Roman" w:cs="Times New Roman"/>
          <w:noProof/>
          <w:sz w:val="28"/>
          <w:szCs w:val="28"/>
        </w:rPr>
        <w:t>"таңғажайыптарының" құпиясына назар аударған жөн.</w:t>
      </w:r>
    </w:p>
    <w:p w:rsidR="00F336D9" w:rsidRPr="000936B8" w:rsidRDefault="00F336D9" w:rsidP="00925FC7">
      <w:pPr>
        <w:pStyle w:val="af4"/>
        <w:jc w:val="both"/>
        <w:rPr>
          <w:rFonts w:ascii="Times New Roman" w:hAnsi="Times New Roman" w:cs="Times New Roman"/>
          <w:noProof/>
          <w:sz w:val="28"/>
          <w:szCs w:val="28"/>
        </w:rPr>
      </w:pPr>
      <w:r w:rsidRPr="000936B8">
        <w:rPr>
          <w:rFonts w:ascii="Times New Roman" w:hAnsi="Times New Roman" w:cs="Times New Roman"/>
          <w:b/>
          <w:bCs/>
          <w:noProof/>
          <w:sz w:val="28"/>
          <w:szCs w:val="28"/>
        </w:rPr>
        <w:t xml:space="preserve">2-кестеге </w:t>
      </w:r>
      <w:r w:rsidRPr="000936B8">
        <w:rPr>
          <w:rFonts w:ascii="Times New Roman" w:hAnsi="Times New Roman" w:cs="Times New Roman"/>
          <w:noProof/>
          <w:sz w:val="28"/>
          <w:szCs w:val="28"/>
        </w:rPr>
        <w:t xml:space="preserve">кез жүгіртейік. Соңғы қатарда кейбір көршілес елдердің "Мемлекеттің экономикаға түсіретін ауыртпашылығы" атты </w:t>
      </w:r>
      <w:r w:rsidRPr="000936B8">
        <w:rPr>
          <w:rFonts w:ascii="Times New Roman" w:hAnsi="Times New Roman" w:cs="Times New Roman"/>
          <w:sz w:val="28"/>
          <w:szCs w:val="28"/>
        </w:rPr>
        <w:t xml:space="preserve">индикаторы </w:t>
      </w:r>
      <w:r w:rsidRPr="000936B8">
        <w:rPr>
          <w:rFonts w:ascii="Times New Roman" w:hAnsi="Times New Roman" w:cs="Times New Roman"/>
          <w:noProof/>
          <w:sz w:val="28"/>
          <w:szCs w:val="28"/>
        </w:rPr>
        <w:t xml:space="preserve">көрсетілген. Жалпы "мемлекеттің экономикаға түсіретін жүгі немесе ауыртпашылығы" елдің </w:t>
      </w:r>
      <w:r w:rsidRPr="000936B8">
        <w:rPr>
          <w:rFonts w:ascii="Times New Roman" w:hAnsi="Times New Roman" w:cs="Times New Roman"/>
          <w:sz w:val="28"/>
          <w:szCs w:val="28"/>
        </w:rPr>
        <w:t xml:space="preserve">территориясы мен </w:t>
      </w:r>
      <w:r w:rsidRPr="000936B8">
        <w:rPr>
          <w:rFonts w:ascii="Times New Roman" w:hAnsi="Times New Roman" w:cs="Times New Roman"/>
          <w:noProof/>
          <w:sz w:val="28"/>
          <w:szCs w:val="28"/>
        </w:rPr>
        <w:t xml:space="preserve">халық </w:t>
      </w:r>
      <w:r w:rsidRPr="000936B8">
        <w:rPr>
          <w:rFonts w:ascii="Times New Roman" w:hAnsi="Times New Roman" w:cs="Times New Roman"/>
          <w:sz w:val="28"/>
          <w:szCs w:val="28"/>
        </w:rPr>
        <w:t xml:space="preserve">саны </w:t>
      </w:r>
      <w:r w:rsidRPr="000936B8">
        <w:rPr>
          <w:rFonts w:ascii="Times New Roman" w:hAnsi="Times New Roman" w:cs="Times New Roman"/>
          <w:noProof/>
          <w:sz w:val="28"/>
          <w:szCs w:val="28"/>
        </w:rPr>
        <w:t xml:space="preserve">арқылы есептелмейді. Ол экономикадан алынған және мемлекеттік </w:t>
      </w:r>
      <w:r w:rsidRPr="000936B8">
        <w:rPr>
          <w:rFonts w:ascii="Times New Roman" w:hAnsi="Times New Roman" w:cs="Times New Roman"/>
          <w:sz w:val="28"/>
          <w:szCs w:val="28"/>
        </w:rPr>
        <w:t xml:space="preserve">бюджет </w:t>
      </w:r>
      <w:r w:rsidRPr="000936B8">
        <w:rPr>
          <w:rFonts w:ascii="Times New Roman" w:hAnsi="Times New Roman" w:cs="Times New Roman"/>
          <w:noProof/>
          <w:sz w:val="28"/>
          <w:szCs w:val="28"/>
        </w:rPr>
        <w:t>арқылы бөлінген қаржы көлемімен есептеледі.</w:t>
      </w:r>
    </w:p>
    <w:p w:rsidR="00F336D9" w:rsidRPr="000936B8" w:rsidRDefault="00F336D9" w:rsidP="00925FC7">
      <w:pPr>
        <w:pStyle w:val="af4"/>
        <w:jc w:val="both"/>
        <w:rPr>
          <w:rFonts w:ascii="Times New Roman" w:hAnsi="Times New Roman" w:cs="Times New Roman"/>
          <w:sz w:val="28"/>
          <w:szCs w:val="28"/>
        </w:rPr>
      </w:pPr>
    </w:p>
    <w:tbl>
      <w:tblPr>
        <w:tblW w:w="0" w:type="auto"/>
        <w:tblInd w:w="-811" w:type="dxa"/>
        <w:tblLayout w:type="fixed"/>
        <w:tblCellMar>
          <w:left w:w="40" w:type="dxa"/>
          <w:right w:w="40" w:type="dxa"/>
        </w:tblCellMar>
        <w:tblLook w:val="0000"/>
      </w:tblPr>
      <w:tblGrid>
        <w:gridCol w:w="1702"/>
        <w:gridCol w:w="2551"/>
        <w:gridCol w:w="1843"/>
        <w:gridCol w:w="1985"/>
        <w:gridCol w:w="2126"/>
      </w:tblGrid>
      <w:tr w:rsidR="00F336D9" w:rsidRPr="000936B8" w:rsidTr="002D2574">
        <w:trPr>
          <w:trHeight w:hRule="exact" w:val="664"/>
        </w:trPr>
        <w:tc>
          <w:tcPr>
            <w:tcW w:w="10207" w:type="dxa"/>
            <w:gridSpan w:val="5"/>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 xml:space="preserve">2-кесте. </w:t>
            </w:r>
            <w:r w:rsidRPr="000936B8">
              <w:rPr>
                <w:rFonts w:ascii="Times New Roman" w:hAnsi="Times New Roman" w:cs="Times New Roman"/>
                <w:b/>
                <w:bCs/>
                <w:noProof/>
                <w:sz w:val="28"/>
                <w:szCs w:val="28"/>
              </w:rPr>
              <w:t xml:space="preserve">ТМД-ның кейбір елдерінің экономикалық көрсеткіштері </w:t>
            </w:r>
            <w:r w:rsidRPr="000936B8">
              <w:rPr>
                <w:rFonts w:ascii="Times New Roman" w:hAnsi="Times New Roman" w:cs="Times New Roman"/>
                <w:b/>
                <w:bCs/>
                <w:sz w:val="28"/>
                <w:szCs w:val="28"/>
              </w:rPr>
              <w:t xml:space="preserve">(2006 </w:t>
            </w:r>
            <w:r w:rsidRPr="000936B8">
              <w:rPr>
                <w:rFonts w:ascii="Times New Roman" w:hAnsi="Times New Roman" w:cs="Times New Roman"/>
                <w:b/>
                <w:bCs/>
                <w:noProof/>
                <w:sz w:val="28"/>
                <w:szCs w:val="28"/>
              </w:rPr>
              <w:t>жыл)</w:t>
            </w:r>
          </w:p>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i/>
                <w:iCs/>
                <w:noProof/>
                <w:sz w:val="28"/>
                <w:szCs w:val="28"/>
              </w:rPr>
              <w:t xml:space="preserve">(АҚШ </w:t>
            </w:r>
            <w:r w:rsidRPr="000936B8">
              <w:rPr>
                <w:rFonts w:ascii="Times New Roman" w:hAnsi="Times New Roman" w:cs="Times New Roman"/>
                <w:b/>
                <w:i/>
                <w:iCs/>
                <w:sz w:val="28"/>
                <w:szCs w:val="28"/>
              </w:rPr>
              <w:t>долл.)</w:t>
            </w:r>
          </w:p>
        </w:tc>
      </w:tr>
      <w:tr w:rsidR="00F336D9" w:rsidRPr="000936B8" w:rsidTr="002D2574">
        <w:trPr>
          <w:trHeight w:hRule="exact" w:val="1978"/>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noProof/>
                <w:sz w:val="28"/>
                <w:szCs w:val="28"/>
              </w:rPr>
              <w:t xml:space="preserve">ІЖӨ-иің көлемі </w:t>
            </w:r>
            <w:r w:rsidRPr="000936B8">
              <w:rPr>
                <w:rFonts w:ascii="Times New Roman" w:hAnsi="Times New Roman" w:cs="Times New Roman"/>
                <w:b/>
                <w:sz w:val="28"/>
                <w:szCs w:val="28"/>
              </w:rPr>
              <w:t xml:space="preserve">(валюта </w:t>
            </w:r>
            <w:r w:rsidRPr="000936B8">
              <w:rPr>
                <w:rFonts w:ascii="Times New Roman" w:hAnsi="Times New Roman" w:cs="Times New Roman"/>
                <w:b/>
                <w:noProof/>
                <w:sz w:val="28"/>
                <w:szCs w:val="28"/>
              </w:rPr>
              <w:t xml:space="preserve">бағамымен, </w:t>
            </w:r>
            <w:r w:rsidRPr="000936B8">
              <w:rPr>
                <w:rFonts w:ascii="Times New Roman" w:hAnsi="Times New Roman" w:cs="Times New Roman"/>
                <w:b/>
                <w:sz w:val="28"/>
                <w:szCs w:val="28"/>
              </w:rPr>
              <w:t xml:space="preserve">2006 </w:t>
            </w:r>
            <w:r w:rsidRPr="000936B8">
              <w:rPr>
                <w:rFonts w:ascii="Times New Roman" w:hAnsi="Times New Roman" w:cs="Times New Roman"/>
                <w:b/>
                <w:noProof/>
                <w:sz w:val="28"/>
                <w:szCs w:val="28"/>
              </w:rPr>
              <w:t>жыл)</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sz w:val="28"/>
                <w:szCs w:val="28"/>
              </w:rPr>
              <w:t xml:space="preserve">Жан басына шаққанда </w:t>
            </w:r>
            <w:r w:rsidRPr="000936B8">
              <w:rPr>
                <w:rFonts w:ascii="Times New Roman" w:hAnsi="Times New Roman" w:cs="Times New Roman"/>
                <w:b/>
                <w:noProof/>
                <w:sz w:val="28"/>
                <w:szCs w:val="28"/>
              </w:rPr>
              <w:t xml:space="preserve">ІЖӨ </w:t>
            </w:r>
            <w:r w:rsidRPr="000936B8">
              <w:rPr>
                <w:rFonts w:ascii="Times New Roman" w:hAnsi="Times New Roman" w:cs="Times New Roman"/>
                <w:b/>
                <w:sz w:val="28"/>
                <w:szCs w:val="28"/>
              </w:rPr>
              <w:t xml:space="preserve">(сатып алу </w:t>
            </w:r>
            <w:r w:rsidRPr="000936B8">
              <w:rPr>
                <w:rFonts w:ascii="Times New Roman" w:hAnsi="Times New Roman" w:cs="Times New Roman"/>
                <w:b/>
                <w:noProof/>
                <w:sz w:val="28"/>
                <w:szCs w:val="28"/>
              </w:rPr>
              <w:t xml:space="preserve">қабілеті </w:t>
            </w:r>
            <w:r w:rsidRPr="000936B8">
              <w:rPr>
                <w:rFonts w:ascii="Times New Roman" w:hAnsi="Times New Roman" w:cs="Times New Roman"/>
                <w:b/>
                <w:spacing w:val="-2"/>
                <w:sz w:val="28"/>
                <w:szCs w:val="28"/>
              </w:rPr>
              <w:t>бойынша, ППС)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sz w:val="28"/>
                <w:szCs w:val="28"/>
              </w:rPr>
              <w:t>Бюджет</w:t>
            </w:r>
          </w:p>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noProof/>
                <w:sz w:val="28"/>
                <w:szCs w:val="28"/>
              </w:rPr>
              <w:t>көлемі</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noProof/>
                <w:spacing w:val="-8"/>
                <w:sz w:val="28"/>
                <w:szCs w:val="28"/>
              </w:rPr>
              <w:t>Мемлекеттің</w:t>
            </w:r>
          </w:p>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noProof/>
                <w:spacing w:val="-11"/>
                <w:sz w:val="28"/>
                <w:szCs w:val="28"/>
              </w:rPr>
              <w:t>экономикаға</w:t>
            </w:r>
          </w:p>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bCs/>
                <w:noProof/>
                <w:spacing w:val="-9"/>
                <w:sz w:val="28"/>
                <w:szCs w:val="28"/>
              </w:rPr>
              <w:t xml:space="preserve">түсіретін </w:t>
            </w:r>
            <w:r w:rsidRPr="000936B8">
              <w:rPr>
                <w:rFonts w:ascii="Times New Roman" w:hAnsi="Times New Roman" w:cs="Times New Roman"/>
                <w:b/>
                <w:bCs/>
                <w:spacing w:val="-9"/>
                <w:sz w:val="28"/>
                <w:szCs w:val="28"/>
              </w:rPr>
              <w:t>ауырт-</w:t>
            </w:r>
          </w:p>
          <w:p w:rsidR="00F336D9" w:rsidRPr="000936B8" w:rsidRDefault="00F336D9" w:rsidP="00925FC7">
            <w:pPr>
              <w:pStyle w:val="af4"/>
              <w:jc w:val="both"/>
              <w:rPr>
                <w:rFonts w:ascii="Times New Roman" w:hAnsi="Times New Roman" w:cs="Times New Roman"/>
                <w:b/>
                <w:sz w:val="28"/>
                <w:szCs w:val="28"/>
              </w:rPr>
            </w:pPr>
            <w:r w:rsidRPr="000936B8">
              <w:rPr>
                <w:rFonts w:ascii="Times New Roman" w:hAnsi="Times New Roman" w:cs="Times New Roman"/>
                <w:b/>
                <w:noProof/>
                <w:sz w:val="28"/>
                <w:szCs w:val="28"/>
              </w:rPr>
              <w:t xml:space="preserve">пашылығы </w:t>
            </w:r>
            <w:r w:rsidRPr="000936B8">
              <w:rPr>
                <w:rFonts w:ascii="Times New Roman" w:hAnsi="Times New Roman" w:cs="Times New Roman"/>
                <w:b/>
                <w:bCs/>
                <w:noProof/>
                <w:spacing w:val="-6"/>
                <w:sz w:val="28"/>
                <w:szCs w:val="28"/>
              </w:rPr>
              <w:t>(ІЖӨ-ге %-бен)</w:t>
            </w:r>
          </w:p>
        </w:tc>
      </w:tr>
      <w:tr w:rsidR="00F336D9" w:rsidRPr="000936B8" w:rsidTr="002D2574">
        <w:trPr>
          <w:trHeight w:hRule="exact" w:val="1424"/>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1"/>
                <w:sz w:val="28"/>
                <w:szCs w:val="28"/>
              </w:rPr>
              <w:t>Қазақстан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80,4 млрд.</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z w:val="28"/>
                <w:szCs w:val="28"/>
              </w:rPr>
              <w:t>Көлеңкелі экономиканы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2"/>
                <w:sz w:val="28"/>
                <w:szCs w:val="28"/>
              </w:rPr>
              <w:t>қосканда-96,5 млрд.</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10200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 xml:space="preserve">18,4 млрд. </w:t>
            </w:r>
            <w:r w:rsidRPr="000936B8">
              <w:rPr>
                <w:rFonts w:ascii="Times New Roman" w:hAnsi="Times New Roman" w:cs="Times New Roman"/>
                <w:noProof/>
                <w:sz w:val="28"/>
                <w:szCs w:val="28"/>
              </w:rPr>
              <w:t>Ұлттық қ</w:t>
            </w:r>
            <w:r w:rsidRPr="000936B8">
              <w:rPr>
                <w:rFonts w:ascii="Times New Roman" w:hAnsi="Times New Roman" w:cs="Times New Roman"/>
                <w:sz w:val="28"/>
                <w:szCs w:val="28"/>
              </w:rPr>
              <w:t xml:space="preserve">орды </w:t>
            </w:r>
            <w:r w:rsidRPr="000936B8">
              <w:rPr>
                <w:rFonts w:ascii="Times New Roman" w:hAnsi="Times New Roman" w:cs="Times New Roman"/>
                <w:spacing w:val="-2"/>
                <w:sz w:val="28"/>
                <w:szCs w:val="28"/>
              </w:rPr>
              <w:t>қосқанда 36 млрд.</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24</w:t>
            </w:r>
          </w:p>
        </w:tc>
      </w:tr>
      <w:tr w:rsidR="00F336D9" w:rsidRPr="000936B8" w:rsidTr="002D2574">
        <w:trPr>
          <w:trHeight w:hRule="exact" w:val="1417"/>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6"/>
                <w:sz w:val="28"/>
                <w:szCs w:val="28"/>
              </w:rPr>
              <w:t>Әзірбайжан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14 млрд.</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1"/>
                <w:sz w:val="28"/>
                <w:szCs w:val="28"/>
              </w:rPr>
              <w:t xml:space="preserve">Көленкелі </w:t>
            </w:r>
            <w:r w:rsidRPr="000936B8">
              <w:rPr>
                <w:rFonts w:ascii="Times New Roman" w:hAnsi="Times New Roman" w:cs="Times New Roman"/>
                <w:spacing w:val="-1"/>
                <w:sz w:val="28"/>
                <w:szCs w:val="28"/>
              </w:rPr>
              <w:t>экономиканы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2"/>
                <w:sz w:val="28"/>
                <w:szCs w:val="28"/>
              </w:rPr>
              <w:t>қосқанда-</w:t>
            </w:r>
            <w:r w:rsidRPr="000936B8">
              <w:rPr>
                <w:rFonts w:ascii="Times New Roman" w:hAnsi="Times New Roman" w:cs="Times New Roman"/>
                <w:spacing w:val="-2"/>
                <w:sz w:val="28"/>
                <w:szCs w:val="28"/>
              </w:rPr>
              <w:t>16,5 млрд.</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7300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 xml:space="preserve">6 млрд. </w:t>
            </w:r>
            <w:r w:rsidRPr="000936B8">
              <w:rPr>
                <w:rFonts w:ascii="Times New Roman" w:hAnsi="Times New Roman" w:cs="Times New Roman"/>
                <w:noProof/>
                <w:sz w:val="28"/>
                <w:szCs w:val="28"/>
              </w:rPr>
              <w:t xml:space="preserve">Ұлттық </w:t>
            </w:r>
            <w:r w:rsidRPr="000936B8">
              <w:rPr>
                <w:rFonts w:ascii="Times New Roman" w:hAnsi="Times New Roman" w:cs="Times New Roman"/>
                <w:sz w:val="28"/>
                <w:szCs w:val="28"/>
              </w:rPr>
              <w:t xml:space="preserve">қорды </w:t>
            </w:r>
            <w:r w:rsidRPr="000936B8">
              <w:rPr>
                <w:rFonts w:ascii="Times New Roman" w:hAnsi="Times New Roman" w:cs="Times New Roman"/>
                <w:spacing w:val="-2"/>
                <w:sz w:val="28"/>
                <w:szCs w:val="28"/>
              </w:rPr>
              <w:t>қосқанда 7,7 млрд.</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38</w:t>
            </w:r>
          </w:p>
        </w:tc>
      </w:tr>
      <w:tr w:rsidR="00F336D9" w:rsidRPr="000936B8" w:rsidTr="002D2574">
        <w:trPr>
          <w:trHeight w:hRule="exact" w:val="1422"/>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5"/>
                <w:sz w:val="28"/>
                <w:szCs w:val="28"/>
              </w:rPr>
              <w:t>Өзбекстан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10,7 млрд.</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1"/>
                <w:sz w:val="28"/>
                <w:szCs w:val="28"/>
              </w:rPr>
              <w:t xml:space="preserve">Көлеңкелі </w:t>
            </w:r>
            <w:r w:rsidRPr="000936B8">
              <w:rPr>
                <w:rFonts w:ascii="Times New Roman" w:hAnsi="Times New Roman" w:cs="Times New Roman"/>
                <w:spacing w:val="-1"/>
                <w:sz w:val="28"/>
                <w:szCs w:val="28"/>
              </w:rPr>
              <w:t>экономиканы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қосқанда-14 млрд.</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2000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4 млрд.</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37</w:t>
            </w:r>
          </w:p>
        </w:tc>
      </w:tr>
      <w:tr w:rsidR="00F336D9" w:rsidRPr="000936B8" w:rsidTr="002D2574">
        <w:trPr>
          <w:trHeight w:hRule="exact" w:val="1415"/>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4"/>
                <w:sz w:val="28"/>
                <w:szCs w:val="28"/>
              </w:rPr>
              <w:t>Тәжікстан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 млрд.</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1"/>
                <w:sz w:val="28"/>
                <w:szCs w:val="28"/>
              </w:rPr>
              <w:t>Келейкелі экономиканы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2"/>
                <w:sz w:val="28"/>
                <w:szCs w:val="28"/>
              </w:rPr>
              <w:t>қосқанда-2,4 млрд.</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1300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527,5 млн.</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28</w:t>
            </w:r>
          </w:p>
        </w:tc>
      </w:tr>
      <w:tr w:rsidR="00F336D9" w:rsidRPr="000936B8" w:rsidTr="002D2574">
        <w:trPr>
          <w:trHeight w:hRule="exact" w:val="1420"/>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5"/>
                <w:sz w:val="28"/>
                <w:szCs w:val="28"/>
              </w:rPr>
              <w:lastRenderedPageBreak/>
              <w:t>Қырғызстан</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2,2 млрд.</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noProof/>
                <w:spacing w:val="-1"/>
                <w:sz w:val="28"/>
                <w:szCs w:val="28"/>
              </w:rPr>
              <w:t xml:space="preserve">Көлеңкелі </w:t>
            </w:r>
            <w:r w:rsidRPr="000936B8">
              <w:rPr>
                <w:rFonts w:ascii="Times New Roman" w:hAnsi="Times New Roman" w:cs="Times New Roman"/>
                <w:spacing w:val="-1"/>
                <w:sz w:val="28"/>
                <w:szCs w:val="28"/>
              </w:rPr>
              <w:t>экономиканы</w:t>
            </w:r>
          </w:p>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pacing w:val="-2"/>
                <w:sz w:val="28"/>
                <w:szCs w:val="28"/>
              </w:rPr>
              <w:t>қосқанда-2,6 млрд.</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2000</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498,3 млн.</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336D9" w:rsidRPr="000936B8" w:rsidRDefault="00F336D9" w:rsidP="00925FC7">
            <w:pPr>
              <w:pStyle w:val="af4"/>
              <w:jc w:val="both"/>
              <w:rPr>
                <w:rFonts w:ascii="Times New Roman" w:hAnsi="Times New Roman" w:cs="Times New Roman"/>
                <w:sz w:val="28"/>
                <w:szCs w:val="28"/>
              </w:rPr>
            </w:pPr>
            <w:r w:rsidRPr="000936B8">
              <w:rPr>
                <w:rFonts w:ascii="Times New Roman" w:hAnsi="Times New Roman" w:cs="Times New Roman"/>
                <w:sz w:val="28"/>
                <w:szCs w:val="28"/>
              </w:rPr>
              <w:t>27</w:t>
            </w:r>
          </w:p>
        </w:tc>
      </w:tr>
    </w:tbl>
    <w:p w:rsidR="00925FC7" w:rsidRPr="000936B8" w:rsidRDefault="00925FC7" w:rsidP="00925FC7">
      <w:pPr>
        <w:pStyle w:val="af4"/>
        <w:jc w:val="both"/>
        <w:rPr>
          <w:rFonts w:ascii="Times New Roman" w:hAnsi="Times New Roman" w:cs="Times New Roman"/>
          <w:spacing w:val="-6"/>
          <w:sz w:val="28"/>
          <w:szCs w:val="28"/>
          <w:lang w:val="en-US"/>
        </w:rPr>
      </w:pP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pacing w:val="-6"/>
          <w:sz w:val="28"/>
          <w:szCs w:val="28"/>
        </w:rPr>
        <w:t>Егер</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noProof/>
          <w:spacing w:val="-6"/>
          <w:sz w:val="28"/>
          <w:szCs w:val="28"/>
        </w:rPr>
        <w:t>мемлекеттік</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pacing w:val="-6"/>
          <w:sz w:val="28"/>
          <w:szCs w:val="28"/>
        </w:rPr>
        <w:t>бюджет</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spacing w:val="-6"/>
          <w:sz w:val="28"/>
          <w:szCs w:val="28"/>
        </w:rPr>
        <w:t>арқылы</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noProof/>
          <w:spacing w:val="-6"/>
          <w:sz w:val="28"/>
          <w:szCs w:val="28"/>
        </w:rPr>
        <w:t>ІЖӨ</w:t>
      </w:r>
      <w:r w:rsidRPr="000936B8">
        <w:rPr>
          <w:rFonts w:ascii="Times New Roman" w:hAnsi="Times New Roman" w:cs="Times New Roman"/>
          <w:noProof/>
          <w:spacing w:val="-6"/>
          <w:sz w:val="28"/>
          <w:szCs w:val="28"/>
          <w:lang w:val="en-US"/>
        </w:rPr>
        <w:t>-</w:t>
      </w:r>
      <w:r w:rsidRPr="000936B8">
        <w:rPr>
          <w:rFonts w:ascii="Times New Roman" w:hAnsi="Times New Roman" w:cs="Times New Roman"/>
          <w:noProof/>
          <w:spacing w:val="-3"/>
          <w:sz w:val="28"/>
          <w:szCs w:val="28"/>
        </w:rPr>
        <w:t>нің</w:t>
      </w:r>
      <w:r w:rsidRPr="000936B8">
        <w:rPr>
          <w:rFonts w:ascii="Times New Roman" w:hAnsi="Times New Roman" w:cs="Times New Roman"/>
          <w:noProof/>
          <w:spacing w:val="-3"/>
          <w:sz w:val="28"/>
          <w:szCs w:val="28"/>
          <w:lang w:val="en-US"/>
        </w:rPr>
        <w:t xml:space="preserve"> 20%-</w:t>
      </w:r>
      <w:r w:rsidRPr="000936B8">
        <w:rPr>
          <w:rFonts w:ascii="Times New Roman" w:hAnsi="Times New Roman" w:cs="Times New Roman"/>
          <w:noProof/>
          <w:spacing w:val="-3"/>
          <w:sz w:val="28"/>
          <w:szCs w:val="28"/>
        </w:rPr>
        <w:t>ы</w:t>
      </w:r>
      <w:r w:rsidRPr="000936B8">
        <w:rPr>
          <w:rFonts w:ascii="Times New Roman" w:hAnsi="Times New Roman" w:cs="Times New Roman"/>
          <w:noProof/>
          <w:spacing w:val="-3"/>
          <w:sz w:val="28"/>
          <w:szCs w:val="28"/>
          <w:lang w:val="en-US"/>
        </w:rPr>
        <w:t xml:space="preserve"> </w:t>
      </w:r>
      <w:r w:rsidRPr="000936B8">
        <w:rPr>
          <w:rFonts w:ascii="Times New Roman" w:hAnsi="Times New Roman" w:cs="Times New Roman"/>
          <w:noProof/>
          <w:spacing w:val="-3"/>
          <w:sz w:val="28"/>
          <w:szCs w:val="28"/>
        </w:rPr>
        <w:t>бөлінсе</w:t>
      </w:r>
      <w:r w:rsidRPr="000936B8">
        <w:rPr>
          <w:rFonts w:ascii="Times New Roman" w:hAnsi="Times New Roman" w:cs="Times New Roman"/>
          <w:noProof/>
          <w:spacing w:val="-3"/>
          <w:sz w:val="28"/>
          <w:szCs w:val="28"/>
          <w:lang w:val="en-US"/>
        </w:rPr>
        <w:t xml:space="preserve">, </w:t>
      </w:r>
      <w:r w:rsidRPr="000936B8">
        <w:rPr>
          <w:rFonts w:ascii="Times New Roman" w:hAnsi="Times New Roman" w:cs="Times New Roman"/>
          <w:noProof/>
          <w:spacing w:val="-3"/>
          <w:sz w:val="28"/>
          <w:szCs w:val="28"/>
        </w:rPr>
        <w:t>әлем</w:t>
      </w:r>
      <w:r w:rsidRPr="000936B8">
        <w:rPr>
          <w:rFonts w:ascii="Times New Roman" w:hAnsi="Times New Roman" w:cs="Times New Roman"/>
          <w:noProof/>
          <w:spacing w:val="-3"/>
          <w:sz w:val="28"/>
          <w:szCs w:val="28"/>
          <w:lang w:val="en-US"/>
        </w:rPr>
        <w:t xml:space="preserve"> </w:t>
      </w:r>
      <w:r w:rsidRPr="000936B8">
        <w:rPr>
          <w:rFonts w:ascii="Times New Roman" w:hAnsi="Times New Roman" w:cs="Times New Roman"/>
          <w:spacing w:val="-3"/>
          <w:sz w:val="28"/>
          <w:szCs w:val="28"/>
        </w:rPr>
        <w:t>бойынша</w:t>
      </w:r>
      <w:r w:rsidRPr="000936B8">
        <w:rPr>
          <w:rFonts w:ascii="Times New Roman" w:hAnsi="Times New Roman" w:cs="Times New Roman"/>
          <w:spacing w:val="-3"/>
          <w:sz w:val="28"/>
          <w:szCs w:val="28"/>
          <w:lang w:val="en-US"/>
        </w:rPr>
        <w:t xml:space="preserve"> </w:t>
      </w:r>
      <w:r w:rsidRPr="000936B8">
        <w:rPr>
          <w:rFonts w:ascii="Times New Roman" w:hAnsi="Times New Roman" w:cs="Times New Roman"/>
          <w:spacing w:val="-3"/>
          <w:sz w:val="28"/>
          <w:szCs w:val="28"/>
        </w:rPr>
        <w:t>эконо</w:t>
      </w:r>
      <w:r w:rsidRPr="000936B8">
        <w:rPr>
          <w:rFonts w:ascii="Times New Roman" w:hAnsi="Times New Roman" w:cs="Times New Roman"/>
          <w:spacing w:val="-3"/>
          <w:sz w:val="28"/>
          <w:szCs w:val="28"/>
          <w:lang w:val="en-US"/>
        </w:rPr>
        <w:softHyphen/>
      </w:r>
      <w:r w:rsidRPr="000936B8">
        <w:rPr>
          <w:rFonts w:ascii="Times New Roman" w:hAnsi="Times New Roman" w:cs="Times New Roman"/>
          <w:spacing w:val="-5"/>
          <w:sz w:val="28"/>
          <w:szCs w:val="28"/>
        </w:rPr>
        <w:t>микалық</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өсудің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қарқыны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соңғы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30 </w:t>
      </w:r>
      <w:r w:rsidRPr="000936B8">
        <w:rPr>
          <w:rFonts w:ascii="Times New Roman" w:hAnsi="Times New Roman" w:cs="Times New Roman"/>
          <w:noProof/>
          <w:spacing w:val="-5"/>
          <w:sz w:val="28"/>
          <w:szCs w:val="28"/>
        </w:rPr>
        <w:t>жылдың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2"/>
          <w:sz w:val="28"/>
          <w:szCs w:val="28"/>
        </w:rPr>
        <w:t>ішінде</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spacing w:val="-2"/>
          <w:sz w:val="28"/>
          <w:szCs w:val="28"/>
        </w:rPr>
        <w:t>орта</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spacing w:val="-2"/>
          <w:sz w:val="28"/>
          <w:szCs w:val="28"/>
        </w:rPr>
        <w:t>есеппен</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spacing w:val="-2"/>
          <w:sz w:val="28"/>
          <w:szCs w:val="28"/>
        </w:rPr>
        <w:t>жыл</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noProof/>
          <w:spacing w:val="-2"/>
          <w:sz w:val="28"/>
          <w:szCs w:val="28"/>
        </w:rPr>
        <w:t>сайын</w:t>
      </w:r>
      <w:r w:rsidRPr="000936B8">
        <w:rPr>
          <w:rFonts w:ascii="Times New Roman" w:hAnsi="Times New Roman" w:cs="Times New Roman"/>
          <w:noProof/>
          <w:spacing w:val="-2"/>
          <w:sz w:val="28"/>
          <w:szCs w:val="28"/>
          <w:lang w:val="en-US"/>
        </w:rPr>
        <w:t xml:space="preserve"> 2,9%-</w:t>
      </w:r>
      <w:r w:rsidRPr="000936B8">
        <w:rPr>
          <w:rFonts w:ascii="Times New Roman" w:hAnsi="Times New Roman" w:cs="Times New Roman"/>
          <w:noProof/>
          <w:spacing w:val="-2"/>
          <w:sz w:val="28"/>
          <w:szCs w:val="28"/>
        </w:rPr>
        <w:t>ды</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құ</w:t>
      </w:r>
      <w:r w:rsidRPr="000936B8">
        <w:rPr>
          <w:rFonts w:ascii="Times New Roman" w:hAnsi="Times New Roman" w:cs="Times New Roman"/>
          <w:noProof/>
          <w:spacing w:val="-4"/>
          <w:sz w:val="28"/>
          <w:szCs w:val="28"/>
        </w:rPr>
        <w:t>раған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rPr>
        <w:t>Ал</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бюджет</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арқылы</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4"/>
          <w:sz w:val="28"/>
          <w:szCs w:val="28"/>
        </w:rPr>
        <w:t>ІЖӨ</w:t>
      </w:r>
      <w:r w:rsidRPr="000936B8">
        <w:rPr>
          <w:rFonts w:ascii="Times New Roman" w:hAnsi="Times New Roman" w:cs="Times New Roman"/>
          <w:noProof/>
          <w:spacing w:val="-4"/>
          <w:sz w:val="28"/>
          <w:szCs w:val="28"/>
          <w:lang w:val="en-US"/>
        </w:rPr>
        <w:t>-</w:t>
      </w:r>
      <w:r w:rsidRPr="000936B8">
        <w:rPr>
          <w:rFonts w:ascii="Times New Roman" w:hAnsi="Times New Roman" w:cs="Times New Roman"/>
          <w:noProof/>
          <w:spacing w:val="-4"/>
          <w:sz w:val="28"/>
          <w:szCs w:val="28"/>
        </w:rPr>
        <w:t>нің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25%-</w:t>
      </w:r>
      <w:r w:rsidRPr="000936B8">
        <w:rPr>
          <w:rFonts w:ascii="Times New Roman" w:hAnsi="Times New Roman" w:cs="Times New Roman"/>
          <w:noProof/>
          <w:spacing w:val="-5"/>
          <w:sz w:val="28"/>
          <w:szCs w:val="28"/>
        </w:rPr>
        <w:t>ын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іске</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асырған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rPr>
        <w:t>елдерде</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экономикалық</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өсу</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2"/>
          <w:sz w:val="28"/>
          <w:szCs w:val="28"/>
          <w:lang w:val="en-US"/>
        </w:rPr>
        <w:t xml:space="preserve">2,5% </w:t>
      </w:r>
      <w:r w:rsidRPr="000936B8">
        <w:rPr>
          <w:rFonts w:ascii="Times New Roman" w:hAnsi="Times New Roman" w:cs="Times New Roman"/>
          <w:noProof/>
          <w:spacing w:val="-2"/>
          <w:sz w:val="28"/>
          <w:szCs w:val="28"/>
        </w:rPr>
        <w:t>болған</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Мемлекеттік</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жүкті</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ІЖӨ</w:t>
      </w:r>
      <w:r w:rsidRPr="000936B8">
        <w:rPr>
          <w:rFonts w:ascii="Times New Roman" w:hAnsi="Times New Roman" w:cs="Times New Roman"/>
          <w:noProof/>
          <w:spacing w:val="-2"/>
          <w:sz w:val="28"/>
          <w:szCs w:val="28"/>
          <w:lang w:val="en-US"/>
        </w:rPr>
        <w:t>-</w:t>
      </w:r>
      <w:r w:rsidRPr="000936B8">
        <w:rPr>
          <w:rFonts w:ascii="Times New Roman" w:hAnsi="Times New Roman" w:cs="Times New Roman"/>
          <w:noProof/>
          <w:spacing w:val="-2"/>
          <w:sz w:val="28"/>
          <w:szCs w:val="28"/>
        </w:rPr>
        <w:t>нің</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6"/>
          <w:sz w:val="28"/>
          <w:szCs w:val="28"/>
          <w:lang w:val="en-US"/>
        </w:rPr>
        <w:t>35%-</w:t>
      </w:r>
      <w:r w:rsidRPr="000936B8">
        <w:rPr>
          <w:rFonts w:ascii="Times New Roman" w:hAnsi="Times New Roman" w:cs="Times New Roman"/>
          <w:noProof/>
          <w:spacing w:val="-6"/>
          <w:sz w:val="28"/>
          <w:szCs w:val="28"/>
        </w:rPr>
        <w:t>ына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жеткізген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елдер</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дамудың</w:t>
      </w:r>
      <w:r w:rsidRPr="000936B8">
        <w:rPr>
          <w:rFonts w:ascii="Times New Roman" w:hAnsi="Times New Roman" w:cs="Times New Roman"/>
          <w:noProof/>
          <w:spacing w:val="-6"/>
          <w:sz w:val="28"/>
          <w:szCs w:val="28"/>
          <w:lang w:val="en-US"/>
        </w:rPr>
        <w:t xml:space="preserve"> 1,5%-</w:t>
      </w:r>
      <w:r w:rsidRPr="000936B8">
        <w:rPr>
          <w:rFonts w:ascii="Times New Roman" w:hAnsi="Times New Roman" w:cs="Times New Roman"/>
          <w:noProof/>
          <w:spacing w:val="-6"/>
          <w:sz w:val="28"/>
          <w:szCs w:val="28"/>
        </w:rPr>
        <w:t>ына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8"/>
          <w:sz w:val="28"/>
          <w:szCs w:val="28"/>
        </w:rPr>
        <w:t>жеткен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Ал</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айтылған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ауыртпашылықты</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ІЖӨ</w:t>
      </w:r>
      <w:r w:rsidRPr="000936B8">
        <w:rPr>
          <w:rFonts w:ascii="Times New Roman" w:hAnsi="Times New Roman" w:cs="Times New Roman"/>
          <w:noProof/>
          <w:spacing w:val="-8"/>
          <w:sz w:val="28"/>
          <w:szCs w:val="28"/>
          <w:lang w:val="en-US"/>
        </w:rPr>
        <w:t>-</w:t>
      </w:r>
      <w:r w:rsidRPr="000936B8">
        <w:rPr>
          <w:rFonts w:ascii="Times New Roman" w:hAnsi="Times New Roman" w:cs="Times New Roman"/>
          <w:noProof/>
          <w:sz w:val="28"/>
          <w:szCs w:val="28"/>
        </w:rPr>
        <w:t>нің</w:t>
      </w:r>
      <w:r w:rsidRPr="000936B8">
        <w:rPr>
          <w:rFonts w:ascii="Times New Roman" w:hAnsi="Times New Roman" w:cs="Times New Roman"/>
          <w:noProof/>
          <w:sz w:val="28"/>
          <w:szCs w:val="28"/>
          <w:lang w:val="en-US"/>
        </w:rPr>
        <w:t xml:space="preserve"> 50%-</w:t>
      </w:r>
      <w:r w:rsidRPr="000936B8">
        <w:rPr>
          <w:rFonts w:ascii="Times New Roman" w:hAnsi="Times New Roman" w:cs="Times New Roman"/>
          <w:noProof/>
          <w:sz w:val="28"/>
          <w:szCs w:val="28"/>
        </w:rPr>
        <w:t>ына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дейін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жеткізген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елдерде</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экономикалық</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есу</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небәрі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lang w:val="en-US"/>
        </w:rPr>
        <w:t>1%.</w:t>
      </w:r>
      <w:r w:rsidR="00925FC7"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Мысалы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инвестициясы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аса</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мол</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Жапонияда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экономикалық</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өсу</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lang w:val="en-US"/>
        </w:rPr>
        <w:t xml:space="preserve">XX </w:t>
      </w:r>
      <w:r w:rsidRPr="000936B8">
        <w:rPr>
          <w:rFonts w:ascii="Times New Roman" w:hAnsi="Times New Roman" w:cs="Times New Roman"/>
          <w:noProof/>
          <w:spacing w:val="-4"/>
          <w:sz w:val="28"/>
          <w:szCs w:val="28"/>
        </w:rPr>
        <w:t>ғасырдың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аяғында</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және</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 xml:space="preserve">XXI </w:t>
      </w:r>
      <w:r w:rsidRPr="000936B8">
        <w:rPr>
          <w:rFonts w:ascii="Times New Roman" w:hAnsi="Times New Roman" w:cs="Times New Roman"/>
          <w:noProof/>
          <w:spacing w:val="-4"/>
          <w:sz w:val="28"/>
          <w:szCs w:val="28"/>
        </w:rPr>
        <w:t>ғасырдың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5"/>
          <w:sz w:val="28"/>
          <w:szCs w:val="28"/>
        </w:rPr>
        <w:t>басында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еш</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байқалмады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Мұның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себебі</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4"/>
          <w:sz w:val="28"/>
          <w:szCs w:val="28"/>
        </w:rPr>
        <w:t>жапон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үкіметі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соңғы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 xml:space="preserve">30 </w:t>
      </w:r>
      <w:r w:rsidRPr="000936B8">
        <w:rPr>
          <w:rFonts w:ascii="Times New Roman" w:hAnsi="Times New Roman" w:cs="Times New Roman"/>
          <w:noProof/>
          <w:spacing w:val="-4"/>
          <w:sz w:val="28"/>
          <w:szCs w:val="28"/>
        </w:rPr>
        <w:t>жылда</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мемлекеттің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экономикадағы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үлесін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19,3%-</w:t>
      </w:r>
      <w:r w:rsidRPr="000936B8">
        <w:rPr>
          <w:rFonts w:ascii="Times New Roman" w:hAnsi="Times New Roman" w:cs="Times New Roman"/>
          <w:spacing w:val="-4"/>
          <w:sz w:val="28"/>
          <w:szCs w:val="28"/>
        </w:rPr>
        <w:t>дан</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6"/>
          <w:sz w:val="28"/>
          <w:szCs w:val="28"/>
          <w:lang w:val="en-US"/>
        </w:rPr>
        <w:t>45%-</w:t>
      </w:r>
      <w:r w:rsidRPr="000936B8">
        <w:rPr>
          <w:rFonts w:ascii="Times New Roman" w:hAnsi="Times New Roman" w:cs="Times New Roman"/>
          <w:noProof/>
          <w:spacing w:val="-6"/>
          <w:sz w:val="28"/>
          <w:szCs w:val="28"/>
        </w:rPr>
        <w:t>ға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дейін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көтерген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Демек</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жапондық</w:t>
      </w:r>
      <w:r w:rsidRPr="000936B8">
        <w:rPr>
          <w:rFonts w:ascii="Times New Roman" w:hAnsi="Times New Roman" w:cs="Times New Roman"/>
          <w:noProof/>
          <w:sz w:val="28"/>
          <w:szCs w:val="28"/>
        </w:rPr>
        <w:t>тардың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ұзақ</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мерзімдегі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экономикалық</w:t>
      </w:r>
      <w:r w:rsidRPr="000936B8">
        <w:rPr>
          <w:rFonts w:ascii="Times New Roman" w:hAnsi="Times New Roman" w:cs="Times New Roman"/>
          <w:noProof/>
          <w:sz w:val="28"/>
          <w:szCs w:val="28"/>
          <w:lang w:val="en-US"/>
        </w:rPr>
        <w:t xml:space="preserve"> </w:t>
      </w:r>
      <w:r w:rsidRPr="000936B8">
        <w:rPr>
          <w:rFonts w:ascii="Times New Roman" w:hAnsi="Times New Roman" w:cs="Times New Roman"/>
          <w:spacing w:val="-5"/>
          <w:sz w:val="28"/>
          <w:szCs w:val="28"/>
        </w:rPr>
        <w:t>саясаты</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аса</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жауапты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болмады</w:t>
      </w:r>
      <w:r w:rsidRPr="000936B8">
        <w:rPr>
          <w:rFonts w:ascii="Times New Roman" w:hAnsi="Times New Roman" w:cs="Times New Roman"/>
          <w:noProof/>
          <w:spacing w:val="-5"/>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noProof/>
          <w:spacing w:val="-2"/>
          <w:sz w:val="28"/>
          <w:szCs w:val="28"/>
        </w:rPr>
        <w:t>Ал</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көрші</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Қытай</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spacing w:val="-2"/>
          <w:sz w:val="28"/>
          <w:szCs w:val="28"/>
          <w:lang w:val="en-US"/>
        </w:rPr>
        <w:t xml:space="preserve">1979-1999 </w:t>
      </w:r>
      <w:r w:rsidRPr="000936B8">
        <w:rPr>
          <w:rFonts w:ascii="Times New Roman" w:hAnsi="Times New Roman" w:cs="Times New Roman"/>
          <w:noProof/>
          <w:spacing w:val="-2"/>
          <w:sz w:val="28"/>
          <w:szCs w:val="28"/>
        </w:rPr>
        <w:t>жылдар</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sz w:val="28"/>
          <w:szCs w:val="28"/>
        </w:rPr>
        <w:t>арасында</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мемлекеттің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экономикаға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түсіретін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жүгін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lang w:val="en-US"/>
        </w:rPr>
        <w:t xml:space="preserve">3 </w:t>
      </w:r>
      <w:r w:rsidRPr="000936B8">
        <w:rPr>
          <w:rFonts w:ascii="Times New Roman" w:hAnsi="Times New Roman" w:cs="Times New Roman"/>
          <w:noProof/>
          <w:sz w:val="28"/>
          <w:szCs w:val="28"/>
        </w:rPr>
        <w:t>есе</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қысқартып</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pacing w:val="-8"/>
          <w:sz w:val="28"/>
          <w:szCs w:val="28"/>
        </w:rPr>
        <w:t>мемлекеттің</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үлесін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spacing w:val="-8"/>
          <w:sz w:val="28"/>
          <w:szCs w:val="28"/>
          <w:lang w:val="en-US"/>
        </w:rPr>
        <w:t xml:space="preserve">13% </w:t>
      </w:r>
      <w:r w:rsidRPr="000936B8">
        <w:rPr>
          <w:rFonts w:ascii="Times New Roman" w:hAnsi="Times New Roman" w:cs="Times New Roman"/>
          <w:noProof/>
          <w:spacing w:val="-8"/>
          <w:sz w:val="28"/>
          <w:szCs w:val="28"/>
        </w:rPr>
        <w:t>кеміткен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Мұндай</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z w:val="28"/>
          <w:szCs w:val="28"/>
        </w:rPr>
        <w:t>үрдіс</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Ирландияда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Литвада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және</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Эстонияда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байқалуда</w:t>
      </w:r>
      <w:r w:rsidRPr="000936B8">
        <w:rPr>
          <w:rFonts w:ascii="Times New Roman" w:hAnsi="Times New Roman" w:cs="Times New Roman"/>
          <w:noProof/>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noProof/>
          <w:sz w:val="28"/>
          <w:szCs w:val="28"/>
        </w:rPr>
        <w:t>Елбасы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қабылдаған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стратегиялық</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шешімнің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мәні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мынада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Қазақстан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өз</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экономикасының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ұзак</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мерзім</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жоғары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қарқынмен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даму</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мақсатында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әлемде</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w:t>
      </w:r>
      <w:r w:rsidRPr="000936B8">
        <w:rPr>
          <w:rFonts w:ascii="Times New Roman" w:hAnsi="Times New Roman" w:cs="Times New Roman"/>
          <w:spacing w:val="-6"/>
          <w:sz w:val="28"/>
          <w:szCs w:val="28"/>
        </w:rPr>
        <w:t>алыптаскан</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noProof/>
          <w:spacing w:val="-6"/>
          <w:sz w:val="28"/>
          <w:szCs w:val="28"/>
        </w:rPr>
        <w:t>макроэкономикалық</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форму</w:t>
      </w:r>
      <w:r w:rsidRPr="000936B8">
        <w:rPr>
          <w:rFonts w:ascii="Times New Roman" w:hAnsi="Times New Roman" w:cs="Times New Roman"/>
          <w:noProof/>
          <w:spacing w:val="-4"/>
          <w:sz w:val="28"/>
          <w:szCs w:val="28"/>
        </w:rPr>
        <w:t>ланы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өте</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тиімді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пайдалана</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білді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Қазақ</w:t>
      </w:r>
      <w:r w:rsidRPr="000936B8">
        <w:rPr>
          <w:rFonts w:ascii="Times New Roman" w:hAnsi="Times New Roman" w:cs="Times New Roman"/>
          <w:noProof/>
          <w:spacing w:val="-7"/>
          <w:sz w:val="28"/>
          <w:szCs w:val="28"/>
        </w:rPr>
        <w:t>станның</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шапшаң</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дамуы</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үшін</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мемлекеттің</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5"/>
          <w:sz w:val="28"/>
          <w:szCs w:val="28"/>
        </w:rPr>
        <w:t>экономикадағы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үлесін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яғни</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ауыртпашылығын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ең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тиімді</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деңгейде</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ІЖӨ</w:t>
      </w:r>
      <w:r w:rsidRPr="000936B8">
        <w:rPr>
          <w:rFonts w:ascii="Times New Roman" w:hAnsi="Times New Roman" w:cs="Times New Roman"/>
          <w:noProof/>
          <w:spacing w:val="-5"/>
          <w:sz w:val="28"/>
          <w:szCs w:val="28"/>
          <w:lang w:val="en-US"/>
        </w:rPr>
        <w:t>-</w:t>
      </w:r>
      <w:r w:rsidRPr="000936B8">
        <w:rPr>
          <w:rFonts w:ascii="Times New Roman" w:hAnsi="Times New Roman" w:cs="Times New Roman"/>
          <w:noProof/>
          <w:spacing w:val="-5"/>
          <w:sz w:val="28"/>
          <w:szCs w:val="28"/>
        </w:rPr>
        <w:t>нің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22-</w:t>
      </w:r>
      <w:r w:rsidRPr="000936B8">
        <w:rPr>
          <w:rFonts w:ascii="Times New Roman" w:hAnsi="Times New Roman" w:cs="Times New Roman"/>
          <w:noProof/>
          <w:spacing w:val="-4"/>
          <w:sz w:val="28"/>
          <w:szCs w:val="28"/>
          <w:lang w:val="en-US"/>
        </w:rPr>
        <w:t>24%-</w:t>
      </w:r>
      <w:r w:rsidRPr="000936B8">
        <w:rPr>
          <w:rFonts w:ascii="Times New Roman" w:hAnsi="Times New Roman" w:cs="Times New Roman"/>
          <w:noProof/>
          <w:spacing w:val="-4"/>
          <w:sz w:val="28"/>
          <w:szCs w:val="28"/>
        </w:rPr>
        <w:t>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rPr>
        <w:t>арасында</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қ</w:t>
      </w:r>
      <w:r w:rsidRPr="000936B8">
        <w:rPr>
          <w:rFonts w:ascii="Times New Roman" w:hAnsi="Times New Roman" w:cs="Times New Roman"/>
          <w:noProof/>
          <w:spacing w:val="-4"/>
          <w:sz w:val="28"/>
          <w:szCs w:val="28"/>
        </w:rPr>
        <w:t>атаң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ұстап</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келеді</w:t>
      </w:r>
      <w:r w:rsidRPr="000936B8">
        <w:rPr>
          <w:rFonts w:ascii="Times New Roman" w:hAnsi="Times New Roman" w:cs="Times New Roman"/>
          <w:noProof/>
          <w:spacing w:val="-4"/>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noProof/>
          <w:spacing w:val="-6"/>
          <w:sz w:val="28"/>
          <w:szCs w:val="28"/>
        </w:rPr>
        <w:t>Егер</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бұл</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көрсеткіш</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pacing w:val="-6"/>
          <w:sz w:val="28"/>
          <w:szCs w:val="28"/>
        </w:rPr>
        <w:t>төмен</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spacing w:val="-6"/>
          <w:sz w:val="28"/>
          <w:szCs w:val="28"/>
        </w:rPr>
        <w:t>болса</w:t>
      </w:r>
      <w:r w:rsidRPr="000936B8">
        <w:rPr>
          <w:rFonts w:ascii="Times New Roman" w:hAnsi="Times New Roman" w:cs="Times New Roman"/>
          <w:spacing w:val="-6"/>
          <w:sz w:val="28"/>
          <w:szCs w:val="28"/>
          <w:lang w:val="en-US"/>
        </w:rPr>
        <w:t xml:space="preserve"> (20%-</w:t>
      </w:r>
      <w:r w:rsidRPr="000936B8">
        <w:rPr>
          <w:rFonts w:ascii="Times New Roman" w:hAnsi="Times New Roman" w:cs="Times New Roman"/>
          <w:noProof/>
          <w:spacing w:val="-5"/>
          <w:sz w:val="28"/>
          <w:szCs w:val="28"/>
        </w:rPr>
        <w:t>ға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дейін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мемлекеттің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халық</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алдындағы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ә</w:t>
      </w:r>
      <w:r w:rsidRPr="000936B8">
        <w:rPr>
          <w:rFonts w:ascii="Times New Roman" w:hAnsi="Times New Roman" w:cs="Times New Roman"/>
          <w:noProof/>
          <w:spacing w:val="-1"/>
          <w:sz w:val="28"/>
          <w:szCs w:val="28"/>
        </w:rPr>
        <w:t>леуметтік</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міндеттерін</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орындай</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алмау</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4"/>
          <w:sz w:val="28"/>
          <w:szCs w:val="28"/>
        </w:rPr>
        <w:t>қаупі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туындайды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ал</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керісінше</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тым</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жоғ</w:t>
      </w:r>
      <w:r w:rsidRPr="000936B8">
        <w:rPr>
          <w:rFonts w:ascii="Times New Roman" w:hAnsi="Times New Roman" w:cs="Times New Roman"/>
          <w:noProof/>
          <w:spacing w:val="-6"/>
          <w:sz w:val="28"/>
          <w:szCs w:val="28"/>
        </w:rPr>
        <w:t>ары</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болса</w:t>
      </w:r>
      <w:r w:rsidRPr="000936B8">
        <w:rPr>
          <w:rFonts w:ascii="Times New Roman" w:hAnsi="Times New Roman" w:cs="Times New Roman"/>
          <w:noProof/>
          <w:spacing w:val="-6"/>
          <w:sz w:val="28"/>
          <w:szCs w:val="28"/>
          <w:lang w:val="en-US"/>
        </w:rPr>
        <w:t xml:space="preserve"> (30%-</w:t>
      </w:r>
      <w:r w:rsidRPr="000936B8">
        <w:rPr>
          <w:rFonts w:ascii="Times New Roman" w:hAnsi="Times New Roman" w:cs="Times New Roman"/>
          <w:noProof/>
          <w:spacing w:val="-6"/>
          <w:sz w:val="28"/>
          <w:szCs w:val="28"/>
        </w:rPr>
        <w:t>ға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дейін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экономикалық</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4"/>
          <w:sz w:val="28"/>
          <w:szCs w:val="28"/>
        </w:rPr>
        <w:t>өсудің</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қарқыны</w:t>
      </w:r>
      <w:r w:rsidRPr="000936B8">
        <w:rPr>
          <w:rFonts w:ascii="Times New Roman" w:hAnsi="Times New Roman" w:cs="Times New Roman"/>
          <w:noProof/>
          <w:spacing w:val="-4"/>
          <w:sz w:val="28"/>
          <w:szCs w:val="28"/>
          <w:lang w:val="en-US"/>
        </w:rPr>
        <w:t xml:space="preserve"> 5%-</w:t>
      </w:r>
      <w:r w:rsidRPr="000936B8">
        <w:rPr>
          <w:rFonts w:ascii="Times New Roman" w:hAnsi="Times New Roman" w:cs="Times New Roman"/>
          <w:noProof/>
          <w:spacing w:val="-4"/>
          <w:sz w:val="28"/>
          <w:szCs w:val="28"/>
        </w:rPr>
        <w:t>дан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аспауы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мүмкін</w:t>
      </w:r>
      <w:r w:rsidRPr="000936B8">
        <w:rPr>
          <w:rFonts w:ascii="Times New Roman" w:hAnsi="Times New Roman" w:cs="Times New Roman"/>
          <w:noProof/>
          <w:spacing w:val="-4"/>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z w:val="28"/>
          <w:szCs w:val="28"/>
          <w:lang w:val="en-US"/>
        </w:rPr>
        <w:t xml:space="preserve">XX </w:t>
      </w:r>
      <w:r w:rsidRPr="000936B8">
        <w:rPr>
          <w:rFonts w:ascii="Times New Roman" w:hAnsi="Times New Roman" w:cs="Times New Roman"/>
          <w:noProof/>
          <w:sz w:val="28"/>
          <w:szCs w:val="28"/>
        </w:rPr>
        <w:t>ғасырда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мұнайға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бай</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кейбір</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pacing w:val="-8"/>
          <w:sz w:val="28"/>
          <w:szCs w:val="28"/>
        </w:rPr>
        <w:t>елдердің</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Норвегиядан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spacing w:val="-8"/>
          <w:sz w:val="28"/>
          <w:szCs w:val="28"/>
        </w:rPr>
        <w:t>басқа</w:t>
      </w:r>
      <w:r w:rsidRPr="000936B8">
        <w:rPr>
          <w:rFonts w:ascii="Times New Roman" w:hAnsi="Times New Roman" w:cs="Times New Roman"/>
          <w:spacing w:val="-8"/>
          <w:sz w:val="28"/>
          <w:szCs w:val="28"/>
          <w:lang w:val="en-US"/>
        </w:rPr>
        <w:t xml:space="preserve">) </w:t>
      </w:r>
      <w:r w:rsidRPr="000936B8">
        <w:rPr>
          <w:rFonts w:ascii="Times New Roman" w:hAnsi="Times New Roman" w:cs="Times New Roman"/>
          <w:noProof/>
          <w:spacing w:val="-8"/>
          <w:sz w:val="28"/>
          <w:szCs w:val="28"/>
        </w:rPr>
        <w:t>жіберген</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екі</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z w:val="28"/>
          <w:szCs w:val="28"/>
        </w:rPr>
        <w:t>қателігі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бар</w:t>
      </w:r>
      <w:r w:rsidRPr="000936B8">
        <w:rPr>
          <w:rFonts w:ascii="Times New Roman" w:hAnsi="Times New Roman" w:cs="Times New Roman"/>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noProof/>
          <w:spacing w:val="-4"/>
          <w:sz w:val="28"/>
          <w:szCs w:val="28"/>
        </w:rPr>
        <w:t>Біріншісі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4"/>
          <w:sz w:val="28"/>
          <w:szCs w:val="28"/>
        </w:rPr>
        <w:t>өндеу</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өнеркәсібі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rPr>
        <w:t>сектор</w:t>
      </w:r>
      <w:r w:rsidRPr="000936B8">
        <w:rPr>
          <w:rFonts w:ascii="Times New Roman" w:hAnsi="Times New Roman" w:cs="Times New Roman"/>
          <w:spacing w:val="-5"/>
          <w:sz w:val="28"/>
          <w:szCs w:val="28"/>
        </w:rPr>
        <w:t>лары</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мен</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қызмет</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көрсетуге</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ерекше</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назар</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аудармай</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жер</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асты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байлығынан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түсетін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6"/>
          <w:sz w:val="28"/>
          <w:szCs w:val="28"/>
        </w:rPr>
        <w:t>пайданы</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алумен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бөлумен</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pacing w:val="-6"/>
          <w:sz w:val="28"/>
          <w:szCs w:val="28"/>
        </w:rPr>
        <w:t>жаппай</w:t>
      </w:r>
      <w:r w:rsidRPr="000936B8">
        <w:rPr>
          <w:rFonts w:ascii="Times New Roman" w:hAnsi="Times New Roman" w:cs="Times New Roman"/>
          <w:spacing w:val="-6"/>
          <w:sz w:val="28"/>
          <w:szCs w:val="28"/>
          <w:lang w:val="en-US"/>
        </w:rPr>
        <w:t xml:space="preserve"> </w:t>
      </w:r>
      <w:r w:rsidRPr="000936B8">
        <w:rPr>
          <w:rFonts w:ascii="Times New Roman" w:hAnsi="Times New Roman" w:cs="Times New Roman"/>
          <w:noProof/>
          <w:spacing w:val="-6"/>
          <w:sz w:val="28"/>
          <w:szCs w:val="28"/>
        </w:rPr>
        <w:t>шұғыл</w:t>
      </w:r>
      <w:r w:rsidRPr="000936B8">
        <w:rPr>
          <w:rFonts w:ascii="Times New Roman" w:hAnsi="Times New Roman" w:cs="Times New Roman"/>
          <w:noProof/>
          <w:spacing w:val="-5"/>
          <w:sz w:val="28"/>
          <w:szCs w:val="28"/>
        </w:rPr>
        <w:t>дану</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Бұлар</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ОПЕК</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lang w:val="en-US"/>
        </w:rPr>
        <w:t>(</w:t>
      </w:r>
      <w:r w:rsidRPr="000936B8">
        <w:rPr>
          <w:rFonts w:ascii="Times New Roman" w:hAnsi="Times New Roman" w:cs="Times New Roman"/>
          <w:noProof/>
          <w:spacing w:val="-5"/>
          <w:sz w:val="28"/>
          <w:szCs w:val="28"/>
        </w:rPr>
        <w:t>мұнайды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экспорт</w:t>
      </w:r>
      <w:r w:rsidRPr="000936B8">
        <w:rPr>
          <w:rFonts w:ascii="Times New Roman" w:hAnsi="Times New Roman" w:cs="Times New Roman"/>
          <w:noProof/>
          <w:spacing w:val="-1"/>
          <w:sz w:val="28"/>
          <w:szCs w:val="28"/>
        </w:rPr>
        <w:t>тайтын</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елдер</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ұйымы</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картеліне</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мүше</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7"/>
          <w:sz w:val="28"/>
          <w:szCs w:val="28"/>
        </w:rPr>
        <w:t>мемлекеттер</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i/>
          <w:iCs/>
          <w:spacing w:val="-7"/>
          <w:sz w:val="28"/>
          <w:szCs w:val="28"/>
        </w:rPr>
        <w:t>Иран</w:t>
      </w:r>
      <w:r w:rsidRPr="000936B8">
        <w:rPr>
          <w:rFonts w:ascii="Times New Roman" w:hAnsi="Times New Roman" w:cs="Times New Roman"/>
          <w:i/>
          <w:iCs/>
          <w:spacing w:val="-7"/>
          <w:sz w:val="28"/>
          <w:szCs w:val="28"/>
          <w:lang w:val="en-US"/>
        </w:rPr>
        <w:t xml:space="preserve">, </w:t>
      </w:r>
      <w:r w:rsidRPr="000936B8">
        <w:rPr>
          <w:rFonts w:ascii="Times New Roman" w:hAnsi="Times New Roman" w:cs="Times New Roman"/>
          <w:i/>
          <w:iCs/>
          <w:spacing w:val="-7"/>
          <w:sz w:val="28"/>
          <w:szCs w:val="28"/>
        </w:rPr>
        <w:t>Ирак</w:t>
      </w:r>
      <w:r w:rsidRPr="000936B8">
        <w:rPr>
          <w:rFonts w:ascii="Times New Roman" w:hAnsi="Times New Roman" w:cs="Times New Roman"/>
          <w:i/>
          <w:iCs/>
          <w:spacing w:val="-7"/>
          <w:sz w:val="28"/>
          <w:szCs w:val="28"/>
          <w:lang w:val="en-US"/>
        </w:rPr>
        <w:t xml:space="preserve">, </w:t>
      </w:r>
      <w:r w:rsidRPr="000936B8">
        <w:rPr>
          <w:rFonts w:ascii="Times New Roman" w:hAnsi="Times New Roman" w:cs="Times New Roman"/>
          <w:i/>
          <w:iCs/>
          <w:spacing w:val="-7"/>
          <w:sz w:val="28"/>
          <w:szCs w:val="28"/>
        </w:rPr>
        <w:t>Кувейт</w:t>
      </w:r>
      <w:r w:rsidRPr="000936B8">
        <w:rPr>
          <w:rFonts w:ascii="Times New Roman" w:hAnsi="Times New Roman" w:cs="Times New Roman"/>
          <w:i/>
          <w:iCs/>
          <w:spacing w:val="-7"/>
          <w:sz w:val="28"/>
          <w:szCs w:val="28"/>
          <w:lang w:val="en-US"/>
        </w:rPr>
        <w:t xml:space="preserve">, </w:t>
      </w:r>
      <w:r w:rsidRPr="000936B8">
        <w:rPr>
          <w:rFonts w:ascii="Times New Roman" w:hAnsi="Times New Roman" w:cs="Times New Roman"/>
          <w:i/>
          <w:iCs/>
          <w:spacing w:val="-7"/>
          <w:sz w:val="28"/>
          <w:szCs w:val="28"/>
        </w:rPr>
        <w:t>Сауд</w:t>
      </w:r>
      <w:r w:rsidRPr="000936B8">
        <w:rPr>
          <w:rFonts w:ascii="Times New Roman" w:hAnsi="Times New Roman" w:cs="Times New Roman"/>
          <w:i/>
          <w:iCs/>
          <w:spacing w:val="-7"/>
          <w:sz w:val="28"/>
          <w:szCs w:val="28"/>
          <w:lang w:val="en-US"/>
        </w:rPr>
        <w:t xml:space="preserve"> </w:t>
      </w:r>
      <w:r w:rsidRPr="000936B8">
        <w:rPr>
          <w:rFonts w:ascii="Times New Roman" w:hAnsi="Times New Roman" w:cs="Times New Roman"/>
          <w:i/>
          <w:iCs/>
          <w:noProof/>
          <w:spacing w:val="-9"/>
          <w:sz w:val="28"/>
          <w:szCs w:val="28"/>
        </w:rPr>
        <w:t>Арабиясы</w:t>
      </w:r>
      <w:r w:rsidRPr="000936B8">
        <w:rPr>
          <w:rFonts w:ascii="Times New Roman" w:hAnsi="Times New Roman" w:cs="Times New Roman"/>
          <w:i/>
          <w:iCs/>
          <w:noProof/>
          <w:spacing w:val="-9"/>
          <w:sz w:val="28"/>
          <w:szCs w:val="28"/>
          <w:lang w:val="en-US"/>
        </w:rPr>
        <w:t xml:space="preserve">, </w:t>
      </w:r>
      <w:r w:rsidRPr="000936B8">
        <w:rPr>
          <w:rFonts w:ascii="Times New Roman" w:hAnsi="Times New Roman" w:cs="Times New Roman"/>
          <w:i/>
          <w:iCs/>
          <w:spacing w:val="-9"/>
          <w:sz w:val="28"/>
          <w:szCs w:val="28"/>
        </w:rPr>
        <w:t>Венесуэла</w:t>
      </w:r>
      <w:r w:rsidRPr="000936B8">
        <w:rPr>
          <w:rFonts w:ascii="Times New Roman" w:hAnsi="Times New Roman" w:cs="Times New Roman"/>
          <w:i/>
          <w:iCs/>
          <w:spacing w:val="-9"/>
          <w:sz w:val="28"/>
          <w:szCs w:val="28"/>
          <w:lang w:val="en-US"/>
        </w:rPr>
        <w:t xml:space="preserve">, </w:t>
      </w:r>
      <w:r w:rsidRPr="000936B8">
        <w:rPr>
          <w:rFonts w:ascii="Times New Roman" w:hAnsi="Times New Roman" w:cs="Times New Roman"/>
          <w:i/>
          <w:iCs/>
          <w:spacing w:val="-9"/>
          <w:sz w:val="28"/>
          <w:szCs w:val="28"/>
        </w:rPr>
        <w:t>Катар</w:t>
      </w:r>
      <w:r w:rsidRPr="000936B8">
        <w:rPr>
          <w:rFonts w:ascii="Times New Roman" w:hAnsi="Times New Roman" w:cs="Times New Roman"/>
          <w:i/>
          <w:iCs/>
          <w:spacing w:val="-9"/>
          <w:sz w:val="28"/>
          <w:szCs w:val="28"/>
          <w:lang w:val="en-US"/>
        </w:rPr>
        <w:t xml:space="preserve">, </w:t>
      </w:r>
      <w:r w:rsidRPr="000936B8">
        <w:rPr>
          <w:rFonts w:ascii="Times New Roman" w:hAnsi="Times New Roman" w:cs="Times New Roman"/>
          <w:i/>
          <w:iCs/>
          <w:spacing w:val="-9"/>
          <w:sz w:val="28"/>
          <w:szCs w:val="28"/>
        </w:rPr>
        <w:t>Индонезия</w:t>
      </w:r>
      <w:r w:rsidRPr="000936B8">
        <w:rPr>
          <w:rFonts w:ascii="Times New Roman" w:hAnsi="Times New Roman" w:cs="Times New Roman"/>
          <w:i/>
          <w:iCs/>
          <w:spacing w:val="-9"/>
          <w:sz w:val="28"/>
          <w:szCs w:val="28"/>
          <w:lang w:val="en-US"/>
        </w:rPr>
        <w:t xml:space="preserve">, </w:t>
      </w:r>
      <w:r w:rsidRPr="000936B8">
        <w:rPr>
          <w:rFonts w:ascii="Times New Roman" w:hAnsi="Times New Roman" w:cs="Times New Roman"/>
          <w:i/>
          <w:iCs/>
          <w:spacing w:val="-10"/>
          <w:sz w:val="28"/>
          <w:szCs w:val="28"/>
        </w:rPr>
        <w:t>Ливия</w:t>
      </w:r>
      <w:r w:rsidRPr="000936B8">
        <w:rPr>
          <w:rFonts w:ascii="Times New Roman" w:hAnsi="Times New Roman" w:cs="Times New Roman"/>
          <w:i/>
          <w:iCs/>
          <w:spacing w:val="-10"/>
          <w:sz w:val="28"/>
          <w:szCs w:val="28"/>
          <w:lang w:val="en-US"/>
        </w:rPr>
        <w:t xml:space="preserve">, </w:t>
      </w:r>
      <w:r w:rsidRPr="000936B8">
        <w:rPr>
          <w:rFonts w:ascii="Times New Roman" w:hAnsi="Times New Roman" w:cs="Times New Roman"/>
          <w:i/>
          <w:iCs/>
          <w:noProof/>
          <w:spacing w:val="-10"/>
          <w:sz w:val="28"/>
          <w:szCs w:val="28"/>
        </w:rPr>
        <w:t>Біріккен</w:t>
      </w:r>
      <w:r w:rsidRPr="000936B8">
        <w:rPr>
          <w:rFonts w:ascii="Times New Roman" w:hAnsi="Times New Roman" w:cs="Times New Roman"/>
          <w:i/>
          <w:iCs/>
          <w:noProof/>
          <w:spacing w:val="-10"/>
          <w:sz w:val="28"/>
          <w:szCs w:val="28"/>
          <w:lang w:val="en-US"/>
        </w:rPr>
        <w:t xml:space="preserve"> </w:t>
      </w:r>
      <w:r w:rsidRPr="000936B8">
        <w:rPr>
          <w:rFonts w:ascii="Times New Roman" w:hAnsi="Times New Roman" w:cs="Times New Roman"/>
          <w:i/>
          <w:iCs/>
          <w:spacing w:val="-10"/>
          <w:sz w:val="28"/>
          <w:szCs w:val="28"/>
        </w:rPr>
        <w:t>Араб</w:t>
      </w:r>
      <w:r w:rsidRPr="000936B8">
        <w:rPr>
          <w:rFonts w:ascii="Times New Roman" w:hAnsi="Times New Roman" w:cs="Times New Roman"/>
          <w:i/>
          <w:iCs/>
          <w:spacing w:val="-10"/>
          <w:sz w:val="28"/>
          <w:szCs w:val="28"/>
          <w:lang w:val="en-US"/>
        </w:rPr>
        <w:t xml:space="preserve"> </w:t>
      </w:r>
      <w:r w:rsidRPr="000936B8">
        <w:rPr>
          <w:rFonts w:ascii="Times New Roman" w:hAnsi="Times New Roman" w:cs="Times New Roman"/>
          <w:i/>
          <w:iCs/>
          <w:noProof/>
          <w:spacing w:val="-10"/>
          <w:sz w:val="28"/>
          <w:szCs w:val="28"/>
        </w:rPr>
        <w:t>Әмірліктері</w:t>
      </w:r>
      <w:r w:rsidRPr="000936B8">
        <w:rPr>
          <w:rFonts w:ascii="Times New Roman" w:hAnsi="Times New Roman" w:cs="Times New Roman"/>
          <w:i/>
          <w:iCs/>
          <w:noProof/>
          <w:spacing w:val="-10"/>
          <w:sz w:val="28"/>
          <w:szCs w:val="28"/>
          <w:lang w:val="en-US"/>
        </w:rPr>
        <w:t xml:space="preserve">, </w:t>
      </w:r>
      <w:r w:rsidRPr="000936B8">
        <w:rPr>
          <w:rFonts w:ascii="Times New Roman" w:hAnsi="Times New Roman" w:cs="Times New Roman"/>
          <w:i/>
          <w:iCs/>
          <w:spacing w:val="-10"/>
          <w:sz w:val="28"/>
          <w:szCs w:val="28"/>
        </w:rPr>
        <w:t>Алжир</w:t>
      </w:r>
      <w:r w:rsidRPr="000936B8">
        <w:rPr>
          <w:rFonts w:ascii="Times New Roman" w:hAnsi="Times New Roman" w:cs="Times New Roman"/>
          <w:i/>
          <w:iCs/>
          <w:spacing w:val="-10"/>
          <w:sz w:val="28"/>
          <w:szCs w:val="28"/>
          <w:lang w:val="en-US"/>
        </w:rPr>
        <w:t xml:space="preserve">, </w:t>
      </w:r>
      <w:r w:rsidRPr="000936B8">
        <w:rPr>
          <w:rFonts w:ascii="Times New Roman" w:hAnsi="Times New Roman" w:cs="Times New Roman"/>
          <w:i/>
          <w:iCs/>
          <w:sz w:val="28"/>
          <w:szCs w:val="28"/>
        </w:rPr>
        <w:t>Нигерия</w:t>
      </w:r>
      <w:r w:rsidRPr="000936B8">
        <w:rPr>
          <w:rFonts w:ascii="Times New Roman" w:hAnsi="Times New Roman" w:cs="Times New Roman"/>
          <w:i/>
          <w:iCs/>
          <w:sz w:val="28"/>
          <w:szCs w:val="28"/>
          <w:lang w:val="en-US"/>
        </w:rPr>
        <w:t xml:space="preserve">, </w:t>
      </w:r>
      <w:r w:rsidRPr="000936B8">
        <w:rPr>
          <w:rFonts w:ascii="Times New Roman" w:hAnsi="Times New Roman" w:cs="Times New Roman"/>
          <w:i/>
          <w:iCs/>
          <w:sz w:val="28"/>
          <w:szCs w:val="28"/>
        </w:rPr>
        <w:t>Эквадор</w:t>
      </w:r>
      <w:r w:rsidRPr="000936B8">
        <w:rPr>
          <w:rFonts w:ascii="Times New Roman" w:hAnsi="Times New Roman" w:cs="Times New Roman"/>
          <w:i/>
          <w:iCs/>
          <w:sz w:val="28"/>
          <w:szCs w:val="28"/>
          <w:lang w:val="en-US"/>
        </w:rPr>
        <w:t xml:space="preserve"> </w:t>
      </w:r>
      <w:r w:rsidRPr="000936B8">
        <w:rPr>
          <w:rFonts w:ascii="Times New Roman" w:hAnsi="Times New Roman" w:cs="Times New Roman"/>
          <w:i/>
          <w:iCs/>
          <w:sz w:val="28"/>
          <w:szCs w:val="28"/>
        </w:rPr>
        <w:t>және</w:t>
      </w:r>
      <w:r w:rsidRPr="000936B8">
        <w:rPr>
          <w:rFonts w:ascii="Times New Roman" w:hAnsi="Times New Roman" w:cs="Times New Roman"/>
          <w:i/>
          <w:iCs/>
          <w:sz w:val="28"/>
          <w:szCs w:val="28"/>
          <w:lang w:val="en-US"/>
        </w:rPr>
        <w:t xml:space="preserve"> </w:t>
      </w:r>
      <w:r w:rsidRPr="000936B8">
        <w:rPr>
          <w:rFonts w:ascii="Times New Roman" w:hAnsi="Times New Roman" w:cs="Times New Roman"/>
          <w:i/>
          <w:iCs/>
          <w:sz w:val="28"/>
          <w:szCs w:val="28"/>
        </w:rPr>
        <w:t>Габон</w:t>
      </w:r>
      <w:r w:rsidRPr="000936B8">
        <w:rPr>
          <w:rFonts w:ascii="Times New Roman" w:hAnsi="Times New Roman" w:cs="Times New Roman"/>
          <w:i/>
          <w:iCs/>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pacing w:val="-1"/>
          <w:sz w:val="28"/>
          <w:szCs w:val="28"/>
          <w:lang w:val="en-US"/>
        </w:rPr>
        <w:t xml:space="preserve">1965-1999 </w:t>
      </w:r>
      <w:r w:rsidRPr="000936B8">
        <w:rPr>
          <w:rFonts w:ascii="Times New Roman" w:hAnsi="Times New Roman" w:cs="Times New Roman"/>
          <w:spacing w:val="-1"/>
          <w:sz w:val="28"/>
          <w:szCs w:val="28"/>
        </w:rPr>
        <w:t>жылдар</w:t>
      </w:r>
      <w:r w:rsidRPr="000936B8">
        <w:rPr>
          <w:rFonts w:ascii="Times New Roman" w:hAnsi="Times New Roman" w:cs="Times New Roman"/>
          <w:spacing w:val="-1"/>
          <w:sz w:val="28"/>
          <w:szCs w:val="28"/>
          <w:lang w:val="en-US"/>
        </w:rPr>
        <w:t xml:space="preserve"> </w:t>
      </w:r>
      <w:r w:rsidRPr="000936B8">
        <w:rPr>
          <w:rFonts w:ascii="Times New Roman" w:hAnsi="Times New Roman" w:cs="Times New Roman"/>
          <w:spacing w:val="-1"/>
          <w:sz w:val="28"/>
          <w:szCs w:val="28"/>
        </w:rPr>
        <w:t>арасында</w:t>
      </w:r>
      <w:r w:rsidRPr="000936B8">
        <w:rPr>
          <w:rFonts w:ascii="Times New Roman" w:hAnsi="Times New Roman" w:cs="Times New Roman"/>
          <w:spacing w:val="-1"/>
          <w:sz w:val="28"/>
          <w:szCs w:val="28"/>
          <w:lang w:val="en-US"/>
        </w:rPr>
        <w:t xml:space="preserve"> </w:t>
      </w:r>
      <w:r w:rsidRPr="000936B8">
        <w:rPr>
          <w:rFonts w:ascii="Times New Roman" w:hAnsi="Times New Roman" w:cs="Times New Roman"/>
          <w:spacing w:val="-1"/>
          <w:sz w:val="28"/>
          <w:szCs w:val="28"/>
        </w:rPr>
        <w:t>эконо</w:t>
      </w:r>
      <w:r w:rsidRPr="000936B8">
        <w:rPr>
          <w:rFonts w:ascii="Times New Roman" w:hAnsi="Times New Roman" w:cs="Times New Roman"/>
          <w:noProof/>
          <w:sz w:val="28"/>
          <w:szCs w:val="28"/>
        </w:rPr>
        <w:t>миканың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құлдырауы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жыл</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сайын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Иран</w:t>
      </w:r>
      <w:r w:rsidRPr="000936B8">
        <w:rPr>
          <w:rFonts w:ascii="Times New Roman" w:hAnsi="Times New Roman" w:cs="Times New Roman"/>
          <w:sz w:val="28"/>
          <w:szCs w:val="28"/>
          <w:lang w:val="en-US"/>
        </w:rPr>
        <w:t xml:space="preserve"> </w:t>
      </w:r>
      <w:r w:rsidRPr="000936B8">
        <w:rPr>
          <w:rFonts w:ascii="Times New Roman" w:hAnsi="Times New Roman" w:cs="Times New Roman"/>
          <w:spacing w:val="-3"/>
          <w:sz w:val="28"/>
          <w:szCs w:val="28"/>
        </w:rPr>
        <w:t>мен</w:t>
      </w:r>
      <w:r w:rsidRPr="000936B8">
        <w:rPr>
          <w:rFonts w:ascii="Times New Roman" w:hAnsi="Times New Roman" w:cs="Times New Roman"/>
          <w:spacing w:val="-3"/>
          <w:sz w:val="28"/>
          <w:szCs w:val="28"/>
          <w:lang w:val="en-US"/>
        </w:rPr>
        <w:t xml:space="preserve"> </w:t>
      </w:r>
      <w:r w:rsidRPr="000936B8">
        <w:rPr>
          <w:rFonts w:ascii="Times New Roman" w:hAnsi="Times New Roman" w:cs="Times New Roman"/>
          <w:spacing w:val="-3"/>
          <w:sz w:val="28"/>
          <w:szCs w:val="28"/>
        </w:rPr>
        <w:t>Венесуэлада</w:t>
      </w:r>
      <w:r w:rsidRPr="000936B8">
        <w:rPr>
          <w:rFonts w:ascii="Times New Roman" w:hAnsi="Times New Roman" w:cs="Times New Roman"/>
          <w:spacing w:val="-3"/>
          <w:sz w:val="28"/>
          <w:szCs w:val="28"/>
          <w:lang w:val="en-US"/>
        </w:rPr>
        <w:t xml:space="preserve"> 1%-</w:t>
      </w:r>
      <w:r w:rsidRPr="000936B8">
        <w:rPr>
          <w:rFonts w:ascii="Times New Roman" w:hAnsi="Times New Roman" w:cs="Times New Roman"/>
          <w:spacing w:val="-3"/>
          <w:sz w:val="28"/>
          <w:szCs w:val="28"/>
        </w:rPr>
        <w:t>ы</w:t>
      </w:r>
      <w:r w:rsidRPr="000936B8">
        <w:rPr>
          <w:rFonts w:ascii="Times New Roman" w:hAnsi="Times New Roman" w:cs="Times New Roman"/>
          <w:spacing w:val="-3"/>
          <w:sz w:val="28"/>
          <w:szCs w:val="28"/>
          <w:lang w:val="en-US"/>
        </w:rPr>
        <w:t xml:space="preserve">, </w:t>
      </w:r>
      <w:r w:rsidRPr="000936B8">
        <w:rPr>
          <w:rFonts w:ascii="Times New Roman" w:hAnsi="Times New Roman" w:cs="Times New Roman"/>
          <w:spacing w:val="-3"/>
          <w:sz w:val="28"/>
          <w:szCs w:val="28"/>
        </w:rPr>
        <w:t>Ливияда</w:t>
      </w:r>
      <w:r w:rsidRPr="000936B8">
        <w:rPr>
          <w:rFonts w:ascii="Times New Roman" w:hAnsi="Times New Roman" w:cs="Times New Roman"/>
          <w:spacing w:val="-3"/>
          <w:sz w:val="28"/>
          <w:szCs w:val="28"/>
          <w:lang w:val="en-US"/>
        </w:rPr>
        <w:t xml:space="preserve"> 2%-</w:t>
      </w:r>
      <w:r w:rsidRPr="000936B8">
        <w:rPr>
          <w:rFonts w:ascii="Times New Roman" w:hAnsi="Times New Roman" w:cs="Times New Roman"/>
          <w:spacing w:val="-3"/>
          <w:sz w:val="28"/>
          <w:szCs w:val="28"/>
        </w:rPr>
        <w:t>ы</w:t>
      </w:r>
      <w:r w:rsidRPr="000936B8">
        <w:rPr>
          <w:rFonts w:ascii="Times New Roman" w:hAnsi="Times New Roman" w:cs="Times New Roman"/>
          <w:spacing w:val="-3"/>
          <w:sz w:val="28"/>
          <w:szCs w:val="28"/>
          <w:lang w:val="en-US"/>
        </w:rPr>
        <w:t xml:space="preserve">, </w:t>
      </w:r>
      <w:r w:rsidRPr="000936B8">
        <w:rPr>
          <w:rFonts w:ascii="Times New Roman" w:hAnsi="Times New Roman" w:cs="Times New Roman"/>
          <w:spacing w:val="-5"/>
          <w:sz w:val="28"/>
          <w:szCs w:val="28"/>
        </w:rPr>
        <w:t>Ирак</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пен</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Кувейтте</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lang w:val="en-US"/>
        </w:rPr>
        <w:t>3%-</w:t>
      </w:r>
      <w:r w:rsidRPr="000936B8">
        <w:rPr>
          <w:rFonts w:ascii="Times New Roman" w:hAnsi="Times New Roman" w:cs="Times New Roman"/>
          <w:noProof/>
          <w:spacing w:val="-5"/>
          <w:sz w:val="28"/>
          <w:szCs w:val="28"/>
        </w:rPr>
        <w:t>ға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Катарда</w:t>
      </w:r>
      <w:r w:rsidRPr="000936B8">
        <w:rPr>
          <w:rFonts w:ascii="Times New Roman" w:hAnsi="Times New Roman" w:cs="Times New Roman"/>
          <w:noProof/>
          <w:spacing w:val="-5"/>
          <w:sz w:val="28"/>
          <w:szCs w:val="28"/>
          <w:lang w:val="en-US"/>
        </w:rPr>
        <w:t xml:space="preserve"> 6%-</w:t>
      </w:r>
      <w:r w:rsidRPr="000936B8">
        <w:rPr>
          <w:rFonts w:ascii="Times New Roman" w:hAnsi="Times New Roman" w:cs="Times New Roman"/>
          <w:noProof/>
          <w:spacing w:val="-5"/>
          <w:sz w:val="28"/>
          <w:szCs w:val="28"/>
        </w:rPr>
        <w:t>ға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6"/>
          <w:sz w:val="28"/>
          <w:szCs w:val="28"/>
        </w:rPr>
        <w:t>жетті</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pacing w:val="-6"/>
          <w:sz w:val="28"/>
          <w:szCs w:val="28"/>
          <w:lang w:val="en-US"/>
        </w:rPr>
        <w:t xml:space="preserve">XX </w:t>
      </w:r>
      <w:r w:rsidRPr="000936B8">
        <w:rPr>
          <w:rFonts w:ascii="Times New Roman" w:hAnsi="Times New Roman" w:cs="Times New Roman"/>
          <w:noProof/>
          <w:spacing w:val="-6"/>
          <w:sz w:val="28"/>
          <w:szCs w:val="28"/>
        </w:rPr>
        <w:t>ғасырдың</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соңғы</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pacing w:val="-6"/>
          <w:sz w:val="28"/>
          <w:szCs w:val="28"/>
          <w:lang w:val="en-US"/>
        </w:rPr>
        <w:t xml:space="preserve">30 </w:t>
      </w:r>
      <w:r w:rsidRPr="000936B8">
        <w:rPr>
          <w:rFonts w:ascii="Times New Roman" w:hAnsi="Times New Roman" w:cs="Times New Roman"/>
          <w:noProof/>
          <w:spacing w:val="-6"/>
          <w:sz w:val="28"/>
          <w:szCs w:val="28"/>
        </w:rPr>
        <w:t>жылында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sz w:val="28"/>
          <w:szCs w:val="28"/>
        </w:rPr>
        <w:t>ОПЕК</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ұйымына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мүше</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елдердің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ішкі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жалпы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өнімдері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ІЖО</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өскен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жок</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pacing w:val="-7"/>
          <w:sz w:val="28"/>
          <w:szCs w:val="28"/>
        </w:rPr>
        <w:t>керісінше</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жыл</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сайын</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spacing w:val="-7"/>
          <w:sz w:val="28"/>
          <w:szCs w:val="28"/>
          <w:lang w:val="en-US"/>
        </w:rPr>
        <w:t xml:space="preserve">1,3% </w:t>
      </w:r>
      <w:r w:rsidRPr="000936B8">
        <w:rPr>
          <w:rFonts w:ascii="Times New Roman" w:hAnsi="Times New Roman" w:cs="Times New Roman"/>
          <w:noProof/>
          <w:spacing w:val="-7"/>
          <w:sz w:val="28"/>
          <w:szCs w:val="28"/>
        </w:rPr>
        <w:t>кеміп</w:t>
      </w:r>
      <w:r w:rsidRPr="000936B8">
        <w:rPr>
          <w:rFonts w:ascii="Times New Roman" w:hAnsi="Times New Roman" w:cs="Times New Roman"/>
          <w:noProof/>
          <w:spacing w:val="-7"/>
          <w:sz w:val="28"/>
          <w:szCs w:val="28"/>
          <w:lang w:val="en-US"/>
        </w:rPr>
        <w:t xml:space="preserve"> </w:t>
      </w:r>
      <w:r w:rsidRPr="000936B8">
        <w:rPr>
          <w:rFonts w:ascii="Times New Roman" w:hAnsi="Times New Roman" w:cs="Times New Roman"/>
          <w:noProof/>
          <w:spacing w:val="-7"/>
          <w:sz w:val="28"/>
          <w:szCs w:val="28"/>
        </w:rPr>
        <w:t>отырды</w:t>
      </w:r>
      <w:r w:rsidRPr="000936B8">
        <w:rPr>
          <w:rFonts w:ascii="Times New Roman" w:hAnsi="Times New Roman" w:cs="Times New Roman"/>
          <w:noProof/>
          <w:spacing w:val="-7"/>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noProof/>
          <w:spacing w:val="-4"/>
          <w:sz w:val="28"/>
          <w:szCs w:val="28"/>
        </w:rPr>
        <w:t>Екінші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қателік</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4"/>
          <w:sz w:val="28"/>
          <w:szCs w:val="28"/>
        </w:rPr>
        <w:t>мұнай</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rPr>
        <w:t>мен</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газ</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сек</w:t>
      </w:r>
      <w:r w:rsidRPr="000936B8">
        <w:rPr>
          <w:rFonts w:ascii="Times New Roman" w:hAnsi="Times New Roman" w:cs="Times New Roman"/>
          <w:noProof/>
          <w:spacing w:val="-6"/>
          <w:sz w:val="28"/>
          <w:szCs w:val="28"/>
        </w:rPr>
        <w:t>торларына</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мемлекеттің</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тікелей</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6"/>
          <w:sz w:val="28"/>
          <w:szCs w:val="28"/>
        </w:rPr>
        <w:t>араласуы</w:t>
      </w:r>
      <w:r w:rsidRPr="000936B8">
        <w:rPr>
          <w:rFonts w:ascii="Times New Roman" w:hAnsi="Times New Roman" w:cs="Times New Roman"/>
          <w:noProof/>
          <w:spacing w:val="-6"/>
          <w:sz w:val="28"/>
          <w:szCs w:val="28"/>
          <w:lang w:val="en-US"/>
        </w:rPr>
        <w:t xml:space="preserve">, </w:t>
      </w:r>
      <w:r w:rsidRPr="000936B8">
        <w:rPr>
          <w:rFonts w:ascii="Times New Roman" w:hAnsi="Times New Roman" w:cs="Times New Roman"/>
          <w:noProof/>
          <w:spacing w:val="-1"/>
          <w:sz w:val="28"/>
          <w:szCs w:val="28"/>
        </w:rPr>
        <w:t>мемлекеттің</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spacing w:val="-1"/>
          <w:sz w:val="28"/>
          <w:szCs w:val="28"/>
        </w:rPr>
        <w:t>осы</w:t>
      </w:r>
      <w:r w:rsidRPr="000936B8">
        <w:rPr>
          <w:rFonts w:ascii="Times New Roman" w:hAnsi="Times New Roman" w:cs="Times New Roman"/>
          <w:spacing w:val="-1"/>
          <w:sz w:val="28"/>
          <w:szCs w:val="28"/>
          <w:lang w:val="en-US"/>
        </w:rPr>
        <w:t xml:space="preserve"> </w:t>
      </w:r>
      <w:r w:rsidRPr="000936B8">
        <w:rPr>
          <w:rFonts w:ascii="Times New Roman" w:hAnsi="Times New Roman" w:cs="Times New Roman"/>
          <w:noProof/>
          <w:spacing w:val="-1"/>
          <w:sz w:val="28"/>
          <w:szCs w:val="28"/>
        </w:rPr>
        <w:t>секторлардың</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1"/>
          <w:sz w:val="28"/>
          <w:szCs w:val="28"/>
        </w:rPr>
        <w:t>өндіріс</w:t>
      </w:r>
      <w:r w:rsidRPr="000936B8">
        <w:rPr>
          <w:rFonts w:ascii="Times New Roman" w:hAnsi="Times New Roman" w:cs="Times New Roman"/>
          <w:noProof/>
          <w:spacing w:val="-1"/>
          <w:sz w:val="28"/>
          <w:szCs w:val="28"/>
          <w:lang w:val="en-US"/>
        </w:rPr>
        <w:t xml:space="preserve"> </w:t>
      </w:r>
      <w:r w:rsidRPr="000936B8">
        <w:rPr>
          <w:rFonts w:ascii="Times New Roman" w:hAnsi="Times New Roman" w:cs="Times New Roman"/>
          <w:noProof/>
          <w:spacing w:val="-5"/>
          <w:sz w:val="28"/>
          <w:szCs w:val="28"/>
        </w:rPr>
        <w:t>ошақтарын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өз</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қарамағына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lastRenderedPageBreak/>
        <w:t>күштеп</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алуы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4"/>
          <w:sz w:val="28"/>
          <w:szCs w:val="28"/>
        </w:rPr>
        <w:t>яғни</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национализациялауы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Мұндай</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құ</w:t>
      </w:r>
      <w:r w:rsidRPr="000936B8">
        <w:rPr>
          <w:rFonts w:ascii="Times New Roman" w:hAnsi="Times New Roman" w:cs="Times New Roman"/>
          <w:noProof/>
          <w:spacing w:val="-8"/>
          <w:sz w:val="28"/>
          <w:szCs w:val="28"/>
        </w:rPr>
        <w:t>былыс</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ОПЕК</w:t>
      </w:r>
      <w:r w:rsidRPr="000936B8">
        <w:rPr>
          <w:rFonts w:ascii="Times New Roman" w:hAnsi="Times New Roman" w:cs="Times New Roman"/>
          <w:noProof/>
          <w:spacing w:val="-8"/>
          <w:sz w:val="28"/>
          <w:szCs w:val="28"/>
          <w:lang w:val="en-US"/>
        </w:rPr>
        <w:t>-</w:t>
      </w:r>
      <w:r w:rsidRPr="000936B8">
        <w:rPr>
          <w:rFonts w:ascii="Times New Roman" w:hAnsi="Times New Roman" w:cs="Times New Roman"/>
          <w:noProof/>
          <w:spacing w:val="-8"/>
          <w:sz w:val="28"/>
          <w:szCs w:val="28"/>
        </w:rPr>
        <w:t>ке</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мүше</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елдерде</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spacing w:val="-8"/>
          <w:sz w:val="28"/>
          <w:szCs w:val="28"/>
        </w:rPr>
        <w:t>Венесуэла</w:t>
      </w:r>
      <w:r w:rsidRPr="000936B8">
        <w:rPr>
          <w:rFonts w:ascii="Times New Roman" w:hAnsi="Times New Roman" w:cs="Times New Roman"/>
          <w:spacing w:val="-8"/>
          <w:sz w:val="28"/>
          <w:szCs w:val="28"/>
          <w:lang w:val="en-US"/>
        </w:rPr>
        <w:t xml:space="preserve"> </w:t>
      </w:r>
      <w:r w:rsidRPr="000936B8">
        <w:rPr>
          <w:rFonts w:ascii="Times New Roman" w:hAnsi="Times New Roman" w:cs="Times New Roman"/>
          <w:spacing w:val="-4"/>
          <w:sz w:val="28"/>
          <w:szCs w:val="28"/>
        </w:rPr>
        <w:t>мен</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Сауд</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4"/>
          <w:sz w:val="28"/>
          <w:szCs w:val="28"/>
        </w:rPr>
        <w:t>Арабиясында</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жиі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орын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алды</w:t>
      </w:r>
      <w:r w:rsidRPr="000936B8">
        <w:rPr>
          <w:rFonts w:ascii="Times New Roman" w:hAnsi="Times New Roman" w:cs="Times New Roman"/>
          <w:noProof/>
          <w:spacing w:val="-4"/>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pacing w:val="-5"/>
          <w:sz w:val="28"/>
          <w:szCs w:val="28"/>
          <w:lang w:val="en-US"/>
        </w:rPr>
        <w:t xml:space="preserve">1973 </w:t>
      </w:r>
      <w:r w:rsidRPr="000936B8">
        <w:rPr>
          <w:rFonts w:ascii="Times New Roman" w:hAnsi="Times New Roman" w:cs="Times New Roman"/>
          <w:noProof/>
          <w:spacing w:val="-5"/>
          <w:sz w:val="28"/>
          <w:szCs w:val="28"/>
        </w:rPr>
        <w:t>жылға</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дейін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rPr>
        <w:t>Сауд</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spacing w:val="-5"/>
          <w:sz w:val="28"/>
          <w:szCs w:val="28"/>
        </w:rPr>
        <w:t>Арабиясында</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4"/>
          <w:sz w:val="28"/>
          <w:szCs w:val="28"/>
        </w:rPr>
        <w:t>жан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басына</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шаққандағы</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ІЖӨ</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4"/>
          <w:sz w:val="28"/>
          <w:szCs w:val="28"/>
        </w:rPr>
        <w:t>АҚШ</w:t>
      </w:r>
      <w:r w:rsidRPr="000936B8">
        <w:rPr>
          <w:rFonts w:ascii="Times New Roman" w:hAnsi="Times New Roman" w:cs="Times New Roman"/>
          <w:noProof/>
          <w:spacing w:val="-4"/>
          <w:sz w:val="28"/>
          <w:szCs w:val="28"/>
          <w:lang w:val="en-US"/>
        </w:rPr>
        <w:t>-</w:t>
      </w:r>
      <w:r w:rsidRPr="000936B8">
        <w:rPr>
          <w:rFonts w:ascii="Times New Roman" w:hAnsi="Times New Roman" w:cs="Times New Roman"/>
          <w:noProof/>
          <w:spacing w:val="-4"/>
          <w:sz w:val="28"/>
          <w:szCs w:val="28"/>
        </w:rPr>
        <w:t>пен</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noProof/>
          <w:spacing w:val="-2"/>
          <w:sz w:val="28"/>
          <w:szCs w:val="28"/>
        </w:rPr>
        <w:t>салыстырғанда</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spacing w:val="-2"/>
          <w:sz w:val="28"/>
          <w:szCs w:val="28"/>
          <w:lang w:val="en-US"/>
        </w:rPr>
        <w:t xml:space="preserve">15% </w:t>
      </w:r>
      <w:r w:rsidRPr="000936B8">
        <w:rPr>
          <w:rFonts w:ascii="Times New Roman" w:hAnsi="Times New Roman" w:cs="Times New Roman"/>
          <w:spacing w:val="-2"/>
          <w:sz w:val="28"/>
          <w:szCs w:val="28"/>
        </w:rPr>
        <w:t>төмен</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spacing w:val="-2"/>
          <w:sz w:val="28"/>
          <w:szCs w:val="28"/>
        </w:rPr>
        <w:t>болса</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spacing w:val="-2"/>
          <w:sz w:val="28"/>
          <w:szCs w:val="28"/>
        </w:rPr>
        <w:t>отыз</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noProof/>
          <w:spacing w:val="-5"/>
          <w:sz w:val="28"/>
          <w:szCs w:val="28"/>
        </w:rPr>
        <w:t>жылдан</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соң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2003 </w:t>
      </w:r>
      <w:r w:rsidRPr="000936B8">
        <w:rPr>
          <w:rFonts w:ascii="Times New Roman" w:hAnsi="Times New Roman" w:cs="Times New Roman"/>
          <w:noProof/>
          <w:spacing w:val="-5"/>
          <w:sz w:val="28"/>
          <w:szCs w:val="28"/>
        </w:rPr>
        <w:t>жылы</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72% </w:t>
      </w:r>
      <w:r w:rsidRPr="000936B8">
        <w:rPr>
          <w:rFonts w:ascii="Times New Roman" w:hAnsi="Times New Roman" w:cs="Times New Roman"/>
          <w:noProof/>
          <w:spacing w:val="-5"/>
          <w:sz w:val="28"/>
          <w:szCs w:val="28"/>
        </w:rPr>
        <w:t>төмендеді</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spacing w:val="-5"/>
          <w:sz w:val="28"/>
          <w:szCs w:val="28"/>
          <w:lang w:val="en-US"/>
        </w:rPr>
        <w:t xml:space="preserve">1973-1975 </w:t>
      </w:r>
      <w:r w:rsidRPr="000936B8">
        <w:rPr>
          <w:rFonts w:ascii="Times New Roman" w:hAnsi="Times New Roman" w:cs="Times New Roman"/>
          <w:spacing w:val="-5"/>
          <w:sz w:val="28"/>
          <w:szCs w:val="28"/>
        </w:rPr>
        <w:t>жылдары</w:t>
      </w:r>
      <w:r w:rsidRPr="000936B8">
        <w:rPr>
          <w:rFonts w:ascii="Times New Roman" w:hAnsi="Times New Roman" w:cs="Times New Roman"/>
          <w:spacing w:val="-5"/>
          <w:sz w:val="28"/>
          <w:szCs w:val="28"/>
          <w:lang w:val="en-US"/>
        </w:rPr>
        <w:t xml:space="preserve"> </w:t>
      </w:r>
      <w:r w:rsidRPr="000936B8">
        <w:rPr>
          <w:rFonts w:ascii="Times New Roman" w:hAnsi="Times New Roman" w:cs="Times New Roman"/>
          <w:noProof/>
          <w:spacing w:val="-5"/>
          <w:sz w:val="28"/>
          <w:szCs w:val="28"/>
        </w:rPr>
        <w:t>Венесуэланың</w:t>
      </w:r>
      <w:r w:rsidRPr="000936B8">
        <w:rPr>
          <w:rFonts w:ascii="Times New Roman" w:hAnsi="Times New Roman" w:cs="Times New Roman"/>
          <w:noProof/>
          <w:spacing w:val="-5"/>
          <w:sz w:val="28"/>
          <w:szCs w:val="28"/>
          <w:lang w:val="en-US"/>
        </w:rPr>
        <w:t xml:space="preserve"> </w:t>
      </w:r>
      <w:r w:rsidRPr="000936B8">
        <w:rPr>
          <w:rFonts w:ascii="Times New Roman" w:hAnsi="Times New Roman" w:cs="Times New Roman"/>
          <w:noProof/>
          <w:spacing w:val="-5"/>
          <w:sz w:val="28"/>
          <w:szCs w:val="28"/>
        </w:rPr>
        <w:t>ІЖО</w:t>
      </w:r>
      <w:r w:rsidRPr="000936B8">
        <w:rPr>
          <w:rFonts w:ascii="Times New Roman" w:hAnsi="Times New Roman" w:cs="Times New Roman"/>
          <w:noProof/>
          <w:spacing w:val="-5"/>
          <w:sz w:val="28"/>
          <w:szCs w:val="28"/>
          <w:lang w:val="en-US"/>
        </w:rPr>
        <w:t>-</w:t>
      </w:r>
      <w:r w:rsidRPr="000936B8">
        <w:rPr>
          <w:rFonts w:ascii="Times New Roman" w:hAnsi="Times New Roman" w:cs="Times New Roman"/>
          <w:noProof/>
          <w:sz w:val="28"/>
          <w:szCs w:val="28"/>
        </w:rPr>
        <w:t>сі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lang w:val="en-US"/>
        </w:rPr>
        <w:t xml:space="preserve">10 000 </w:t>
      </w:r>
      <w:r w:rsidRPr="000936B8">
        <w:rPr>
          <w:rFonts w:ascii="Times New Roman" w:hAnsi="Times New Roman" w:cs="Times New Roman"/>
          <w:noProof/>
          <w:sz w:val="28"/>
          <w:szCs w:val="28"/>
        </w:rPr>
        <w:t>доллардан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асса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lang w:val="en-US"/>
        </w:rPr>
        <w:t xml:space="preserve">2005 </w:t>
      </w:r>
      <w:r w:rsidRPr="000936B8">
        <w:rPr>
          <w:rFonts w:ascii="Times New Roman" w:hAnsi="Times New Roman" w:cs="Times New Roman"/>
          <w:noProof/>
          <w:sz w:val="28"/>
          <w:szCs w:val="28"/>
        </w:rPr>
        <w:t>жылы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pacing w:val="-8"/>
          <w:sz w:val="28"/>
          <w:szCs w:val="28"/>
        </w:rPr>
        <w:t>сатып</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алу</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8"/>
          <w:sz w:val="28"/>
          <w:szCs w:val="28"/>
        </w:rPr>
        <w:t>қабілеті</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spacing w:val="-8"/>
          <w:sz w:val="28"/>
          <w:szCs w:val="28"/>
        </w:rPr>
        <w:t>бойынша</w:t>
      </w:r>
      <w:r w:rsidRPr="000936B8">
        <w:rPr>
          <w:rFonts w:ascii="Times New Roman" w:hAnsi="Times New Roman" w:cs="Times New Roman"/>
          <w:spacing w:val="-8"/>
          <w:sz w:val="28"/>
          <w:szCs w:val="28"/>
          <w:lang w:val="en-US"/>
        </w:rPr>
        <w:t xml:space="preserve"> 5800 </w:t>
      </w:r>
      <w:r w:rsidRPr="000936B8">
        <w:rPr>
          <w:rFonts w:ascii="Times New Roman" w:hAnsi="Times New Roman" w:cs="Times New Roman"/>
          <w:noProof/>
          <w:spacing w:val="-8"/>
          <w:sz w:val="28"/>
          <w:szCs w:val="28"/>
        </w:rPr>
        <w:t>долларға</w:t>
      </w:r>
      <w:r w:rsidRPr="000936B8">
        <w:rPr>
          <w:rFonts w:ascii="Times New Roman" w:hAnsi="Times New Roman" w:cs="Times New Roman"/>
          <w:noProof/>
          <w:spacing w:val="-8"/>
          <w:sz w:val="28"/>
          <w:szCs w:val="28"/>
          <w:lang w:val="en-US"/>
        </w:rPr>
        <w:t xml:space="preserve"> </w:t>
      </w:r>
      <w:r w:rsidRPr="000936B8">
        <w:rPr>
          <w:rFonts w:ascii="Times New Roman" w:hAnsi="Times New Roman" w:cs="Times New Roman"/>
          <w:noProof/>
          <w:spacing w:val="-2"/>
          <w:sz w:val="28"/>
          <w:szCs w:val="28"/>
        </w:rPr>
        <w:t>дейін</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төмендеді</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Ал</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noProof/>
          <w:spacing w:val="-2"/>
          <w:sz w:val="28"/>
          <w:szCs w:val="28"/>
        </w:rPr>
        <w:t>Қазақстанның</w:t>
      </w:r>
      <w:r w:rsidRPr="000936B8">
        <w:rPr>
          <w:rFonts w:ascii="Times New Roman" w:hAnsi="Times New Roman" w:cs="Times New Roman"/>
          <w:noProof/>
          <w:spacing w:val="-2"/>
          <w:sz w:val="28"/>
          <w:szCs w:val="28"/>
          <w:lang w:val="en-US"/>
        </w:rPr>
        <w:t xml:space="preserve"> </w:t>
      </w:r>
      <w:r w:rsidRPr="000936B8">
        <w:rPr>
          <w:rFonts w:ascii="Times New Roman" w:hAnsi="Times New Roman" w:cs="Times New Roman"/>
          <w:spacing w:val="-2"/>
          <w:sz w:val="28"/>
          <w:szCs w:val="28"/>
        </w:rPr>
        <w:t>осы</w:t>
      </w:r>
      <w:r w:rsidRPr="000936B8">
        <w:rPr>
          <w:rFonts w:ascii="Times New Roman" w:hAnsi="Times New Roman" w:cs="Times New Roman"/>
          <w:spacing w:val="-2"/>
          <w:sz w:val="28"/>
          <w:szCs w:val="28"/>
          <w:lang w:val="en-US"/>
        </w:rPr>
        <w:t xml:space="preserve"> </w:t>
      </w:r>
      <w:r w:rsidRPr="000936B8">
        <w:rPr>
          <w:rFonts w:ascii="Times New Roman" w:hAnsi="Times New Roman" w:cs="Times New Roman"/>
          <w:noProof/>
          <w:spacing w:val="-4"/>
          <w:sz w:val="28"/>
          <w:szCs w:val="28"/>
        </w:rPr>
        <w:t>көрсеткіші</w:t>
      </w:r>
      <w:r w:rsidRPr="000936B8">
        <w:rPr>
          <w:rFonts w:ascii="Times New Roman" w:hAnsi="Times New Roman" w:cs="Times New Roman"/>
          <w:noProof/>
          <w:spacing w:val="-4"/>
          <w:sz w:val="28"/>
          <w:szCs w:val="28"/>
          <w:lang w:val="en-US"/>
        </w:rPr>
        <w:t xml:space="preserve"> </w:t>
      </w:r>
      <w:r w:rsidRPr="000936B8">
        <w:rPr>
          <w:rFonts w:ascii="Times New Roman" w:hAnsi="Times New Roman" w:cs="Times New Roman"/>
          <w:spacing w:val="-4"/>
          <w:sz w:val="28"/>
          <w:szCs w:val="28"/>
          <w:lang w:val="en-US"/>
        </w:rPr>
        <w:t xml:space="preserve">10 200 </w:t>
      </w:r>
      <w:r w:rsidRPr="000936B8">
        <w:rPr>
          <w:rFonts w:ascii="Times New Roman" w:hAnsi="Times New Roman" w:cs="Times New Roman"/>
          <w:spacing w:val="-4"/>
          <w:sz w:val="28"/>
          <w:szCs w:val="28"/>
        </w:rPr>
        <w:t>доллардан</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spacing w:val="-4"/>
          <w:sz w:val="28"/>
          <w:szCs w:val="28"/>
        </w:rPr>
        <w:t>асып</w:t>
      </w:r>
      <w:r w:rsidRPr="000936B8">
        <w:rPr>
          <w:rFonts w:ascii="Times New Roman" w:hAnsi="Times New Roman" w:cs="Times New Roman"/>
          <w:spacing w:val="-4"/>
          <w:sz w:val="28"/>
          <w:szCs w:val="28"/>
          <w:lang w:val="en-US"/>
        </w:rPr>
        <w:t xml:space="preserve"> </w:t>
      </w:r>
      <w:r w:rsidRPr="000936B8">
        <w:rPr>
          <w:rFonts w:ascii="Times New Roman" w:hAnsi="Times New Roman" w:cs="Times New Roman"/>
          <w:noProof/>
          <w:spacing w:val="-4"/>
          <w:sz w:val="28"/>
          <w:szCs w:val="28"/>
        </w:rPr>
        <w:t>отыр</w:t>
      </w:r>
      <w:r w:rsidRPr="000936B8">
        <w:rPr>
          <w:rFonts w:ascii="Times New Roman" w:hAnsi="Times New Roman" w:cs="Times New Roman"/>
          <w:noProof/>
          <w:spacing w:val="-4"/>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i/>
          <w:iCs/>
          <w:noProof/>
          <w:spacing w:val="-3"/>
          <w:sz w:val="28"/>
          <w:szCs w:val="28"/>
        </w:rPr>
        <w:t>Елбасының</w:t>
      </w:r>
      <w:r w:rsidRPr="000936B8">
        <w:rPr>
          <w:rFonts w:ascii="Times New Roman" w:hAnsi="Times New Roman" w:cs="Times New Roman"/>
          <w:i/>
          <w:iCs/>
          <w:noProof/>
          <w:spacing w:val="-3"/>
          <w:sz w:val="28"/>
          <w:szCs w:val="28"/>
          <w:lang w:val="en-US"/>
        </w:rPr>
        <w:t xml:space="preserve"> </w:t>
      </w:r>
      <w:r w:rsidRPr="000936B8">
        <w:rPr>
          <w:rFonts w:ascii="Times New Roman" w:hAnsi="Times New Roman" w:cs="Times New Roman"/>
          <w:i/>
          <w:iCs/>
          <w:noProof/>
          <w:spacing w:val="-3"/>
          <w:sz w:val="28"/>
          <w:szCs w:val="28"/>
        </w:rPr>
        <w:t>тікелей</w:t>
      </w:r>
      <w:r w:rsidRPr="000936B8">
        <w:rPr>
          <w:rFonts w:ascii="Times New Roman" w:hAnsi="Times New Roman" w:cs="Times New Roman"/>
          <w:i/>
          <w:iCs/>
          <w:noProof/>
          <w:spacing w:val="-3"/>
          <w:sz w:val="28"/>
          <w:szCs w:val="28"/>
          <w:lang w:val="en-US"/>
        </w:rPr>
        <w:t xml:space="preserve"> </w:t>
      </w:r>
      <w:r w:rsidRPr="000936B8">
        <w:rPr>
          <w:rFonts w:ascii="Times New Roman" w:hAnsi="Times New Roman" w:cs="Times New Roman"/>
          <w:i/>
          <w:iCs/>
          <w:noProof/>
          <w:spacing w:val="-3"/>
          <w:sz w:val="28"/>
          <w:szCs w:val="28"/>
        </w:rPr>
        <w:t>тапсырмасымен</w:t>
      </w:r>
      <w:r w:rsidRPr="000936B8">
        <w:rPr>
          <w:rFonts w:ascii="Times New Roman" w:hAnsi="Times New Roman" w:cs="Times New Roman"/>
          <w:i/>
          <w:iCs/>
          <w:noProof/>
          <w:spacing w:val="-3"/>
          <w:sz w:val="28"/>
          <w:szCs w:val="28"/>
          <w:lang w:val="en-US"/>
        </w:rPr>
        <w:t xml:space="preserve"> </w:t>
      </w:r>
      <w:r w:rsidRPr="000936B8">
        <w:rPr>
          <w:rFonts w:ascii="Times New Roman" w:hAnsi="Times New Roman" w:cs="Times New Roman"/>
          <w:i/>
          <w:iCs/>
          <w:noProof/>
          <w:spacing w:val="-7"/>
          <w:sz w:val="28"/>
          <w:szCs w:val="28"/>
        </w:rPr>
        <w:t>жасалған</w:t>
      </w:r>
      <w:r w:rsidRPr="000936B8">
        <w:rPr>
          <w:rFonts w:ascii="Times New Roman" w:hAnsi="Times New Roman" w:cs="Times New Roman"/>
          <w:i/>
          <w:iCs/>
          <w:noProof/>
          <w:spacing w:val="-7"/>
          <w:sz w:val="28"/>
          <w:szCs w:val="28"/>
          <w:lang w:val="en-US"/>
        </w:rPr>
        <w:t xml:space="preserve"> </w:t>
      </w:r>
      <w:r w:rsidRPr="000936B8">
        <w:rPr>
          <w:rFonts w:ascii="Times New Roman" w:hAnsi="Times New Roman" w:cs="Times New Roman"/>
          <w:i/>
          <w:iCs/>
          <w:noProof/>
          <w:spacing w:val="-7"/>
          <w:sz w:val="28"/>
          <w:szCs w:val="28"/>
        </w:rPr>
        <w:t>Қазақстанның</w:t>
      </w:r>
      <w:r w:rsidRPr="000936B8">
        <w:rPr>
          <w:rFonts w:ascii="Times New Roman" w:hAnsi="Times New Roman" w:cs="Times New Roman"/>
          <w:i/>
          <w:iCs/>
          <w:noProof/>
          <w:spacing w:val="-7"/>
          <w:sz w:val="28"/>
          <w:szCs w:val="28"/>
          <w:lang w:val="en-US"/>
        </w:rPr>
        <w:t xml:space="preserve"> </w:t>
      </w:r>
      <w:r w:rsidRPr="000936B8">
        <w:rPr>
          <w:rFonts w:ascii="Times New Roman" w:hAnsi="Times New Roman" w:cs="Times New Roman"/>
          <w:i/>
          <w:iCs/>
          <w:noProof/>
          <w:spacing w:val="-7"/>
          <w:sz w:val="28"/>
          <w:szCs w:val="28"/>
        </w:rPr>
        <w:t>Индустриялык</w:t>
      </w:r>
      <w:r w:rsidRPr="000936B8">
        <w:rPr>
          <w:rFonts w:ascii="Times New Roman" w:hAnsi="Times New Roman" w:cs="Times New Roman"/>
          <w:i/>
          <w:iCs/>
          <w:noProof/>
          <w:spacing w:val="-7"/>
          <w:sz w:val="28"/>
          <w:szCs w:val="28"/>
          <w:lang w:val="en-US"/>
        </w:rPr>
        <w:t>-</w:t>
      </w:r>
      <w:r w:rsidRPr="000936B8">
        <w:rPr>
          <w:rFonts w:ascii="Times New Roman" w:hAnsi="Times New Roman" w:cs="Times New Roman"/>
          <w:i/>
          <w:iCs/>
          <w:noProof/>
          <w:spacing w:val="-4"/>
          <w:sz w:val="28"/>
          <w:szCs w:val="28"/>
        </w:rPr>
        <w:t>инновациялык</w:t>
      </w:r>
      <w:r w:rsidRPr="000936B8">
        <w:rPr>
          <w:rFonts w:ascii="Times New Roman" w:hAnsi="Times New Roman" w:cs="Times New Roman"/>
          <w:i/>
          <w:iCs/>
          <w:noProof/>
          <w:spacing w:val="-4"/>
          <w:sz w:val="28"/>
          <w:szCs w:val="28"/>
          <w:lang w:val="en-US"/>
        </w:rPr>
        <w:t xml:space="preserve"> </w:t>
      </w:r>
      <w:r w:rsidRPr="000936B8">
        <w:rPr>
          <w:rFonts w:ascii="Times New Roman" w:hAnsi="Times New Roman" w:cs="Times New Roman"/>
          <w:i/>
          <w:iCs/>
          <w:spacing w:val="-4"/>
          <w:sz w:val="28"/>
          <w:szCs w:val="28"/>
        </w:rPr>
        <w:t>даму</w:t>
      </w:r>
      <w:r w:rsidRPr="000936B8">
        <w:rPr>
          <w:rFonts w:ascii="Times New Roman" w:hAnsi="Times New Roman" w:cs="Times New Roman"/>
          <w:i/>
          <w:iCs/>
          <w:spacing w:val="-4"/>
          <w:sz w:val="28"/>
          <w:szCs w:val="28"/>
          <w:lang w:val="en-US"/>
        </w:rPr>
        <w:t xml:space="preserve"> </w:t>
      </w:r>
      <w:r w:rsidRPr="000936B8">
        <w:rPr>
          <w:rFonts w:ascii="Times New Roman" w:hAnsi="Times New Roman" w:cs="Times New Roman"/>
          <w:i/>
          <w:iCs/>
          <w:spacing w:val="-4"/>
          <w:sz w:val="28"/>
          <w:szCs w:val="28"/>
        </w:rPr>
        <w:t>стратегиясы</w:t>
      </w:r>
      <w:r w:rsidRPr="000936B8">
        <w:rPr>
          <w:rFonts w:ascii="Times New Roman" w:hAnsi="Times New Roman" w:cs="Times New Roman"/>
          <w:i/>
          <w:iCs/>
          <w:spacing w:val="-4"/>
          <w:sz w:val="28"/>
          <w:szCs w:val="28"/>
          <w:lang w:val="en-US"/>
        </w:rPr>
        <w:t xml:space="preserve">, </w:t>
      </w:r>
      <w:r w:rsidRPr="000936B8">
        <w:rPr>
          <w:rFonts w:ascii="Times New Roman" w:hAnsi="Times New Roman" w:cs="Times New Roman"/>
          <w:i/>
          <w:iCs/>
          <w:spacing w:val="-4"/>
          <w:sz w:val="28"/>
          <w:szCs w:val="28"/>
        </w:rPr>
        <w:t>даму</w:t>
      </w:r>
      <w:r w:rsidRPr="000936B8">
        <w:rPr>
          <w:rFonts w:ascii="Times New Roman" w:hAnsi="Times New Roman" w:cs="Times New Roman"/>
          <w:i/>
          <w:iCs/>
          <w:spacing w:val="-4"/>
          <w:sz w:val="28"/>
          <w:szCs w:val="28"/>
          <w:lang w:val="en-US"/>
        </w:rPr>
        <w:t xml:space="preserve"> </w:t>
      </w:r>
      <w:r w:rsidRPr="000936B8">
        <w:rPr>
          <w:rFonts w:ascii="Times New Roman" w:hAnsi="Times New Roman" w:cs="Times New Roman"/>
          <w:i/>
          <w:iCs/>
          <w:noProof/>
          <w:spacing w:val="-6"/>
          <w:sz w:val="28"/>
          <w:szCs w:val="28"/>
        </w:rPr>
        <w:t>институттарының</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құрылып</w:t>
      </w:r>
      <w:r w:rsidRPr="000936B8">
        <w:rPr>
          <w:rFonts w:ascii="Times New Roman" w:hAnsi="Times New Roman" w:cs="Times New Roman"/>
          <w:i/>
          <w:iCs/>
          <w:noProof/>
          <w:spacing w:val="-6"/>
          <w:sz w:val="28"/>
          <w:szCs w:val="28"/>
          <w:lang w:val="en-US"/>
        </w:rPr>
        <w:t>, «</w:t>
      </w:r>
      <w:r w:rsidRPr="000936B8">
        <w:rPr>
          <w:rFonts w:ascii="Times New Roman" w:hAnsi="Times New Roman" w:cs="Times New Roman"/>
          <w:i/>
          <w:iCs/>
          <w:noProof/>
          <w:spacing w:val="-6"/>
          <w:sz w:val="28"/>
          <w:szCs w:val="28"/>
        </w:rPr>
        <w:t>Болашақ</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бағдарламасы</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аясында</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талантты</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жастарды</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әлемнің</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әйгілі</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жоғары</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pacing w:val="-6"/>
          <w:sz w:val="28"/>
          <w:szCs w:val="28"/>
        </w:rPr>
        <w:t>оқу</w:t>
      </w:r>
      <w:r w:rsidRPr="000936B8">
        <w:rPr>
          <w:rFonts w:ascii="Times New Roman" w:hAnsi="Times New Roman" w:cs="Times New Roman"/>
          <w:i/>
          <w:iCs/>
          <w:noProof/>
          <w:spacing w:val="-6"/>
          <w:sz w:val="28"/>
          <w:szCs w:val="28"/>
          <w:lang w:val="en-US"/>
        </w:rPr>
        <w:t xml:space="preserve"> </w:t>
      </w:r>
      <w:r w:rsidRPr="000936B8">
        <w:rPr>
          <w:rFonts w:ascii="Times New Roman" w:hAnsi="Times New Roman" w:cs="Times New Roman"/>
          <w:i/>
          <w:iCs/>
          <w:noProof/>
          <w:sz w:val="28"/>
          <w:szCs w:val="28"/>
        </w:rPr>
        <w:t>орындарына</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жаппай</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жіберу</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Ұлттық</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қор</w:t>
      </w:r>
      <w:r w:rsidRPr="000936B8">
        <w:rPr>
          <w:rFonts w:ascii="Times New Roman" w:hAnsi="Times New Roman" w:cs="Times New Roman"/>
          <w:sz w:val="28"/>
          <w:szCs w:val="28"/>
          <w:lang w:val="en-US"/>
        </w:rPr>
        <w:t xml:space="preserve"> </w:t>
      </w:r>
      <w:r w:rsidRPr="000936B8">
        <w:rPr>
          <w:rFonts w:ascii="Times New Roman" w:hAnsi="Times New Roman" w:cs="Times New Roman"/>
          <w:i/>
          <w:iCs/>
          <w:noProof/>
          <w:sz w:val="28"/>
          <w:szCs w:val="28"/>
        </w:rPr>
        <w:t>жасау</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тәрізді</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бағдарламалар</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мұнайға</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sz w:val="28"/>
          <w:szCs w:val="28"/>
        </w:rPr>
        <w:t>бай</w:t>
      </w:r>
      <w:r w:rsidRPr="000936B8">
        <w:rPr>
          <w:rFonts w:ascii="Times New Roman" w:hAnsi="Times New Roman" w:cs="Times New Roman"/>
          <w:i/>
          <w:iCs/>
          <w:sz w:val="28"/>
          <w:szCs w:val="28"/>
          <w:lang w:val="en-US"/>
        </w:rPr>
        <w:t xml:space="preserve"> </w:t>
      </w:r>
      <w:r w:rsidRPr="000936B8">
        <w:rPr>
          <w:rFonts w:ascii="Times New Roman" w:hAnsi="Times New Roman" w:cs="Times New Roman"/>
          <w:i/>
          <w:iCs/>
          <w:sz w:val="28"/>
          <w:szCs w:val="28"/>
        </w:rPr>
        <w:t>араб</w:t>
      </w:r>
      <w:r w:rsidRPr="000936B8">
        <w:rPr>
          <w:rFonts w:ascii="Times New Roman" w:hAnsi="Times New Roman" w:cs="Times New Roman"/>
          <w:i/>
          <w:iCs/>
          <w:sz w:val="28"/>
          <w:szCs w:val="28"/>
          <w:lang w:val="en-US"/>
        </w:rPr>
        <w:t xml:space="preserve"> </w:t>
      </w:r>
      <w:r w:rsidRPr="000936B8">
        <w:rPr>
          <w:rFonts w:ascii="Times New Roman" w:hAnsi="Times New Roman" w:cs="Times New Roman"/>
          <w:i/>
          <w:iCs/>
          <w:noProof/>
          <w:sz w:val="28"/>
          <w:szCs w:val="28"/>
        </w:rPr>
        <w:t>елдерінде</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sz w:val="28"/>
          <w:szCs w:val="28"/>
          <w:lang w:val="en-US"/>
        </w:rPr>
        <w:t xml:space="preserve">XX </w:t>
      </w:r>
      <w:r w:rsidRPr="000936B8">
        <w:rPr>
          <w:rFonts w:ascii="Times New Roman" w:hAnsi="Times New Roman" w:cs="Times New Roman"/>
          <w:i/>
          <w:iCs/>
          <w:noProof/>
          <w:sz w:val="28"/>
          <w:szCs w:val="28"/>
        </w:rPr>
        <w:t>ғасырдың</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екінші</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жартысында</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еш</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колға</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алынбаған</w:t>
      </w:r>
      <w:r w:rsidRPr="000936B8">
        <w:rPr>
          <w:rFonts w:ascii="Times New Roman" w:hAnsi="Times New Roman" w:cs="Times New Roman"/>
          <w:i/>
          <w:iCs/>
          <w:noProof/>
          <w:sz w:val="28"/>
          <w:szCs w:val="28"/>
          <w:lang w:val="en-US"/>
        </w:rPr>
        <w:t xml:space="preserve"> </w:t>
      </w:r>
      <w:r w:rsidRPr="000936B8">
        <w:rPr>
          <w:rFonts w:ascii="Times New Roman" w:hAnsi="Times New Roman" w:cs="Times New Roman"/>
          <w:i/>
          <w:iCs/>
          <w:noProof/>
          <w:sz w:val="28"/>
          <w:szCs w:val="28"/>
        </w:rPr>
        <w:t>екен</w:t>
      </w:r>
      <w:r w:rsidRPr="000936B8">
        <w:rPr>
          <w:rFonts w:ascii="Times New Roman" w:hAnsi="Times New Roman" w:cs="Times New Roman"/>
          <w:i/>
          <w:iCs/>
          <w:noProof/>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z w:val="28"/>
          <w:szCs w:val="28"/>
        </w:rPr>
        <w:t>Осы</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орайда</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тарихқа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баса</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назар</w:t>
      </w:r>
      <w:r w:rsidRPr="000936B8">
        <w:rPr>
          <w:rFonts w:ascii="Times New Roman" w:hAnsi="Times New Roman" w:cs="Times New Roman"/>
          <w:sz w:val="28"/>
          <w:szCs w:val="28"/>
          <w:lang w:val="en-US"/>
        </w:rPr>
        <w:t xml:space="preserve"> </w:t>
      </w:r>
      <w:r w:rsidRPr="000936B8">
        <w:rPr>
          <w:rFonts w:ascii="Times New Roman" w:hAnsi="Times New Roman" w:cs="Times New Roman"/>
          <w:sz w:val="28"/>
          <w:szCs w:val="28"/>
        </w:rPr>
        <w:t>аударсақ</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әлемнің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ірі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империяларының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күйреуінің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негізгі</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себептерінің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ішінде</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ең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аддымен</w:t>
      </w:r>
      <w:r w:rsidRPr="000936B8">
        <w:rPr>
          <w:rFonts w:ascii="Times New Roman" w:hAnsi="Times New Roman" w:cs="Times New Roman"/>
          <w:noProof/>
          <w:sz w:val="28"/>
          <w:szCs w:val="28"/>
          <w:lang w:val="en-US"/>
        </w:rPr>
        <w:t xml:space="preserve"> </w:t>
      </w:r>
      <w:r w:rsidRPr="000936B8">
        <w:rPr>
          <w:rFonts w:ascii="Times New Roman" w:hAnsi="Times New Roman" w:cs="Times New Roman"/>
          <w:sz w:val="28"/>
          <w:szCs w:val="28"/>
        </w:rPr>
        <w:t>экономикалық</w:t>
      </w:r>
      <w:r w:rsidRPr="000936B8">
        <w:rPr>
          <w:rFonts w:ascii="Times New Roman" w:hAnsi="Times New Roman" w:cs="Times New Roman"/>
          <w:sz w:val="28"/>
          <w:szCs w:val="28"/>
          <w:lang w:val="en-US"/>
        </w:rPr>
        <w:t xml:space="preserve"> </w:t>
      </w:r>
      <w:r w:rsidRPr="000936B8">
        <w:rPr>
          <w:rFonts w:ascii="Times New Roman" w:hAnsi="Times New Roman" w:cs="Times New Roman"/>
          <w:noProof/>
          <w:sz w:val="28"/>
          <w:szCs w:val="28"/>
        </w:rPr>
        <w:t>проблемалардың</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болғандығы</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ойға</w:t>
      </w:r>
      <w:r w:rsidRPr="000936B8">
        <w:rPr>
          <w:rFonts w:ascii="Times New Roman" w:hAnsi="Times New Roman" w:cs="Times New Roman"/>
          <w:noProof/>
          <w:sz w:val="28"/>
          <w:szCs w:val="28"/>
          <w:lang w:val="en-US"/>
        </w:rPr>
        <w:t xml:space="preserve"> </w:t>
      </w:r>
      <w:r w:rsidRPr="000936B8">
        <w:rPr>
          <w:rFonts w:ascii="Times New Roman" w:hAnsi="Times New Roman" w:cs="Times New Roman"/>
          <w:noProof/>
          <w:sz w:val="28"/>
          <w:szCs w:val="28"/>
        </w:rPr>
        <w:t>қалдырады</w:t>
      </w:r>
      <w:r w:rsidRPr="000936B8">
        <w:rPr>
          <w:rFonts w:ascii="Times New Roman" w:hAnsi="Times New Roman" w:cs="Times New Roman"/>
          <w:noProof/>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spacing w:val="-1"/>
          <w:sz w:val="28"/>
          <w:szCs w:val="28"/>
          <w:lang w:val="en-US"/>
        </w:rPr>
        <w:t>—</w:t>
      </w:r>
      <w:r w:rsidRPr="000936B8">
        <w:rPr>
          <w:rFonts w:ascii="Times New Roman" w:hAnsi="Times New Roman" w:cs="Times New Roman"/>
          <w:iCs/>
          <w:noProof/>
          <w:spacing w:val="-1"/>
          <w:sz w:val="28"/>
          <w:szCs w:val="28"/>
        </w:rPr>
        <w:t>Хань</w:t>
      </w:r>
      <w:r w:rsidRPr="000936B8">
        <w:rPr>
          <w:rFonts w:ascii="Times New Roman" w:hAnsi="Times New Roman" w:cs="Times New Roman"/>
          <w:iCs/>
          <w:noProof/>
          <w:spacing w:val="-1"/>
          <w:sz w:val="28"/>
          <w:szCs w:val="28"/>
          <w:lang w:val="en-US"/>
        </w:rPr>
        <w:t xml:space="preserve"> </w:t>
      </w:r>
      <w:r w:rsidRPr="000936B8">
        <w:rPr>
          <w:rFonts w:ascii="Times New Roman" w:hAnsi="Times New Roman" w:cs="Times New Roman"/>
          <w:iCs/>
          <w:spacing w:val="-1"/>
          <w:sz w:val="28"/>
          <w:szCs w:val="28"/>
          <w:lang w:val="en-US"/>
        </w:rPr>
        <w:t>(</w:t>
      </w:r>
      <w:r w:rsidRPr="000936B8">
        <w:rPr>
          <w:rFonts w:ascii="Times New Roman" w:hAnsi="Times New Roman" w:cs="Times New Roman"/>
          <w:iCs/>
          <w:spacing w:val="-1"/>
          <w:sz w:val="28"/>
          <w:szCs w:val="28"/>
        </w:rPr>
        <w:t>Қытай</w:t>
      </w:r>
      <w:r w:rsidRPr="000936B8">
        <w:rPr>
          <w:rFonts w:ascii="Times New Roman" w:hAnsi="Times New Roman" w:cs="Times New Roman"/>
          <w:iCs/>
          <w:spacing w:val="-1"/>
          <w:sz w:val="28"/>
          <w:szCs w:val="28"/>
          <w:lang w:val="en-US"/>
        </w:rPr>
        <w:t xml:space="preserve">) </w:t>
      </w:r>
      <w:r w:rsidRPr="000936B8">
        <w:rPr>
          <w:rFonts w:ascii="Times New Roman" w:hAnsi="Times New Roman" w:cs="Times New Roman"/>
          <w:iCs/>
          <w:noProof/>
          <w:spacing w:val="-1"/>
          <w:sz w:val="28"/>
          <w:szCs w:val="28"/>
        </w:rPr>
        <w:t>империясы</w:t>
      </w:r>
      <w:r w:rsidRPr="000936B8">
        <w:rPr>
          <w:rFonts w:ascii="Times New Roman" w:hAnsi="Times New Roman" w:cs="Times New Roman"/>
          <w:iCs/>
          <w:noProof/>
          <w:spacing w:val="-1"/>
          <w:sz w:val="28"/>
          <w:szCs w:val="28"/>
          <w:lang w:val="en-US"/>
        </w:rPr>
        <w:t xml:space="preserve"> (</w:t>
      </w:r>
      <w:r w:rsidRPr="000936B8">
        <w:rPr>
          <w:rFonts w:ascii="Times New Roman" w:hAnsi="Times New Roman" w:cs="Times New Roman"/>
          <w:iCs/>
          <w:noProof/>
          <w:spacing w:val="-1"/>
          <w:sz w:val="28"/>
          <w:szCs w:val="28"/>
        </w:rPr>
        <w:t>б</w:t>
      </w:r>
      <w:r w:rsidRPr="000936B8">
        <w:rPr>
          <w:rFonts w:ascii="Times New Roman" w:hAnsi="Times New Roman" w:cs="Times New Roman"/>
          <w:iCs/>
          <w:noProof/>
          <w:spacing w:val="-1"/>
          <w:sz w:val="28"/>
          <w:szCs w:val="28"/>
          <w:lang w:val="en-US"/>
        </w:rPr>
        <w:t>.</w:t>
      </w:r>
      <w:r w:rsidRPr="000936B8">
        <w:rPr>
          <w:rFonts w:ascii="Times New Roman" w:hAnsi="Times New Roman" w:cs="Times New Roman"/>
          <w:iCs/>
          <w:noProof/>
          <w:spacing w:val="-1"/>
          <w:sz w:val="28"/>
          <w:szCs w:val="28"/>
        </w:rPr>
        <w:t>э</w:t>
      </w:r>
      <w:r w:rsidRPr="000936B8">
        <w:rPr>
          <w:rFonts w:ascii="Times New Roman" w:hAnsi="Times New Roman" w:cs="Times New Roman"/>
          <w:iCs/>
          <w:noProof/>
          <w:spacing w:val="-1"/>
          <w:sz w:val="28"/>
          <w:szCs w:val="28"/>
          <w:lang w:val="en-US"/>
        </w:rPr>
        <w:t>.</w:t>
      </w:r>
      <w:r w:rsidRPr="000936B8">
        <w:rPr>
          <w:rFonts w:ascii="Times New Roman" w:hAnsi="Times New Roman" w:cs="Times New Roman"/>
          <w:iCs/>
          <w:noProof/>
          <w:spacing w:val="-1"/>
          <w:sz w:val="28"/>
          <w:szCs w:val="28"/>
        </w:rPr>
        <w:t>д</w:t>
      </w:r>
      <w:r w:rsidRPr="000936B8">
        <w:rPr>
          <w:rFonts w:ascii="Times New Roman" w:hAnsi="Times New Roman" w:cs="Times New Roman"/>
          <w:iCs/>
          <w:noProof/>
          <w:spacing w:val="-1"/>
          <w:sz w:val="28"/>
          <w:szCs w:val="28"/>
          <w:lang w:val="en-US"/>
        </w:rPr>
        <w:t xml:space="preserve">. </w:t>
      </w:r>
      <w:r w:rsidRPr="000936B8">
        <w:rPr>
          <w:rFonts w:ascii="Times New Roman" w:hAnsi="Times New Roman" w:cs="Times New Roman"/>
          <w:iCs/>
          <w:spacing w:val="-1"/>
          <w:sz w:val="28"/>
          <w:szCs w:val="28"/>
          <w:lang w:val="en-US"/>
        </w:rPr>
        <w:t xml:space="preserve">140 </w:t>
      </w:r>
      <w:r w:rsidRPr="000936B8">
        <w:rPr>
          <w:rFonts w:ascii="Times New Roman" w:hAnsi="Times New Roman" w:cs="Times New Roman"/>
          <w:iCs/>
          <w:noProof/>
          <w:sz w:val="28"/>
          <w:szCs w:val="28"/>
        </w:rPr>
        <w:t>жылдары</w:t>
      </w:r>
      <w:r w:rsidRPr="000936B8">
        <w:rPr>
          <w:rFonts w:ascii="Times New Roman" w:hAnsi="Times New Roman" w:cs="Times New Roman"/>
          <w:iCs/>
          <w:noProof/>
          <w:sz w:val="28"/>
          <w:szCs w:val="28"/>
          <w:lang w:val="en-US"/>
        </w:rPr>
        <w:t>) –</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орталықтандырылған</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саяси</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жүйе</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басқа</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ұ</w:t>
      </w:r>
      <w:r w:rsidRPr="000936B8">
        <w:rPr>
          <w:rFonts w:ascii="Times New Roman" w:hAnsi="Times New Roman" w:cs="Times New Roman"/>
          <w:iCs/>
          <w:noProof/>
          <w:sz w:val="28"/>
          <w:szCs w:val="28"/>
        </w:rPr>
        <w:t>лттар</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мен</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этностарды</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мә</w:t>
      </w:r>
      <w:r w:rsidRPr="000936B8">
        <w:rPr>
          <w:rFonts w:ascii="Times New Roman" w:hAnsi="Times New Roman" w:cs="Times New Roman"/>
          <w:iCs/>
          <w:noProof/>
          <w:sz w:val="28"/>
          <w:szCs w:val="28"/>
          <w:lang w:val="en-US"/>
        </w:rPr>
        <w:t>-</w:t>
      </w:r>
      <w:r w:rsidRPr="000936B8">
        <w:rPr>
          <w:rFonts w:ascii="Times New Roman" w:hAnsi="Times New Roman" w:cs="Times New Roman"/>
          <w:iCs/>
          <w:noProof/>
          <w:sz w:val="28"/>
          <w:szCs w:val="28"/>
        </w:rPr>
        <w:t>дениетсіз</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деп</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санау</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және</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экономикалық</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икемсіздік</w:t>
      </w:r>
      <w:r w:rsidRPr="000936B8">
        <w:rPr>
          <w:rFonts w:ascii="Times New Roman" w:hAnsi="Times New Roman" w:cs="Times New Roman"/>
          <w:iCs/>
          <w:noProof/>
          <w:sz w:val="28"/>
          <w:szCs w:val="28"/>
          <w:lang w:val="en-US"/>
        </w:rPr>
        <w:t>;</w:t>
      </w:r>
    </w:p>
    <w:p w:rsidR="00F336D9" w:rsidRPr="000936B8" w:rsidRDefault="00F336D9" w:rsidP="00925FC7">
      <w:pPr>
        <w:pStyle w:val="af4"/>
        <w:jc w:val="both"/>
        <w:rPr>
          <w:rFonts w:ascii="Times New Roman" w:hAnsi="Times New Roman" w:cs="Times New Roman"/>
          <w:iCs/>
          <w:sz w:val="28"/>
          <w:szCs w:val="28"/>
          <w:lang w:val="en-US"/>
        </w:rPr>
      </w:pPr>
      <w:r w:rsidRPr="000936B8">
        <w:rPr>
          <w:rFonts w:ascii="Times New Roman" w:hAnsi="Times New Roman" w:cs="Times New Roman"/>
          <w:iCs/>
          <w:sz w:val="28"/>
          <w:szCs w:val="28"/>
        </w:rPr>
        <w:t>Рим</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империясы</w:t>
      </w:r>
      <w:r w:rsidRPr="000936B8">
        <w:rPr>
          <w:rFonts w:ascii="Times New Roman" w:hAnsi="Times New Roman" w:cs="Times New Roman"/>
          <w:iCs/>
          <w:sz w:val="28"/>
          <w:szCs w:val="28"/>
          <w:lang w:val="en-US"/>
        </w:rPr>
        <w:t xml:space="preserve"> (200 </w:t>
      </w:r>
      <w:r w:rsidRPr="000936B8">
        <w:rPr>
          <w:rFonts w:ascii="Times New Roman" w:hAnsi="Times New Roman" w:cs="Times New Roman"/>
          <w:iCs/>
          <w:noProof/>
          <w:sz w:val="28"/>
          <w:szCs w:val="28"/>
        </w:rPr>
        <w:t>жж</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sz w:val="28"/>
          <w:szCs w:val="28"/>
          <w:lang w:val="en-US"/>
        </w:rPr>
        <w:t xml:space="preserve">— </w:t>
      </w:r>
      <w:r w:rsidRPr="000936B8">
        <w:rPr>
          <w:rFonts w:ascii="Times New Roman" w:hAnsi="Times New Roman" w:cs="Times New Roman"/>
          <w:iCs/>
          <w:noProof/>
          <w:sz w:val="28"/>
          <w:szCs w:val="28"/>
        </w:rPr>
        <w:t>империяны</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бір</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орталықтан</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басқару</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империямыз</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деп</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элитаның</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мақтануы</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өздерін</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тым</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жоғары</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ұстау</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мәдениеті</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және</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ұзақ</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мерзімді</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инфляция</w:t>
      </w:r>
      <w:r w:rsidRPr="000936B8">
        <w:rPr>
          <w:rFonts w:ascii="Times New Roman" w:hAnsi="Times New Roman" w:cs="Times New Roman"/>
          <w:iCs/>
          <w:sz w:val="28"/>
          <w:szCs w:val="28"/>
          <w:lang w:val="en-US"/>
        </w:rPr>
        <w:t>;</w:t>
      </w:r>
    </w:p>
    <w:p w:rsidR="00F336D9" w:rsidRPr="000936B8" w:rsidRDefault="00F336D9" w:rsidP="00925FC7">
      <w:pPr>
        <w:pStyle w:val="af4"/>
        <w:jc w:val="both"/>
        <w:rPr>
          <w:rFonts w:ascii="Times New Roman" w:hAnsi="Times New Roman" w:cs="Times New Roman"/>
          <w:sz w:val="28"/>
          <w:szCs w:val="28"/>
          <w:lang w:val="en-US"/>
        </w:rPr>
      </w:pPr>
      <w:r w:rsidRPr="000936B8">
        <w:rPr>
          <w:rFonts w:ascii="Times New Roman" w:hAnsi="Times New Roman" w:cs="Times New Roman"/>
          <w:iCs/>
          <w:noProof/>
          <w:sz w:val="28"/>
          <w:szCs w:val="28"/>
        </w:rPr>
        <w:t>Шыңғыс</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хан</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империясы</w:t>
      </w:r>
      <w:r w:rsidRPr="000936B8">
        <w:rPr>
          <w:rFonts w:ascii="Times New Roman" w:hAnsi="Times New Roman" w:cs="Times New Roman"/>
          <w:iCs/>
          <w:sz w:val="28"/>
          <w:szCs w:val="28"/>
          <w:lang w:val="en-US"/>
        </w:rPr>
        <w:t xml:space="preserve"> </w:t>
      </w:r>
      <w:r w:rsidRPr="000936B8">
        <w:rPr>
          <w:rFonts w:ascii="Times New Roman" w:hAnsi="Times New Roman" w:cs="Times New Roman"/>
          <w:sz w:val="28"/>
          <w:szCs w:val="28"/>
          <w:lang w:val="en-US"/>
        </w:rPr>
        <w:t xml:space="preserve">— </w:t>
      </w:r>
      <w:r w:rsidRPr="000936B8">
        <w:rPr>
          <w:rFonts w:ascii="Times New Roman" w:hAnsi="Times New Roman" w:cs="Times New Roman"/>
          <w:iCs/>
          <w:sz w:val="28"/>
          <w:szCs w:val="28"/>
          <w:lang w:val="en-US"/>
        </w:rPr>
        <w:t xml:space="preserve">(1206-1405 </w:t>
      </w:r>
      <w:r w:rsidRPr="000936B8">
        <w:rPr>
          <w:rFonts w:ascii="Times New Roman" w:hAnsi="Times New Roman" w:cs="Times New Roman"/>
          <w:iCs/>
          <w:noProof/>
          <w:sz w:val="28"/>
          <w:szCs w:val="28"/>
        </w:rPr>
        <w:t>жж</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тек</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әскери</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жүйеге</w:t>
      </w:r>
      <w:r w:rsidRPr="000936B8">
        <w:rPr>
          <w:rFonts w:ascii="Times New Roman" w:hAnsi="Times New Roman" w:cs="Times New Roman"/>
          <w:i/>
          <w:iCs/>
          <w:noProof/>
          <w:spacing w:val="-5"/>
          <w:sz w:val="28"/>
          <w:szCs w:val="28"/>
          <w:lang w:val="en-US"/>
        </w:rPr>
        <w:t xml:space="preserve"> </w:t>
      </w:r>
      <w:r w:rsidRPr="000936B8">
        <w:rPr>
          <w:rFonts w:ascii="Times New Roman" w:hAnsi="Times New Roman" w:cs="Times New Roman"/>
          <w:iCs/>
          <w:noProof/>
          <w:spacing w:val="-5"/>
          <w:sz w:val="28"/>
          <w:szCs w:val="28"/>
        </w:rPr>
        <w:t>сүйену</w:t>
      </w:r>
      <w:r w:rsidRPr="000936B8">
        <w:rPr>
          <w:rFonts w:ascii="Times New Roman" w:hAnsi="Times New Roman" w:cs="Times New Roman"/>
          <w:iCs/>
          <w:noProof/>
          <w:spacing w:val="-5"/>
          <w:sz w:val="28"/>
          <w:szCs w:val="28"/>
          <w:lang w:val="en-US"/>
        </w:rPr>
        <w:t xml:space="preserve">, </w:t>
      </w:r>
      <w:r w:rsidRPr="000936B8">
        <w:rPr>
          <w:rFonts w:ascii="Times New Roman" w:hAnsi="Times New Roman" w:cs="Times New Roman"/>
          <w:iCs/>
          <w:noProof/>
          <w:sz w:val="28"/>
          <w:szCs w:val="28"/>
        </w:rPr>
        <w:t>ассимиляцияға</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ұшырау</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және</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сауда</w:t>
      </w:r>
      <w:r w:rsidRPr="000936B8">
        <w:rPr>
          <w:rFonts w:ascii="Times New Roman" w:hAnsi="Times New Roman" w:cs="Times New Roman"/>
          <w:iCs/>
          <w:noProof/>
          <w:sz w:val="28"/>
          <w:szCs w:val="28"/>
          <w:lang w:val="en-US"/>
        </w:rPr>
        <w:t>-</w:t>
      </w:r>
      <w:r w:rsidRPr="000936B8">
        <w:rPr>
          <w:rFonts w:ascii="Times New Roman" w:hAnsi="Times New Roman" w:cs="Times New Roman"/>
          <w:iCs/>
          <w:noProof/>
          <w:spacing w:val="-7"/>
          <w:sz w:val="28"/>
          <w:szCs w:val="28"/>
        </w:rPr>
        <w:t>экономикалық</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байланыстың</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әлсіздігі</w:t>
      </w:r>
      <w:r w:rsidRPr="000936B8">
        <w:rPr>
          <w:rFonts w:ascii="Times New Roman" w:hAnsi="Times New Roman" w:cs="Times New Roman"/>
          <w:iCs/>
          <w:noProof/>
          <w:spacing w:val="-7"/>
          <w:sz w:val="28"/>
          <w:szCs w:val="28"/>
          <w:lang w:val="en-US"/>
        </w:rPr>
        <w:t>;</w:t>
      </w:r>
    </w:p>
    <w:p w:rsidR="00F336D9" w:rsidRPr="000936B8" w:rsidRDefault="00F336D9" w:rsidP="00925FC7">
      <w:pPr>
        <w:pStyle w:val="af4"/>
        <w:ind w:firstLine="708"/>
        <w:jc w:val="both"/>
        <w:rPr>
          <w:rFonts w:ascii="Times New Roman" w:hAnsi="Times New Roman" w:cs="Times New Roman"/>
          <w:iCs/>
          <w:noProof/>
          <w:sz w:val="28"/>
          <w:szCs w:val="28"/>
          <w:lang w:val="en-US"/>
        </w:rPr>
      </w:pP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Осман</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империясы</w:t>
      </w:r>
      <w:r w:rsidRPr="000936B8">
        <w:rPr>
          <w:rFonts w:ascii="Times New Roman" w:hAnsi="Times New Roman" w:cs="Times New Roman"/>
          <w:iCs/>
          <w:sz w:val="28"/>
          <w:szCs w:val="28"/>
          <w:lang w:val="en-US"/>
        </w:rPr>
        <w:t xml:space="preserve"> – (1290-1922 </w:t>
      </w:r>
      <w:r w:rsidRPr="000936B8">
        <w:rPr>
          <w:rFonts w:ascii="Times New Roman" w:hAnsi="Times New Roman" w:cs="Times New Roman"/>
          <w:iCs/>
          <w:spacing w:val="-9"/>
          <w:sz w:val="28"/>
          <w:szCs w:val="28"/>
        </w:rPr>
        <w:t>жж</w:t>
      </w:r>
      <w:r w:rsidRPr="000936B8">
        <w:rPr>
          <w:rFonts w:ascii="Times New Roman" w:hAnsi="Times New Roman" w:cs="Times New Roman"/>
          <w:iCs/>
          <w:spacing w:val="-9"/>
          <w:sz w:val="28"/>
          <w:szCs w:val="28"/>
          <w:lang w:val="en-US"/>
        </w:rPr>
        <w:t xml:space="preserve">.)  — </w:t>
      </w:r>
      <w:r w:rsidRPr="000936B8">
        <w:rPr>
          <w:rFonts w:ascii="Times New Roman" w:hAnsi="Times New Roman" w:cs="Times New Roman"/>
          <w:iCs/>
          <w:noProof/>
          <w:spacing w:val="-9"/>
          <w:sz w:val="28"/>
          <w:szCs w:val="28"/>
        </w:rPr>
        <w:t>еркін</w:t>
      </w:r>
      <w:r w:rsidRPr="000936B8">
        <w:rPr>
          <w:rFonts w:ascii="Times New Roman" w:hAnsi="Times New Roman" w:cs="Times New Roman"/>
          <w:iCs/>
          <w:noProof/>
          <w:spacing w:val="-9"/>
          <w:sz w:val="28"/>
          <w:szCs w:val="28"/>
          <w:lang w:val="en-US"/>
        </w:rPr>
        <w:t xml:space="preserve"> </w:t>
      </w:r>
      <w:r w:rsidRPr="000936B8">
        <w:rPr>
          <w:rFonts w:ascii="Times New Roman" w:hAnsi="Times New Roman" w:cs="Times New Roman"/>
          <w:iCs/>
          <w:noProof/>
          <w:spacing w:val="-9"/>
          <w:sz w:val="28"/>
          <w:szCs w:val="28"/>
        </w:rPr>
        <w:t>сауда</w:t>
      </w:r>
      <w:r w:rsidRPr="000936B8">
        <w:rPr>
          <w:rFonts w:ascii="Times New Roman" w:hAnsi="Times New Roman" w:cs="Times New Roman"/>
          <w:iCs/>
          <w:noProof/>
          <w:spacing w:val="-9"/>
          <w:sz w:val="28"/>
          <w:szCs w:val="28"/>
          <w:lang w:val="en-US"/>
        </w:rPr>
        <w:t>-</w:t>
      </w:r>
      <w:r w:rsidRPr="000936B8">
        <w:rPr>
          <w:rFonts w:ascii="Times New Roman" w:hAnsi="Times New Roman" w:cs="Times New Roman"/>
          <w:iCs/>
          <w:noProof/>
          <w:spacing w:val="-9"/>
          <w:sz w:val="28"/>
          <w:szCs w:val="28"/>
        </w:rPr>
        <w:t>экономикалық</w:t>
      </w:r>
      <w:r w:rsidRPr="000936B8">
        <w:rPr>
          <w:rFonts w:ascii="Times New Roman" w:hAnsi="Times New Roman" w:cs="Times New Roman"/>
          <w:iCs/>
          <w:noProof/>
          <w:spacing w:val="-9"/>
          <w:sz w:val="28"/>
          <w:szCs w:val="28"/>
          <w:lang w:val="en-US"/>
        </w:rPr>
        <w:t xml:space="preserve"> </w:t>
      </w:r>
      <w:r w:rsidRPr="000936B8">
        <w:rPr>
          <w:rFonts w:ascii="Times New Roman" w:hAnsi="Times New Roman" w:cs="Times New Roman"/>
          <w:iCs/>
          <w:noProof/>
          <w:spacing w:val="-9"/>
          <w:sz w:val="28"/>
          <w:szCs w:val="28"/>
        </w:rPr>
        <w:t>қарым</w:t>
      </w:r>
      <w:r w:rsidRPr="000936B8">
        <w:rPr>
          <w:rFonts w:ascii="Times New Roman" w:hAnsi="Times New Roman" w:cs="Times New Roman"/>
          <w:iCs/>
          <w:noProof/>
          <w:spacing w:val="-9"/>
          <w:sz w:val="28"/>
          <w:szCs w:val="28"/>
          <w:lang w:val="en-US"/>
        </w:rPr>
        <w:t>-</w:t>
      </w:r>
      <w:r w:rsidRPr="000936B8">
        <w:rPr>
          <w:rFonts w:ascii="Times New Roman" w:hAnsi="Times New Roman" w:cs="Times New Roman"/>
          <w:iCs/>
          <w:noProof/>
          <w:sz w:val="28"/>
          <w:szCs w:val="28"/>
        </w:rPr>
        <w:t>қатынастарға</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шектеу</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қою</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әскерге</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pacing w:val="-7"/>
          <w:sz w:val="28"/>
          <w:szCs w:val="28"/>
        </w:rPr>
        <w:t>қажетті</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материалдык</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базаның</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әлсіздігі</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8"/>
          <w:sz w:val="28"/>
          <w:szCs w:val="28"/>
        </w:rPr>
        <w:t>сауда</w:t>
      </w:r>
      <w:r w:rsidRPr="000936B8">
        <w:rPr>
          <w:rFonts w:ascii="Times New Roman" w:hAnsi="Times New Roman" w:cs="Times New Roman"/>
          <w:iCs/>
          <w:noProof/>
          <w:spacing w:val="-8"/>
          <w:sz w:val="28"/>
          <w:szCs w:val="28"/>
          <w:lang w:val="en-US"/>
        </w:rPr>
        <w:t xml:space="preserve"> </w:t>
      </w:r>
      <w:r w:rsidRPr="000936B8">
        <w:rPr>
          <w:rFonts w:ascii="Times New Roman" w:hAnsi="Times New Roman" w:cs="Times New Roman"/>
          <w:iCs/>
          <w:noProof/>
          <w:spacing w:val="-8"/>
          <w:sz w:val="28"/>
          <w:szCs w:val="28"/>
        </w:rPr>
        <w:t>және</w:t>
      </w:r>
      <w:r w:rsidRPr="000936B8">
        <w:rPr>
          <w:rFonts w:ascii="Times New Roman" w:hAnsi="Times New Roman" w:cs="Times New Roman"/>
          <w:iCs/>
          <w:noProof/>
          <w:spacing w:val="-8"/>
          <w:sz w:val="28"/>
          <w:szCs w:val="28"/>
          <w:lang w:val="en-US"/>
        </w:rPr>
        <w:t xml:space="preserve"> </w:t>
      </w:r>
      <w:r w:rsidRPr="000936B8">
        <w:rPr>
          <w:rFonts w:ascii="Times New Roman" w:hAnsi="Times New Roman" w:cs="Times New Roman"/>
          <w:iCs/>
          <w:noProof/>
          <w:spacing w:val="-8"/>
          <w:sz w:val="28"/>
          <w:szCs w:val="28"/>
        </w:rPr>
        <w:t>төлем</w:t>
      </w:r>
      <w:r w:rsidRPr="000936B8">
        <w:rPr>
          <w:rFonts w:ascii="Times New Roman" w:hAnsi="Times New Roman" w:cs="Times New Roman"/>
          <w:iCs/>
          <w:noProof/>
          <w:spacing w:val="-8"/>
          <w:sz w:val="28"/>
          <w:szCs w:val="28"/>
          <w:lang w:val="en-US"/>
        </w:rPr>
        <w:t xml:space="preserve"> </w:t>
      </w:r>
      <w:r w:rsidRPr="000936B8">
        <w:rPr>
          <w:rFonts w:ascii="Times New Roman" w:hAnsi="Times New Roman" w:cs="Times New Roman"/>
          <w:iCs/>
          <w:noProof/>
          <w:spacing w:val="-8"/>
          <w:sz w:val="28"/>
          <w:szCs w:val="28"/>
        </w:rPr>
        <w:t>баланстарында</w:t>
      </w:r>
      <w:r w:rsidRPr="000936B8">
        <w:rPr>
          <w:rFonts w:ascii="Times New Roman" w:hAnsi="Times New Roman" w:cs="Times New Roman"/>
          <w:iCs/>
          <w:noProof/>
          <w:spacing w:val="-8"/>
          <w:sz w:val="28"/>
          <w:szCs w:val="28"/>
          <w:lang w:val="en-US"/>
        </w:rPr>
        <w:t xml:space="preserve"> </w:t>
      </w:r>
      <w:r w:rsidRPr="000936B8">
        <w:rPr>
          <w:rFonts w:ascii="Times New Roman" w:hAnsi="Times New Roman" w:cs="Times New Roman"/>
          <w:iCs/>
          <w:noProof/>
          <w:spacing w:val="-8"/>
          <w:sz w:val="28"/>
          <w:szCs w:val="28"/>
        </w:rPr>
        <w:t>теріс</w:t>
      </w:r>
      <w:r w:rsidRPr="000936B8">
        <w:rPr>
          <w:rFonts w:ascii="Times New Roman" w:hAnsi="Times New Roman" w:cs="Times New Roman"/>
          <w:iCs/>
          <w:noProof/>
          <w:spacing w:val="-8"/>
          <w:sz w:val="28"/>
          <w:szCs w:val="28"/>
          <w:lang w:val="en-US"/>
        </w:rPr>
        <w:t xml:space="preserve"> </w:t>
      </w:r>
      <w:r w:rsidRPr="000936B8">
        <w:rPr>
          <w:rFonts w:ascii="Times New Roman" w:hAnsi="Times New Roman" w:cs="Times New Roman"/>
          <w:iCs/>
          <w:noProof/>
          <w:spacing w:val="-7"/>
          <w:sz w:val="28"/>
          <w:szCs w:val="28"/>
        </w:rPr>
        <w:t>сальдоның</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ұзак</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мерзім</w:t>
      </w:r>
      <w:r w:rsidRPr="000936B8">
        <w:rPr>
          <w:rFonts w:ascii="Times New Roman" w:hAnsi="Times New Roman" w:cs="Times New Roman"/>
          <w:iCs/>
          <w:noProof/>
          <w:spacing w:val="-7"/>
          <w:sz w:val="28"/>
          <w:szCs w:val="28"/>
          <w:lang w:val="en-US"/>
        </w:rPr>
        <w:t xml:space="preserve"> </w:t>
      </w:r>
      <w:r w:rsidRPr="000936B8">
        <w:rPr>
          <w:rFonts w:ascii="Times New Roman" w:hAnsi="Times New Roman" w:cs="Times New Roman"/>
          <w:iCs/>
          <w:noProof/>
          <w:spacing w:val="-7"/>
          <w:sz w:val="28"/>
          <w:szCs w:val="28"/>
        </w:rPr>
        <w:t>сақталуы</w:t>
      </w:r>
      <w:r w:rsidRPr="000936B8">
        <w:rPr>
          <w:rFonts w:ascii="Times New Roman" w:hAnsi="Times New Roman" w:cs="Times New Roman"/>
          <w:iCs/>
          <w:noProof/>
          <w:spacing w:val="-7"/>
          <w:sz w:val="28"/>
          <w:szCs w:val="28"/>
          <w:lang w:val="en-US"/>
        </w:rPr>
        <w:t>;</w:t>
      </w:r>
    </w:p>
    <w:p w:rsidR="00F336D9" w:rsidRPr="000936B8" w:rsidRDefault="00F336D9" w:rsidP="00925FC7">
      <w:pPr>
        <w:pStyle w:val="af4"/>
        <w:ind w:firstLine="708"/>
        <w:jc w:val="both"/>
        <w:rPr>
          <w:rFonts w:ascii="Times New Roman" w:hAnsi="Times New Roman" w:cs="Times New Roman"/>
          <w:b/>
          <w:sz w:val="28"/>
          <w:szCs w:val="28"/>
          <w:lang w:val="en-US"/>
        </w:rPr>
      </w:pPr>
      <w:r w:rsidRPr="000936B8">
        <w:rPr>
          <w:rFonts w:ascii="Times New Roman" w:hAnsi="Times New Roman" w:cs="Times New Roman"/>
          <w:iCs/>
          <w:sz w:val="28"/>
          <w:szCs w:val="28"/>
          <w:lang w:val="en-US"/>
        </w:rPr>
        <w:t>—</w:t>
      </w:r>
      <w:r w:rsidRPr="000936B8">
        <w:rPr>
          <w:rFonts w:ascii="Times New Roman" w:hAnsi="Times New Roman" w:cs="Times New Roman"/>
          <w:iCs/>
          <w:sz w:val="28"/>
          <w:szCs w:val="28"/>
          <w:lang w:val="en-US"/>
        </w:rPr>
        <w:tab/>
      </w:r>
      <w:r w:rsidRPr="000936B8">
        <w:rPr>
          <w:rFonts w:ascii="Times New Roman" w:hAnsi="Times New Roman" w:cs="Times New Roman"/>
          <w:iCs/>
          <w:noProof/>
          <w:spacing w:val="-11"/>
          <w:sz w:val="28"/>
          <w:szCs w:val="28"/>
        </w:rPr>
        <w:t>Кеңес</w:t>
      </w:r>
      <w:r w:rsidRPr="000936B8">
        <w:rPr>
          <w:rFonts w:ascii="Times New Roman" w:hAnsi="Times New Roman" w:cs="Times New Roman"/>
          <w:iCs/>
          <w:noProof/>
          <w:spacing w:val="-11"/>
          <w:sz w:val="28"/>
          <w:szCs w:val="28"/>
          <w:lang w:val="en-US"/>
        </w:rPr>
        <w:t xml:space="preserve"> </w:t>
      </w:r>
      <w:r w:rsidRPr="000936B8">
        <w:rPr>
          <w:rFonts w:ascii="Times New Roman" w:hAnsi="Times New Roman" w:cs="Times New Roman"/>
          <w:iCs/>
          <w:spacing w:val="-11"/>
          <w:sz w:val="28"/>
          <w:szCs w:val="28"/>
        </w:rPr>
        <w:t>империясы</w:t>
      </w:r>
      <w:r w:rsidRPr="000936B8">
        <w:rPr>
          <w:rFonts w:ascii="Times New Roman" w:hAnsi="Times New Roman" w:cs="Times New Roman"/>
          <w:iCs/>
          <w:spacing w:val="-11"/>
          <w:sz w:val="28"/>
          <w:szCs w:val="28"/>
          <w:lang w:val="en-US"/>
        </w:rPr>
        <w:t xml:space="preserve"> (1917-1991 </w:t>
      </w:r>
      <w:r w:rsidRPr="000936B8">
        <w:rPr>
          <w:rFonts w:ascii="Times New Roman" w:hAnsi="Times New Roman" w:cs="Times New Roman"/>
          <w:iCs/>
          <w:spacing w:val="-11"/>
          <w:sz w:val="28"/>
          <w:szCs w:val="28"/>
        </w:rPr>
        <w:t>жж</w:t>
      </w:r>
      <w:r w:rsidRPr="000936B8">
        <w:rPr>
          <w:rFonts w:ascii="Times New Roman" w:hAnsi="Times New Roman" w:cs="Times New Roman"/>
          <w:iCs/>
          <w:spacing w:val="-11"/>
          <w:sz w:val="28"/>
          <w:szCs w:val="28"/>
          <w:lang w:val="en-US"/>
        </w:rPr>
        <w:t xml:space="preserve">.) </w:t>
      </w:r>
      <w:r w:rsidRPr="000936B8">
        <w:rPr>
          <w:rFonts w:ascii="Times New Roman" w:hAnsi="Times New Roman" w:cs="Times New Roman"/>
          <w:spacing w:val="-11"/>
          <w:sz w:val="28"/>
          <w:szCs w:val="28"/>
          <w:lang w:val="en-US"/>
        </w:rPr>
        <w:t xml:space="preserve">— </w:t>
      </w:r>
      <w:r w:rsidRPr="000936B8">
        <w:rPr>
          <w:rFonts w:ascii="Times New Roman" w:hAnsi="Times New Roman" w:cs="Times New Roman"/>
          <w:iCs/>
          <w:sz w:val="28"/>
          <w:szCs w:val="28"/>
        </w:rPr>
        <w:t>экономикалык</w:t>
      </w:r>
      <w:r w:rsidRPr="000936B8">
        <w:rPr>
          <w:rFonts w:ascii="Times New Roman" w:hAnsi="Times New Roman" w:cs="Times New Roman"/>
          <w:iCs/>
          <w:sz w:val="28"/>
          <w:szCs w:val="28"/>
          <w:lang w:val="en-US"/>
        </w:rPr>
        <w:t xml:space="preserve"> </w:t>
      </w:r>
      <w:r w:rsidRPr="000936B8">
        <w:rPr>
          <w:rFonts w:ascii="Times New Roman" w:hAnsi="Times New Roman" w:cs="Times New Roman"/>
          <w:iCs/>
          <w:sz w:val="28"/>
          <w:szCs w:val="28"/>
        </w:rPr>
        <w:t>токырау</w:t>
      </w:r>
      <w:r w:rsidRPr="000936B8">
        <w:rPr>
          <w:rFonts w:ascii="Times New Roman" w:hAnsi="Times New Roman" w:cs="Times New Roman"/>
          <w:iCs/>
          <w:sz w:val="28"/>
          <w:szCs w:val="28"/>
          <w:lang w:val="en-US"/>
        </w:rPr>
        <w:t xml:space="preserve">, </w:t>
      </w:r>
      <w:r w:rsidRPr="000936B8">
        <w:rPr>
          <w:rFonts w:ascii="Times New Roman" w:hAnsi="Times New Roman" w:cs="Times New Roman"/>
          <w:iCs/>
          <w:noProof/>
          <w:sz w:val="28"/>
          <w:szCs w:val="28"/>
        </w:rPr>
        <w:t>экономиканың</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pacing w:val="-4"/>
          <w:sz w:val="28"/>
          <w:szCs w:val="28"/>
        </w:rPr>
        <w:t>мұнай</w:t>
      </w:r>
      <w:r w:rsidRPr="000936B8">
        <w:rPr>
          <w:rFonts w:ascii="Times New Roman" w:hAnsi="Times New Roman" w:cs="Times New Roman"/>
          <w:iCs/>
          <w:noProof/>
          <w:spacing w:val="-4"/>
          <w:sz w:val="28"/>
          <w:szCs w:val="28"/>
          <w:lang w:val="en-US"/>
        </w:rPr>
        <w:t xml:space="preserve"> </w:t>
      </w:r>
      <w:r w:rsidRPr="000936B8">
        <w:rPr>
          <w:rFonts w:ascii="Times New Roman" w:hAnsi="Times New Roman" w:cs="Times New Roman"/>
          <w:iCs/>
          <w:noProof/>
          <w:spacing w:val="-4"/>
          <w:sz w:val="28"/>
          <w:szCs w:val="28"/>
        </w:rPr>
        <w:t>мен</w:t>
      </w:r>
      <w:r w:rsidRPr="000936B8">
        <w:rPr>
          <w:rFonts w:ascii="Times New Roman" w:hAnsi="Times New Roman" w:cs="Times New Roman"/>
          <w:iCs/>
          <w:noProof/>
          <w:spacing w:val="-4"/>
          <w:sz w:val="28"/>
          <w:szCs w:val="28"/>
          <w:lang w:val="en-US"/>
        </w:rPr>
        <w:t xml:space="preserve"> </w:t>
      </w:r>
      <w:r w:rsidRPr="000936B8">
        <w:rPr>
          <w:rFonts w:ascii="Times New Roman" w:hAnsi="Times New Roman" w:cs="Times New Roman"/>
          <w:iCs/>
          <w:noProof/>
          <w:spacing w:val="-4"/>
          <w:sz w:val="28"/>
          <w:szCs w:val="28"/>
        </w:rPr>
        <w:t>мұнай</w:t>
      </w:r>
      <w:r w:rsidRPr="000936B8">
        <w:rPr>
          <w:rFonts w:ascii="Times New Roman" w:hAnsi="Times New Roman" w:cs="Times New Roman"/>
          <w:iCs/>
          <w:noProof/>
          <w:spacing w:val="-4"/>
          <w:sz w:val="28"/>
          <w:szCs w:val="28"/>
          <w:lang w:val="en-US"/>
        </w:rPr>
        <w:t xml:space="preserve"> </w:t>
      </w:r>
      <w:r w:rsidRPr="000936B8">
        <w:rPr>
          <w:rFonts w:ascii="Times New Roman" w:hAnsi="Times New Roman" w:cs="Times New Roman"/>
          <w:iCs/>
          <w:noProof/>
          <w:spacing w:val="-4"/>
          <w:sz w:val="28"/>
          <w:szCs w:val="28"/>
        </w:rPr>
        <w:t>бағасына</w:t>
      </w:r>
      <w:r w:rsidRPr="000936B8">
        <w:rPr>
          <w:rFonts w:ascii="Times New Roman" w:hAnsi="Times New Roman" w:cs="Times New Roman"/>
          <w:iCs/>
          <w:noProof/>
          <w:spacing w:val="-4"/>
          <w:sz w:val="28"/>
          <w:szCs w:val="28"/>
          <w:lang w:val="en-US"/>
        </w:rPr>
        <w:t xml:space="preserve"> </w:t>
      </w:r>
      <w:r w:rsidRPr="000936B8">
        <w:rPr>
          <w:rFonts w:ascii="Times New Roman" w:hAnsi="Times New Roman" w:cs="Times New Roman"/>
          <w:iCs/>
          <w:noProof/>
          <w:spacing w:val="-4"/>
          <w:sz w:val="28"/>
          <w:szCs w:val="28"/>
        </w:rPr>
        <w:t>тәуелділігі</w:t>
      </w:r>
      <w:r w:rsidRPr="000936B8">
        <w:rPr>
          <w:rFonts w:ascii="Times New Roman" w:hAnsi="Times New Roman" w:cs="Times New Roman"/>
          <w:iCs/>
          <w:noProof/>
          <w:spacing w:val="-4"/>
          <w:sz w:val="28"/>
          <w:szCs w:val="28"/>
          <w:lang w:val="en-US"/>
        </w:rPr>
        <w:t xml:space="preserve">, </w:t>
      </w:r>
      <w:r w:rsidRPr="000936B8">
        <w:rPr>
          <w:rFonts w:ascii="Times New Roman" w:hAnsi="Times New Roman" w:cs="Times New Roman"/>
          <w:iCs/>
          <w:noProof/>
          <w:spacing w:val="-4"/>
          <w:sz w:val="28"/>
          <w:szCs w:val="28"/>
        </w:rPr>
        <w:t>қ</w:t>
      </w:r>
      <w:r w:rsidRPr="000936B8">
        <w:rPr>
          <w:rFonts w:ascii="Times New Roman" w:hAnsi="Times New Roman" w:cs="Times New Roman"/>
          <w:iCs/>
          <w:noProof/>
          <w:spacing w:val="-2"/>
          <w:sz w:val="28"/>
          <w:szCs w:val="28"/>
        </w:rPr>
        <w:t>аржыны</w:t>
      </w:r>
      <w:r w:rsidRPr="000936B8">
        <w:rPr>
          <w:rFonts w:ascii="Times New Roman" w:hAnsi="Times New Roman" w:cs="Times New Roman"/>
          <w:iCs/>
          <w:noProof/>
          <w:spacing w:val="-2"/>
          <w:sz w:val="28"/>
          <w:szCs w:val="28"/>
          <w:lang w:val="en-US"/>
        </w:rPr>
        <w:t xml:space="preserve"> </w:t>
      </w:r>
      <w:r w:rsidRPr="000936B8">
        <w:rPr>
          <w:rFonts w:ascii="Times New Roman" w:hAnsi="Times New Roman" w:cs="Times New Roman"/>
          <w:iCs/>
          <w:noProof/>
          <w:spacing w:val="-2"/>
          <w:sz w:val="28"/>
          <w:szCs w:val="28"/>
        </w:rPr>
        <w:t>әскери</w:t>
      </w:r>
      <w:r w:rsidRPr="000936B8">
        <w:rPr>
          <w:rFonts w:ascii="Times New Roman" w:hAnsi="Times New Roman" w:cs="Times New Roman"/>
          <w:iCs/>
          <w:noProof/>
          <w:spacing w:val="-2"/>
          <w:sz w:val="28"/>
          <w:szCs w:val="28"/>
          <w:lang w:val="en-US"/>
        </w:rPr>
        <w:t>-</w:t>
      </w:r>
      <w:r w:rsidRPr="000936B8">
        <w:rPr>
          <w:rFonts w:ascii="Times New Roman" w:hAnsi="Times New Roman" w:cs="Times New Roman"/>
          <w:iCs/>
          <w:noProof/>
          <w:spacing w:val="-2"/>
          <w:sz w:val="28"/>
          <w:szCs w:val="28"/>
        </w:rPr>
        <w:t>өнеркәсіптік</w:t>
      </w:r>
      <w:r w:rsidRPr="000936B8">
        <w:rPr>
          <w:rFonts w:ascii="Times New Roman" w:hAnsi="Times New Roman" w:cs="Times New Roman"/>
          <w:iCs/>
          <w:noProof/>
          <w:spacing w:val="-2"/>
          <w:sz w:val="28"/>
          <w:szCs w:val="28"/>
          <w:lang w:val="en-US"/>
        </w:rPr>
        <w:t xml:space="preserve"> </w:t>
      </w:r>
      <w:r w:rsidRPr="000936B8">
        <w:rPr>
          <w:rFonts w:ascii="Times New Roman" w:hAnsi="Times New Roman" w:cs="Times New Roman"/>
          <w:iCs/>
          <w:noProof/>
          <w:spacing w:val="-2"/>
          <w:sz w:val="28"/>
          <w:szCs w:val="28"/>
        </w:rPr>
        <w:t>кешенге</w:t>
      </w:r>
      <w:r w:rsidRPr="000936B8">
        <w:rPr>
          <w:rFonts w:ascii="Times New Roman" w:hAnsi="Times New Roman" w:cs="Times New Roman"/>
          <w:iCs/>
          <w:noProof/>
          <w:spacing w:val="-2"/>
          <w:sz w:val="28"/>
          <w:szCs w:val="28"/>
          <w:lang w:val="en-US"/>
        </w:rPr>
        <w:t xml:space="preserve"> </w:t>
      </w:r>
      <w:r w:rsidRPr="000936B8">
        <w:rPr>
          <w:rFonts w:ascii="Times New Roman" w:hAnsi="Times New Roman" w:cs="Times New Roman"/>
          <w:iCs/>
          <w:noProof/>
          <w:spacing w:val="-6"/>
          <w:sz w:val="28"/>
          <w:szCs w:val="28"/>
        </w:rPr>
        <w:t>жаппай</w:t>
      </w:r>
      <w:r w:rsidRPr="000936B8">
        <w:rPr>
          <w:rFonts w:ascii="Times New Roman" w:hAnsi="Times New Roman" w:cs="Times New Roman"/>
          <w:iCs/>
          <w:noProof/>
          <w:spacing w:val="-6"/>
          <w:sz w:val="28"/>
          <w:szCs w:val="28"/>
          <w:lang w:val="en-US"/>
        </w:rPr>
        <w:t xml:space="preserve"> </w:t>
      </w:r>
      <w:r w:rsidRPr="000936B8">
        <w:rPr>
          <w:rFonts w:ascii="Times New Roman" w:hAnsi="Times New Roman" w:cs="Times New Roman"/>
          <w:iCs/>
          <w:noProof/>
          <w:spacing w:val="-6"/>
          <w:sz w:val="28"/>
          <w:szCs w:val="28"/>
        </w:rPr>
        <w:t>жұмсау</w:t>
      </w:r>
      <w:r w:rsidRPr="000936B8">
        <w:rPr>
          <w:rFonts w:ascii="Times New Roman" w:hAnsi="Times New Roman" w:cs="Times New Roman"/>
          <w:iCs/>
          <w:noProof/>
          <w:spacing w:val="-6"/>
          <w:sz w:val="28"/>
          <w:szCs w:val="28"/>
          <w:lang w:val="en-US"/>
        </w:rPr>
        <w:t xml:space="preserve">, </w:t>
      </w:r>
      <w:r w:rsidRPr="000936B8">
        <w:rPr>
          <w:rFonts w:ascii="Times New Roman" w:hAnsi="Times New Roman" w:cs="Times New Roman"/>
          <w:iCs/>
          <w:noProof/>
          <w:spacing w:val="-6"/>
          <w:sz w:val="28"/>
          <w:szCs w:val="28"/>
        </w:rPr>
        <w:t>ұлт</w:t>
      </w:r>
      <w:r w:rsidRPr="000936B8">
        <w:rPr>
          <w:rFonts w:ascii="Times New Roman" w:hAnsi="Times New Roman" w:cs="Times New Roman"/>
          <w:iCs/>
          <w:noProof/>
          <w:spacing w:val="-6"/>
          <w:sz w:val="28"/>
          <w:szCs w:val="28"/>
          <w:lang w:val="en-US"/>
        </w:rPr>
        <w:t xml:space="preserve"> </w:t>
      </w:r>
      <w:r w:rsidRPr="000936B8">
        <w:rPr>
          <w:rFonts w:ascii="Times New Roman" w:hAnsi="Times New Roman" w:cs="Times New Roman"/>
          <w:iCs/>
          <w:noProof/>
          <w:spacing w:val="-6"/>
          <w:sz w:val="28"/>
          <w:szCs w:val="28"/>
        </w:rPr>
        <w:t>проблемаларының</w:t>
      </w:r>
      <w:r w:rsidRPr="000936B8">
        <w:rPr>
          <w:rFonts w:ascii="Times New Roman" w:hAnsi="Times New Roman" w:cs="Times New Roman"/>
          <w:iCs/>
          <w:noProof/>
          <w:spacing w:val="-6"/>
          <w:sz w:val="28"/>
          <w:szCs w:val="28"/>
          <w:lang w:val="en-US"/>
        </w:rPr>
        <w:t xml:space="preserve"> </w:t>
      </w:r>
      <w:r w:rsidRPr="000936B8">
        <w:rPr>
          <w:rFonts w:ascii="Times New Roman" w:hAnsi="Times New Roman" w:cs="Times New Roman"/>
          <w:iCs/>
          <w:noProof/>
          <w:sz w:val="28"/>
          <w:szCs w:val="28"/>
        </w:rPr>
        <w:t>шешілмеуінен</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саяси</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тұрақтылықтың</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noProof/>
          <w:sz w:val="28"/>
          <w:szCs w:val="28"/>
        </w:rPr>
        <w:t>болмауы</w:t>
      </w:r>
      <w:r w:rsidRPr="000936B8">
        <w:rPr>
          <w:rFonts w:ascii="Times New Roman" w:hAnsi="Times New Roman" w:cs="Times New Roman"/>
          <w:iCs/>
          <w:noProof/>
          <w:sz w:val="28"/>
          <w:szCs w:val="28"/>
          <w:lang w:val="en-US"/>
        </w:rPr>
        <w:t xml:space="preserve">, </w:t>
      </w:r>
      <w:r w:rsidRPr="000936B8">
        <w:rPr>
          <w:rFonts w:ascii="Times New Roman" w:hAnsi="Times New Roman" w:cs="Times New Roman"/>
          <w:iCs/>
          <w:sz w:val="28"/>
          <w:szCs w:val="28"/>
        </w:rPr>
        <w:t>атеизм</w:t>
      </w:r>
      <w:r w:rsidRPr="000936B8">
        <w:rPr>
          <w:rFonts w:ascii="Times New Roman" w:hAnsi="Times New Roman" w:cs="Times New Roman"/>
          <w:b/>
          <w:iCs/>
          <w:sz w:val="28"/>
          <w:szCs w:val="28"/>
          <w:lang w:val="en-US"/>
        </w:rPr>
        <w:t>.</w:t>
      </w:r>
    </w:p>
    <w:p w:rsidR="00F336D9"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bCs/>
          <w:noProof/>
          <w:spacing w:val="-9"/>
          <w:sz w:val="28"/>
          <w:szCs w:val="28"/>
        </w:rPr>
        <w:t>Сондықтан</w:t>
      </w:r>
      <w:r w:rsidRPr="000936B8">
        <w:rPr>
          <w:rFonts w:ascii="Times New Roman" w:hAnsi="Times New Roman" w:cs="Times New Roman"/>
          <w:bCs/>
          <w:noProof/>
          <w:spacing w:val="-9"/>
          <w:sz w:val="28"/>
          <w:szCs w:val="28"/>
          <w:lang w:val="en-US"/>
        </w:rPr>
        <w:t xml:space="preserve"> </w:t>
      </w:r>
      <w:r w:rsidRPr="000936B8">
        <w:rPr>
          <w:rFonts w:ascii="Times New Roman" w:hAnsi="Times New Roman" w:cs="Times New Roman"/>
          <w:bCs/>
          <w:spacing w:val="-9"/>
          <w:sz w:val="28"/>
          <w:szCs w:val="28"/>
        </w:rPr>
        <w:t>да</w:t>
      </w:r>
      <w:r w:rsidRPr="000936B8">
        <w:rPr>
          <w:rFonts w:ascii="Times New Roman" w:hAnsi="Times New Roman" w:cs="Times New Roman"/>
          <w:bCs/>
          <w:spacing w:val="-9"/>
          <w:sz w:val="28"/>
          <w:szCs w:val="28"/>
          <w:lang w:val="en-US"/>
        </w:rPr>
        <w:t xml:space="preserve"> </w:t>
      </w:r>
      <w:r w:rsidRPr="000936B8">
        <w:rPr>
          <w:rFonts w:ascii="Times New Roman" w:hAnsi="Times New Roman" w:cs="Times New Roman"/>
          <w:bCs/>
          <w:spacing w:val="-9"/>
          <w:sz w:val="28"/>
          <w:szCs w:val="28"/>
        </w:rPr>
        <w:t>Елбасы</w:t>
      </w:r>
      <w:r w:rsidRPr="000936B8">
        <w:rPr>
          <w:rFonts w:ascii="Times New Roman" w:hAnsi="Times New Roman" w:cs="Times New Roman"/>
          <w:bCs/>
          <w:spacing w:val="-9"/>
          <w:sz w:val="28"/>
          <w:szCs w:val="28"/>
          <w:lang w:val="en-US"/>
        </w:rPr>
        <w:t xml:space="preserve"> </w:t>
      </w:r>
      <w:r w:rsidRPr="000936B8">
        <w:rPr>
          <w:rFonts w:ascii="Times New Roman" w:hAnsi="Times New Roman" w:cs="Times New Roman"/>
          <w:bCs/>
          <w:spacing w:val="-9"/>
          <w:sz w:val="28"/>
          <w:szCs w:val="28"/>
        </w:rPr>
        <w:t>Н</w:t>
      </w:r>
      <w:r w:rsidRPr="000936B8">
        <w:rPr>
          <w:rFonts w:ascii="Times New Roman" w:hAnsi="Times New Roman" w:cs="Times New Roman"/>
          <w:bCs/>
          <w:spacing w:val="-9"/>
          <w:sz w:val="28"/>
          <w:szCs w:val="28"/>
          <w:lang w:val="en-US"/>
        </w:rPr>
        <w:t>.</w:t>
      </w:r>
      <w:r w:rsidRPr="000936B8">
        <w:rPr>
          <w:rFonts w:ascii="Times New Roman" w:hAnsi="Times New Roman" w:cs="Times New Roman"/>
          <w:bCs/>
          <w:spacing w:val="-9"/>
          <w:sz w:val="28"/>
          <w:szCs w:val="28"/>
        </w:rPr>
        <w:t>Ә</w:t>
      </w:r>
      <w:r w:rsidRPr="000936B8">
        <w:rPr>
          <w:rFonts w:ascii="Times New Roman" w:hAnsi="Times New Roman" w:cs="Times New Roman"/>
          <w:bCs/>
          <w:spacing w:val="-9"/>
          <w:sz w:val="28"/>
          <w:szCs w:val="28"/>
          <w:lang w:val="en-US"/>
        </w:rPr>
        <w:t>.</w:t>
      </w:r>
      <w:r w:rsidRPr="000936B8">
        <w:rPr>
          <w:rFonts w:ascii="Times New Roman" w:hAnsi="Times New Roman" w:cs="Times New Roman"/>
          <w:bCs/>
          <w:spacing w:val="-9"/>
          <w:sz w:val="28"/>
          <w:szCs w:val="28"/>
        </w:rPr>
        <w:t>Назарбаев</w:t>
      </w:r>
      <w:r w:rsidRPr="000936B8">
        <w:rPr>
          <w:rFonts w:ascii="Times New Roman" w:hAnsi="Times New Roman" w:cs="Times New Roman"/>
          <w:bCs/>
          <w:spacing w:val="-9"/>
          <w:sz w:val="28"/>
          <w:szCs w:val="28"/>
          <w:lang w:val="en-US"/>
        </w:rPr>
        <w:t xml:space="preserve"> </w:t>
      </w:r>
      <w:r w:rsidRPr="000936B8">
        <w:rPr>
          <w:rFonts w:ascii="Times New Roman" w:hAnsi="Times New Roman" w:cs="Times New Roman"/>
          <w:bCs/>
          <w:noProof/>
          <w:spacing w:val="-6"/>
          <w:sz w:val="28"/>
          <w:szCs w:val="28"/>
        </w:rPr>
        <w:t>Қазақстанның</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тарихи</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миссиясын</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мынадай</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тұрғыда</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белгілеп</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отыр</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ұлттық</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15"/>
          <w:sz w:val="28"/>
          <w:szCs w:val="28"/>
        </w:rPr>
        <w:t>қуатты</w:t>
      </w:r>
      <w:r w:rsidRPr="000936B8">
        <w:rPr>
          <w:rFonts w:ascii="Times New Roman" w:hAnsi="Times New Roman" w:cs="Times New Roman"/>
          <w:bCs/>
          <w:noProof/>
          <w:spacing w:val="-15"/>
          <w:sz w:val="28"/>
          <w:szCs w:val="28"/>
          <w:lang w:val="en-US"/>
        </w:rPr>
        <w:t xml:space="preserve"> </w:t>
      </w:r>
      <w:r w:rsidRPr="000936B8">
        <w:rPr>
          <w:rFonts w:ascii="Times New Roman" w:hAnsi="Times New Roman" w:cs="Times New Roman"/>
          <w:bCs/>
          <w:noProof/>
          <w:spacing w:val="-15"/>
          <w:sz w:val="28"/>
          <w:szCs w:val="28"/>
        </w:rPr>
        <w:t>нығайтып</w:t>
      </w:r>
      <w:r w:rsidRPr="000936B8">
        <w:rPr>
          <w:rFonts w:ascii="Times New Roman" w:hAnsi="Times New Roman" w:cs="Times New Roman"/>
          <w:bCs/>
          <w:noProof/>
          <w:spacing w:val="-15"/>
          <w:sz w:val="28"/>
          <w:szCs w:val="28"/>
          <w:lang w:val="en-US"/>
        </w:rPr>
        <w:t xml:space="preserve">, </w:t>
      </w:r>
      <w:r w:rsidRPr="000936B8">
        <w:rPr>
          <w:rFonts w:ascii="Times New Roman" w:hAnsi="Times New Roman" w:cs="Times New Roman"/>
          <w:bCs/>
          <w:noProof/>
          <w:spacing w:val="-15"/>
          <w:sz w:val="28"/>
          <w:szCs w:val="28"/>
        </w:rPr>
        <w:t>экономиканың</w:t>
      </w:r>
      <w:r w:rsidRPr="000936B8">
        <w:rPr>
          <w:rFonts w:ascii="Times New Roman" w:hAnsi="Times New Roman" w:cs="Times New Roman"/>
          <w:bCs/>
          <w:noProof/>
          <w:spacing w:val="-15"/>
          <w:sz w:val="28"/>
          <w:szCs w:val="28"/>
          <w:lang w:val="en-US"/>
        </w:rPr>
        <w:t xml:space="preserve"> </w:t>
      </w:r>
      <w:r w:rsidRPr="000936B8">
        <w:rPr>
          <w:rFonts w:ascii="Times New Roman" w:hAnsi="Times New Roman" w:cs="Times New Roman"/>
          <w:bCs/>
          <w:noProof/>
          <w:spacing w:val="-15"/>
          <w:sz w:val="28"/>
          <w:szCs w:val="28"/>
        </w:rPr>
        <w:t>дамуын</w:t>
      </w:r>
      <w:r w:rsidRPr="000936B8">
        <w:rPr>
          <w:rFonts w:ascii="Times New Roman" w:hAnsi="Times New Roman" w:cs="Times New Roman"/>
          <w:bCs/>
          <w:noProof/>
          <w:spacing w:val="-15"/>
          <w:sz w:val="28"/>
          <w:szCs w:val="28"/>
          <w:lang w:val="en-US"/>
        </w:rPr>
        <w:t xml:space="preserve"> </w:t>
      </w:r>
      <w:r w:rsidRPr="000936B8">
        <w:rPr>
          <w:rFonts w:ascii="Times New Roman" w:hAnsi="Times New Roman" w:cs="Times New Roman"/>
          <w:bCs/>
          <w:noProof/>
          <w:sz w:val="28"/>
          <w:szCs w:val="28"/>
        </w:rPr>
        <w:t>жоғары</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траекторияға</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алып</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шығу</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pacing w:val="-5"/>
          <w:sz w:val="28"/>
          <w:szCs w:val="28"/>
        </w:rPr>
        <w:t>мұнайды</w:t>
      </w:r>
      <w:r w:rsidRPr="000936B8">
        <w:rPr>
          <w:rFonts w:ascii="Times New Roman" w:hAnsi="Times New Roman" w:cs="Times New Roman"/>
          <w:bCs/>
          <w:noProof/>
          <w:spacing w:val="-5"/>
          <w:sz w:val="28"/>
          <w:szCs w:val="28"/>
          <w:lang w:val="en-US"/>
        </w:rPr>
        <w:t xml:space="preserve"> </w:t>
      </w:r>
      <w:r w:rsidRPr="000936B8">
        <w:rPr>
          <w:rFonts w:ascii="Times New Roman" w:hAnsi="Times New Roman" w:cs="Times New Roman"/>
          <w:bCs/>
          <w:noProof/>
          <w:spacing w:val="-5"/>
          <w:sz w:val="28"/>
          <w:szCs w:val="28"/>
        </w:rPr>
        <w:t>негіз</w:t>
      </w:r>
      <w:r w:rsidRPr="000936B8">
        <w:rPr>
          <w:rFonts w:ascii="Times New Roman" w:hAnsi="Times New Roman" w:cs="Times New Roman"/>
          <w:bCs/>
          <w:noProof/>
          <w:spacing w:val="-5"/>
          <w:sz w:val="28"/>
          <w:szCs w:val="28"/>
          <w:lang w:val="en-US"/>
        </w:rPr>
        <w:t xml:space="preserve"> </w:t>
      </w:r>
      <w:r w:rsidRPr="000936B8">
        <w:rPr>
          <w:rFonts w:ascii="Times New Roman" w:hAnsi="Times New Roman" w:cs="Times New Roman"/>
          <w:bCs/>
          <w:noProof/>
          <w:spacing w:val="-5"/>
          <w:sz w:val="28"/>
          <w:szCs w:val="28"/>
        </w:rPr>
        <w:t>етпейтін</w:t>
      </w:r>
      <w:r w:rsidRPr="000936B8">
        <w:rPr>
          <w:rFonts w:ascii="Times New Roman" w:hAnsi="Times New Roman" w:cs="Times New Roman"/>
          <w:bCs/>
          <w:noProof/>
          <w:spacing w:val="-5"/>
          <w:sz w:val="28"/>
          <w:szCs w:val="28"/>
          <w:lang w:val="en-US"/>
        </w:rPr>
        <w:t xml:space="preserve"> </w:t>
      </w:r>
      <w:r w:rsidRPr="000936B8">
        <w:rPr>
          <w:rFonts w:ascii="Times New Roman" w:hAnsi="Times New Roman" w:cs="Times New Roman"/>
          <w:bCs/>
          <w:spacing w:val="-5"/>
          <w:sz w:val="28"/>
          <w:szCs w:val="28"/>
        </w:rPr>
        <w:t>экономиканы</w:t>
      </w:r>
      <w:r w:rsidRPr="000936B8">
        <w:rPr>
          <w:rFonts w:ascii="Times New Roman" w:hAnsi="Times New Roman" w:cs="Times New Roman"/>
          <w:bCs/>
          <w:spacing w:val="-5"/>
          <w:sz w:val="28"/>
          <w:szCs w:val="28"/>
          <w:lang w:val="en-US"/>
        </w:rPr>
        <w:t xml:space="preserve"> </w:t>
      </w:r>
      <w:r w:rsidRPr="000936B8">
        <w:rPr>
          <w:rFonts w:ascii="Times New Roman" w:hAnsi="Times New Roman" w:cs="Times New Roman"/>
          <w:bCs/>
          <w:noProof/>
          <w:spacing w:val="-6"/>
          <w:sz w:val="28"/>
          <w:szCs w:val="28"/>
        </w:rPr>
        <w:t>өркендетіп</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Еуразия</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континентінде</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ірі</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8"/>
          <w:sz w:val="28"/>
          <w:szCs w:val="28"/>
        </w:rPr>
        <w:t>мемлекеттің</w:t>
      </w:r>
      <w:r w:rsidRPr="000936B8">
        <w:rPr>
          <w:rFonts w:ascii="Times New Roman" w:hAnsi="Times New Roman" w:cs="Times New Roman"/>
          <w:bCs/>
          <w:noProof/>
          <w:spacing w:val="-8"/>
          <w:sz w:val="28"/>
          <w:szCs w:val="28"/>
          <w:lang w:val="en-US"/>
        </w:rPr>
        <w:t xml:space="preserve"> </w:t>
      </w:r>
      <w:r w:rsidRPr="000936B8">
        <w:rPr>
          <w:rFonts w:ascii="Times New Roman" w:hAnsi="Times New Roman" w:cs="Times New Roman"/>
          <w:bCs/>
          <w:noProof/>
          <w:spacing w:val="-8"/>
          <w:sz w:val="28"/>
          <w:szCs w:val="28"/>
        </w:rPr>
        <w:t>іргетасын</w:t>
      </w:r>
      <w:r w:rsidRPr="000936B8">
        <w:rPr>
          <w:rFonts w:ascii="Times New Roman" w:hAnsi="Times New Roman" w:cs="Times New Roman"/>
          <w:bCs/>
          <w:noProof/>
          <w:spacing w:val="-8"/>
          <w:sz w:val="28"/>
          <w:szCs w:val="28"/>
          <w:lang w:val="en-US"/>
        </w:rPr>
        <w:t xml:space="preserve"> </w:t>
      </w:r>
      <w:r w:rsidRPr="000936B8">
        <w:rPr>
          <w:rFonts w:ascii="Times New Roman" w:hAnsi="Times New Roman" w:cs="Times New Roman"/>
          <w:bCs/>
          <w:noProof/>
          <w:spacing w:val="-8"/>
          <w:sz w:val="28"/>
          <w:szCs w:val="28"/>
        </w:rPr>
        <w:t>қалау</w:t>
      </w:r>
      <w:r w:rsidRPr="000936B8">
        <w:rPr>
          <w:rFonts w:ascii="Times New Roman" w:hAnsi="Times New Roman" w:cs="Times New Roman"/>
          <w:bCs/>
          <w:noProof/>
          <w:spacing w:val="-8"/>
          <w:sz w:val="28"/>
          <w:szCs w:val="28"/>
          <w:lang w:val="en-US"/>
        </w:rPr>
        <w:t xml:space="preserve">. </w:t>
      </w:r>
      <w:r w:rsidRPr="000936B8">
        <w:rPr>
          <w:rFonts w:ascii="Times New Roman" w:hAnsi="Times New Roman" w:cs="Times New Roman"/>
          <w:bCs/>
          <w:noProof/>
          <w:spacing w:val="-8"/>
          <w:sz w:val="28"/>
          <w:szCs w:val="28"/>
        </w:rPr>
        <w:t>Осындай</w:t>
      </w:r>
      <w:r w:rsidRPr="000936B8">
        <w:rPr>
          <w:rFonts w:ascii="Times New Roman" w:hAnsi="Times New Roman" w:cs="Times New Roman"/>
          <w:bCs/>
          <w:noProof/>
          <w:spacing w:val="-8"/>
          <w:sz w:val="28"/>
          <w:szCs w:val="28"/>
          <w:lang w:val="en-US"/>
        </w:rPr>
        <w:t xml:space="preserve"> </w:t>
      </w:r>
      <w:r w:rsidRPr="000936B8">
        <w:rPr>
          <w:rFonts w:ascii="Times New Roman" w:hAnsi="Times New Roman" w:cs="Times New Roman"/>
          <w:bCs/>
          <w:noProof/>
          <w:sz w:val="28"/>
          <w:szCs w:val="28"/>
        </w:rPr>
        <w:t>мақсатта</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елімізде</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үлкен</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міндеттерді</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pacing w:val="-6"/>
          <w:sz w:val="28"/>
          <w:szCs w:val="28"/>
        </w:rPr>
        <w:t>арқау</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еткен</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шаралар</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қолға</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6"/>
          <w:sz w:val="28"/>
          <w:szCs w:val="28"/>
        </w:rPr>
        <w:t>алынып</w:t>
      </w:r>
      <w:r w:rsidRPr="000936B8">
        <w:rPr>
          <w:rFonts w:ascii="Times New Roman" w:hAnsi="Times New Roman" w:cs="Times New Roman"/>
          <w:bCs/>
          <w:noProof/>
          <w:spacing w:val="-6"/>
          <w:sz w:val="28"/>
          <w:szCs w:val="28"/>
          <w:lang w:val="en-US"/>
        </w:rPr>
        <w:t xml:space="preserve">, </w:t>
      </w:r>
      <w:r w:rsidRPr="000936B8">
        <w:rPr>
          <w:rFonts w:ascii="Times New Roman" w:hAnsi="Times New Roman" w:cs="Times New Roman"/>
          <w:bCs/>
          <w:noProof/>
          <w:spacing w:val="-13"/>
          <w:sz w:val="28"/>
          <w:szCs w:val="28"/>
        </w:rPr>
        <w:t>олардың</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алғашкы</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нәтижелері</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нақтылыққа</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айналып</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sz w:val="28"/>
          <w:szCs w:val="28"/>
        </w:rPr>
        <w:t>та</w:t>
      </w:r>
      <w:r w:rsidRPr="000936B8">
        <w:rPr>
          <w:rFonts w:ascii="Times New Roman" w:hAnsi="Times New Roman" w:cs="Times New Roman"/>
          <w:bCs/>
          <w:sz w:val="28"/>
          <w:szCs w:val="28"/>
          <w:lang w:val="en-US"/>
        </w:rPr>
        <w:t xml:space="preserve"> </w:t>
      </w:r>
      <w:r w:rsidRPr="000936B8">
        <w:rPr>
          <w:rFonts w:ascii="Times New Roman" w:hAnsi="Times New Roman" w:cs="Times New Roman"/>
          <w:bCs/>
          <w:noProof/>
          <w:sz w:val="28"/>
          <w:szCs w:val="28"/>
        </w:rPr>
        <w:t>үлгерді</w:t>
      </w:r>
      <w:r w:rsidRPr="000936B8">
        <w:rPr>
          <w:rFonts w:ascii="Times New Roman" w:hAnsi="Times New Roman" w:cs="Times New Roman"/>
          <w:b/>
          <w:bCs/>
          <w:noProof/>
          <w:sz w:val="28"/>
          <w:szCs w:val="28"/>
          <w:lang w:val="en-US"/>
        </w:rPr>
        <w:t>.</w:t>
      </w:r>
    </w:p>
    <w:p w:rsidR="00CC0D82" w:rsidRPr="000936B8" w:rsidRDefault="00F336D9" w:rsidP="00925FC7">
      <w:pPr>
        <w:pStyle w:val="af4"/>
        <w:ind w:firstLine="708"/>
        <w:jc w:val="both"/>
        <w:rPr>
          <w:rFonts w:ascii="Times New Roman" w:hAnsi="Times New Roman" w:cs="Times New Roman"/>
          <w:sz w:val="28"/>
          <w:szCs w:val="28"/>
          <w:lang w:val="en-US"/>
        </w:rPr>
      </w:pPr>
      <w:r w:rsidRPr="000936B8">
        <w:rPr>
          <w:rFonts w:ascii="Times New Roman" w:hAnsi="Times New Roman" w:cs="Times New Roman"/>
          <w:bCs/>
          <w:noProof/>
          <w:sz w:val="28"/>
          <w:szCs w:val="28"/>
        </w:rPr>
        <w:t>Ал</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З</w:t>
      </w:r>
      <w:r w:rsidRPr="000936B8">
        <w:rPr>
          <w:rFonts w:ascii="Times New Roman" w:hAnsi="Times New Roman" w:cs="Times New Roman"/>
          <w:bCs/>
          <w:noProof/>
          <w:sz w:val="28"/>
          <w:szCs w:val="28"/>
          <w:lang w:val="en-US"/>
        </w:rPr>
        <w:t>.</w:t>
      </w:r>
      <w:r w:rsidRPr="000936B8">
        <w:rPr>
          <w:rFonts w:ascii="Times New Roman" w:hAnsi="Times New Roman" w:cs="Times New Roman"/>
          <w:bCs/>
          <w:noProof/>
          <w:sz w:val="28"/>
          <w:szCs w:val="28"/>
        </w:rPr>
        <w:t>Бжезинскийдің</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z w:val="28"/>
          <w:szCs w:val="28"/>
        </w:rPr>
        <w:t>Қазақстанда</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noProof/>
          <w:spacing w:val="-13"/>
          <w:sz w:val="28"/>
          <w:szCs w:val="28"/>
        </w:rPr>
        <w:t>өткен</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Еуразиялық</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медиа</w:t>
      </w:r>
      <w:r w:rsidRPr="000936B8">
        <w:rPr>
          <w:rFonts w:ascii="Times New Roman" w:hAnsi="Times New Roman" w:cs="Times New Roman"/>
          <w:bCs/>
          <w:noProof/>
          <w:spacing w:val="-13"/>
          <w:sz w:val="28"/>
          <w:szCs w:val="28"/>
          <w:lang w:val="en-US"/>
        </w:rPr>
        <w:t>-</w:t>
      </w:r>
      <w:r w:rsidRPr="000936B8">
        <w:rPr>
          <w:rFonts w:ascii="Times New Roman" w:hAnsi="Times New Roman" w:cs="Times New Roman"/>
          <w:bCs/>
          <w:noProof/>
          <w:spacing w:val="-13"/>
          <w:sz w:val="28"/>
          <w:szCs w:val="28"/>
        </w:rPr>
        <w:t>форумға</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арнайы</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қатысуының</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өзі</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сол</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нақтылықтардың</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pacing w:val="-13"/>
          <w:sz w:val="28"/>
          <w:szCs w:val="28"/>
        </w:rPr>
        <w:t>бір</w:t>
      </w:r>
      <w:r w:rsidRPr="000936B8">
        <w:rPr>
          <w:rFonts w:ascii="Times New Roman" w:hAnsi="Times New Roman" w:cs="Times New Roman"/>
          <w:bCs/>
          <w:noProof/>
          <w:spacing w:val="-13"/>
          <w:sz w:val="28"/>
          <w:szCs w:val="28"/>
          <w:lang w:val="en-US"/>
        </w:rPr>
        <w:t xml:space="preserve"> </w:t>
      </w:r>
      <w:r w:rsidRPr="000936B8">
        <w:rPr>
          <w:rFonts w:ascii="Times New Roman" w:hAnsi="Times New Roman" w:cs="Times New Roman"/>
          <w:bCs/>
          <w:noProof/>
          <w:sz w:val="28"/>
          <w:szCs w:val="28"/>
        </w:rPr>
        <w:t>айғағы</w:t>
      </w:r>
      <w:r w:rsidRPr="000936B8">
        <w:rPr>
          <w:rFonts w:ascii="Times New Roman" w:hAnsi="Times New Roman" w:cs="Times New Roman"/>
          <w:bCs/>
          <w:noProof/>
          <w:sz w:val="28"/>
          <w:szCs w:val="28"/>
          <w:lang w:val="en-US"/>
        </w:rPr>
        <w:t xml:space="preserve"> </w:t>
      </w:r>
      <w:r w:rsidRPr="000936B8">
        <w:rPr>
          <w:rFonts w:ascii="Times New Roman" w:hAnsi="Times New Roman" w:cs="Times New Roman"/>
          <w:bCs/>
          <w:sz w:val="28"/>
          <w:szCs w:val="28"/>
        </w:rPr>
        <w:t>болса</w:t>
      </w:r>
      <w:r w:rsidRPr="000936B8">
        <w:rPr>
          <w:rFonts w:ascii="Times New Roman" w:hAnsi="Times New Roman" w:cs="Times New Roman"/>
          <w:bCs/>
          <w:sz w:val="28"/>
          <w:szCs w:val="28"/>
          <w:lang w:val="en-US"/>
        </w:rPr>
        <w:t xml:space="preserve"> </w:t>
      </w:r>
      <w:r w:rsidRPr="000936B8">
        <w:rPr>
          <w:rFonts w:ascii="Times New Roman" w:hAnsi="Times New Roman" w:cs="Times New Roman"/>
          <w:bCs/>
          <w:sz w:val="28"/>
          <w:szCs w:val="28"/>
        </w:rPr>
        <w:t>керек</w:t>
      </w:r>
      <w:r w:rsidRPr="000936B8">
        <w:rPr>
          <w:rFonts w:ascii="Times New Roman" w:hAnsi="Times New Roman" w:cs="Times New Roman"/>
          <w:b/>
          <w:bCs/>
          <w:sz w:val="28"/>
          <w:szCs w:val="28"/>
          <w:lang w:val="en-US"/>
        </w:rPr>
        <w:t>.</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p>
    <w:p w:rsidR="00106E93" w:rsidRDefault="00106E93" w:rsidP="00925FC7">
      <w:pPr>
        <w:shd w:val="clear" w:color="auto" w:fill="FFFFFF"/>
        <w:spacing w:after="150" w:line="300" w:lineRule="atLeast"/>
        <w:ind w:firstLine="567"/>
        <w:jc w:val="both"/>
        <w:rPr>
          <w:rFonts w:ascii="Times New Roman" w:hAnsi="Times New Roman" w:cs="Times New Roman"/>
          <w:b/>
          <w:sz w:val="28"/>
          <w:szCs w:val="28"/>
          <w:lang w:val="kk-KZ"/>
        </w:rPr>
      </w:pPr>
    </w:p>
    <w:p w:rsidR="00106E93" w:rsidRDefault="00106E93" w:rsidP="00925FC7">
      <w:pPr>
        <w:shd w:val="clear" w:color="auto" w:fill="FFFFFF"/>
        <w:spacing w:after="150" w:line="300" w:lineRule="atLeast"/>
        <w:ind w:firstLine="567"/>
        <w:jc w:val="both"/>
        <w:rPr>
          <w:rFonts w:ascii="Times New Roman" w:hAnsi="Times New Roman" w:cs="Times New Roman"/>
          <w:b/>
          <w:sz w:val="28"/>
          <w:szCs w:val="28"/>
          <w:lang w:val="kk-KZ"/>
        </w:rPr>
      </w:pPr>
    </w:p>
    <w:p w:rsidR="002F279E" w:rsidRPr="000936B8" w:rsidRDefault="002F279E" w:rsidP="00925FC7">
      <w:pPr>
        <w:shd w:val="clear" w:color="auto" w:fill="FFFFFF"/>
        <w:spacing w:after="150" w:line="300" w:lineRule="atLeast"/>
        <w:ind w:firstLine="567"/>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lastRenderedPageBreak/>
        <w:t>3.2.Ұлтаралық қарым-қатынастарды дамытудағы ҚХА-ның әлемдік саясаттағы  алатын орны мен рөлі</w:t>
      </w:r>
    </w:p>
    <w:p w:rsidR="00CC0D82" w:rsidRPr="000936B8" w:rsidRDefault="00CC0D82" w:rsidP="00CC0D82">
      <w:pPr>
        <w:spacing w:after="0" w:line="240" w:lineRule="auto"/>
        <w:ind w:firstLine="709"/>
        <w:jc w:val="both"/>
        <w:rPr>
          <w:rFonts w:ascii="Times New Roman" w:hAnsi="Times New Roman" w:cs="Times New Roman"/>
          <w:sz w:val="28"/>
          <w:szCs w:val="28"/>
          <w:lang w:val="kk-KZ"/>
        </w:rPr>
      </w:pP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Қазақстан халқы Ассам</w:t>
      </w:r>
      <w:r w:rsidRPr="000936B8">
        <w:rPr>
          <w:sz w:val="28"/>
          <w:szCs w:val="28"/>
          <w:lang w:val="kk-KZ"/>
        </w:rPr>
        <w:softHyphen/>
        <w:t>блея</w:t>
      </w:r>
      <w:r w:rsidRPr="000936B8">
        <w:rPr>
          <w:sz w:val="28"/>
          <w:szCs w:val="28"/>
          <w:lang w:val="kk-KZ"/>
        </w:rPr>
        <w:softHyphen/>
        <w:t>сын құру идеясы Президент Нұрсұлтан Назарбаевтың тәуел</w:t>
      </w:r>
      <w:r w:rsidRPr="000936B8">
        <w:rPr>
          <w:sz w:val="28"/>
          <w:szCs w:val="28"/>
          <w:lang w:val="kk-KZ"/>
        </w:rPr>
        <w:softHyphen/>
        <w:t>сіздіктің таңсәрі тұсындағы, кеңес</w:t>
      </w:r>
      <w:r w:rsidRPr="000936B8">
        <w:rPr>
          <w:sz w:val="28"/>
          <w:szCs w:val="28"/>
          <w:lang w:val="kk-KZ"/>
        </w:rPr>
        <w:softHyphen/>
        <w:t>тен кейін</w:t>
      </w:r>
      <w:r w:rsidRPr="000936B8">
        <w:rPr>
          <w:sz w:val="28"/>
          <w:szCs w:val="28"/>
          <w:lang w:val="kk-KZ"/>
        </w:rPr>
        <w:softHyphen/>
        <w:t>гі кеңістік ел</w:t>
      </w:r>
      <w:r w:rsidRPr="000936B8">
        <w:rPr>
          <w:sz w:val="28"/>
          <w:szCs w:val="28"/>
          <w:lang w:val="kk-KZ"/>
        </w:rPr>
        <w:softHyphen/>
        <w:t>дерінің кей</w:t>
      </w:r>
      <w:r w:rsidRPr="000936B8">
        <w:rPr>
          <w:sz w:val="28"/>
          <w:szCs w:val="28"/>
          <w:lang w:val="kk-KZ"/>
        </w:rPr>
        <w:softHyphen/>
        <w:t>бірін ұлтаралық жанжалдар өрті шарпып тұрған шақтағы әрі тосын, әрі батыл қадамы болатын. Тосын қадамы дейтініміз, мұндай құры</w:t>
      </w:r>
      <w:r w:rsidRPr="000936B8">
        <w:rPr>
          <w:sz w:val="28"/>
          <w:szCs w:val="28"/>
          <w:lang w:val="kk-KZ"/>
        </w:rPr>
        <w:softHyphen/>
        <w:t>лым әлемде бірде-бір елде жоқ еді. Мемлекеттілігінің тарихы сан ғасырларға кететін көпэтносты, федерациялық сипаттағы елдер</w:t>
      </w:r>
      <w:r w:rsidRPr="000936B8">
        <w:rPr>
          <w:sz w:val="28"/>
          <w:szCs w:val="28"/>
          <w:lang w:val="kk-KZ"/>
        </w:rPr>
        <w:softHyphen/>
        <w:t>дің өзі мұндай шешімге ешқа</w:t>
      </w:r>
      <w:r w:rsidRPr="000936B8">
        <w:rPr>
          <w:sz w:val="28"/>
          <w:szCs w:val="28"/>
          <w:lang w:val="kk-KZ"/>
        </w:rPr>
        <w:softHyphen/>
        <w:t>шан тәуекел етпеген. Батыл қадамы дейтініміз, әуелгі бетте осы арқылы елдің көпұлтты екендігі, халықтарға, тілге, дінге бөлінетіні одан сайын бады</w:t>
      </w:r>
      <w:r w:rsidRPr="000936B8">
        <w:rPr>
          <w:sz w:val="28"/>
          <w:szCs w:val="28"/>
          <w:lang w:val="kk-KZ"/>
        </w:rPr>
        <w:softHyphen/>
        <w:t>райтылып кететіндей әсер қалғаны рас. Сол тұста Прези</w:t>
      </w:r>
      <w:r w:rsidRPr="000936B8">
        <w:rPr>
          <w:sz w:val="28"/>
          <w:szCs w:val="28"/>
          <w:lang w:val="kk-KZ"/>
        </w:rPr>
        <w:softHyphen/>
        <w:t>дент Аппаратында жұмыс істеген адам ретінде өз басымыз Елбасының бұл шешіміне күдік-күмәнмен қарағандар, ұйымның ел дамуына септігі тиеріне сенбегендер табылғанына куәлік ете аламыз. Осы жолдарды жазып отырған өзіміз де әуелде «Бұл қалай болады? Мемлекет құрайтын халық, қазақ халқы елдегі көп халықтың біреуіне айналып кете бере ме сонда?» деп те қиналғанымызды несіне жасырайық. Олай қауіптенуімізге о баста Ассамблеяның «Қазақстан халықтарының Ассамблеясы» деп ойластырылуы да себепкер болған сияқты. Бірақ, Назарбаев идеяларының көбіне уақыттың алдын орай жүретіндігі, о баста сақсынып қабылдаған жайдың өзінің бара-бара бойыңды билеп, санаңа сіңіп кетер кездері көп екені сол жолы да тамаша танылды. Бұл шешімнің өте дұрыстығын, дер кезінде қабылданғанын, дәл мұндай Ассамблея дәл Қазақстандай көпэтносты мемлекет үшін ауа</w:t>
      </w:r>
      <w:r w:rsidRPr="000936B8">
        <w:rPr>
          <w:sz w:val="28"/>
          <w:szCs w:val="28"/>
          <w:lang w:val="kk-KZ"/>
        </w:rPr>
        <w:softHyphen/>
        <w:t>дай қажет екенін уақыттың өзі көп ұзамай-ақ көрсетіп берді. Ал Ассамблеяның атауы кейіннен, Елбасымыздың Конституцияға сүйене отырып жасаған ұсы</w:t>
      </w:r>
      <w:r w:rsidRPr="000936B8">
        <w:rPr>
          <w:sz w:val="28"/>
          <w:szCs w:val="28"/>
          <w:lang w:val="kk-KZ"/>
        </w:rPr>
        <w:softHyphen/>
        <w:t>нысы</w:t>
      </w:r>
      <w:r w:rsidRPr="000936B8">
        <w:rPr>
          <w:sz w:val="28"/>
          <w:szCs w:val="28"/>
          <w:lang w:val="kk-KZ"/>
        </w:rPr>
        <w:softHyphen/>
        <w:t>мен, «Қазақстан халқы Ассам</w:t>
      </w:r>
      <w:r w:rsidRPr="000936B8">
        <w:rPr>
          <w:sz w:val="28"/>
          <w:szCs w:val="28"/>
          <w:lang w:val="kk-KZ"/>
        </w:rPr>
        <w:softHyphen/>
        <w:t>блеясы» деп өзгертілді.</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«Мен еліміздің Президенті ретінде қоғамдық тұрақтылықты және ұлтаралық келісімді қам</w:t>
      </w:r>
      <w:r w:rsidRPr="000936B8">
        <w:rPr>
          <w:sz w:val="28"/>
          <w:szCs w:val="28"/>
          <w:lang w:val="kk-KZ"/>
        </w:rPr>
        <w:softHyphen/>
        <w:t>та</w:t>
      </w:r>
      <w:r w:rsidRPr="000936B8">
        <w:rPr>
          <w:sz w:val="28"/>
          <w:szCs w:val="28"/>
          <w:lang w:val="kk-KZ"/>
        </w:rPr>
        <w:softHyphen/>
        <w:t>масыз етуді өзімнің бас</w:t>
      </w:r>
      <w:r w:rsidRPr="000936B8">
        <w:rPr>
          <w:sz w:val="28"/>
          <w:szCs w:val="28"/>
          <w:lang w:val="kk-KZ"/>
        </w:rPr>
        <w:softHyphen/>
        <w:t>ты мін</w:t>
      </w:r>
      <w:r w:rsidRPr="000936B8">
        <w:rPr>
          <w:sz w:val="28"/>
          <w:szCs w:val="28"/>
          <w:lang w:val="kk-KZ"/>
        </w:rPr>
        <w:softHyphen/>
        <w:t>детім деп санаймын» – Нұрсұлтан Назарбаев Ассамблеяның бірінші сессиясындағы баяндамасында осылай мәлімдеді. Жұрт жарты жылдап жалақы ала алмай, зейнетақыны, шәкіртақыны уақ</w:t>
      </w:r>
      <w:r w:rsidRPr="000936B8">
        <w:rPr>
          <w:sz w:val="28"/>
          <w:szCs w:val="28"/>
          <w:lang w:val="kk-KZ"/>
        </w:rPr>
        <w:softHyphen/>
        <w:t>тылы төлеудің өзі күшке түсіп тұр</w:t>
      </w:r>
      <w:r w:rsidRPr="000936B8">
        <w:rPr>
          <w:sz w:val="28"/>
          <w:szCs w:val="28"/>
          <w:lang w:val="kk-KZ"/>
        </w:rPr>
        <w:softHyphen/>
        <w:t>ған, әйелдер ала қапшық ар</w:t>
      </w:r>
      <w:r w:rsidRPr="000936B8">
        <w:rPr>
          <w:sz w:val="28"/>
          <w:szCs w:val="28"/>
          <w:lang w:val="kk-KZ"/>
        </w:rPr>
        <w:softHyphen/>
        <w:t>қалап, үйде жұмыссыз қалып қойған отағасын, шиеттей бала-шағасын асырауға көшкен кез еді ол. Сонда да Президент басты міндетім деп экономикадағы дағ</w:t>
      </w:r>
      <w:r w:rsidRPr="000936B8">
        <w:rPr>
          <w:sz w:val="28"/>
          <w:szCs w:val="28"/>
          <w:lang w:val="kk-KZ"/>
        </w:rPr>
        <w:softHyphen/>
        <w:t>дарысты тоқтатуды, инфля</w:t>
      </w:r>
      <w:r w:rsidRPr="000936B8">
        <w:rPr>
          <w:sz w:val="28"/>
          <w:szCs w:val="28"/>
          <w:lang w:val="kk-KZ"/>
        </w:rPr>
        <w:softHyphen/>
        <w:t>цияны ауыз</w:t>
      </w:r>
      <w:r w:rsidRPr="000936B8">
        <w:rPr>
          <w:sz w:val="28"/>
          <w:szCs w:val="28"/>
          <w:lang w:val="kk-KZ"/>
        </w:rPr>
        <w:softHyphen/>
        <w:t>дықтауды, жұмыссыздықты азайтуды емес, ортақ үйіміздегі татулық пен келісімді сақтауды айт</w:t>
      </w:r>
      <w:r w:rsidRPr="000936B8">
        <w:rPr>
          <w:sz w:val="28"/>
          <w:szCs w:val="28"/>
          <w:lang w:val="kk-KZ"/>
        </w:rPr>
        <w:softHyphen/>
        <w:t>ты. Татулық пен келісім сақ</w:t>
      </w:r>
      <w:r w:rsidRPr="000936B8">
        <w:rPr>
          <w:sz w:val="28"/>
          <w:szCs w:val="28"/>
          <w:lang w:val="kk-KZ"/>
        </w:rPr>
        <w:softHyphen/>
      </w:r>
      <w:r w:rsidRPr="000936B8">
        <w:rPr>
          <w:sz w:val="28"/>
          <w:szCs w:val="28"/>
          <w:lang w:val="kk-KZ"/>
        </w:rPr>
        <w:softHyphen/>
        <w:t>тал</w:t>
      </w:r>
      <w:r w:rsidRPr="000936B8">
        <w:rPr>
          <w:sz w:val="28"/>
          <w:szCs w:val="28"/>
          <w:lang w:val="kk-KZ"/>
        </w:rPr>
        <w:softHyphen/>
        <w:t>маса ештеңеге қол жетпей</w:t>
      </w:r>
      <w:r w:rsidRPr="000936B8">
        <w:rPr>
          <w:sz w:val="28"/>
          <w:szCs w:val="28"/>
          <w:lang w:val="kk-KZ"/>
        </w:rPr>
        <w:softHyphen/>
        <w:t>тінін білгеннен кейін де солай айтты. Түйісу нүктелерін, келісім мен сенім аймақтарын кеңейту жолын іздеді. Іздеді де тапты.</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Ассамблея тұрақты да де</w:t>
      </w:r>
      <w:r w:rsidRPr="000936B8">
        <w:rPr>
          <w:sz w:val="28"/>
          <w:szCs w:val="28"/>
          <w:lang w:val="kk-KZ"/>
        </w:rPr>
        <w:softHyphen/>
        <w:t>мо</w:t>
      </w:r>
      <w:r w:rsidRPr="000936B8">
        <w:rPr>
          <w:sz w:val="28"/>
          <w:szCs w:val="28"/>
          <w:lang w:val="kk-KZ"/>
        </w:rPr>
        <w:softHyphen/>
        <w:t>кратиялық дамудың кепіліне, ұлт</w:t>
      </w:r>
      <w:r w:rsidRPr="000936B8">
        <w:rPr>
          <w:sz w:val="28"/>
          <w:szCs w:val="28"/>
          <w:lang w:val="kk-KZ"/>
        </w:rPr>
        <w:softHyphen/>
        <w:t>тық қауіпсіздікті қамтамасыз етудің маңызды алғышартына, ұлт саясатын жүзеге асырудың үй</w:t>
      </w:r>
      <w:r w:rsidRPr="000936B8">
        <w:rPr>
          <w:sz w:val="28"/>
          <w:szCs w:val="28"/>
          <w:lang w:val="kk-KZ"/>
        </w:rPr>
        <w:softHyphen/>
        <w:t>ренерлік үздік үлгісіне айнал</w:t>
      </w:r>
      <w:r w:rsidRPr="000936B8">
        <w:rPr>
          <w:sz w:val="28"/>
          <w:szCs w:val="28"/>
          <w:lang w:val="kk-KZ"/>
        </w:rPr>
        <w:softHyphen/>
        <w:t>ды. Қазақстан халқы Ас</w:t>
      </w:r>
      <w:r w:rsidRPr="000936B8">
        <w:rPr>
          <w:sz w:val="28"/>
          <w:szCs w:val="28"/>
          <w:lang w:val="kk-KZ"/>
        </w:rPr>
        <w:softHyphen/>
        <w:t>сам</w:t>
      </w:r>
      <w:r w:rsidRPr="000936B8">
        <w:rPr>
          <w:sz w:val="28"/>
          <w:szCs w:val="28"/>
          <w:lang w:val="kk-KZ"/>
        </w:rPr>
        <w:softHyphen/>
        <w:t>блея</w:t>
      </w:r>
      <w:r w:rsidRPr="000936B8">
        <w:rPr>
          <w:sz w:val="28"/>
          <w:szCs w:val="28"/>
          <w:lang w:val="kk-KZ"/>
        </w:rPr>
        <w:softHyphen/>
        <w:t>сы құрылмағанда Қазақ</w:t>
      </w:r>
      <w:r w:rsidRPr="000936B8">
        <w:rPr>
          <w:sz w:val="28"/>
          <w:szCs w:val="28"/>
          <w:lang w:val="kk-KZ"/>
        </w:rPr>
        <w:softHyphen/>
        <w:t>стан</w:t>
      </w:r>
      <w:r w:rsidRPr="000936B8">
        <w:rPr>
          <w:sz w:val="28"/>
          <w:szCs w:val="28"/>
          <w:lang w:val="kk-KZ"/>
        </w:rPr>
        <w:softHyphen/>
      </w:r>
      <w:r w:rsidRPr="000936B8">
        <w:rPr>
          <w:sz w:val="28"/>
          <w:szCs w:val="28"/>
          <w:lang w:val="kk-KZ"/>
        </w:rPr>
        <w:softHyphen/>
        <w:t>ның қазіргі табыстары мұндай</w:t>
      </w:r>
      <w:r w:rsidRPr="000936B8">
        <w:rPr>
          <w:sz w:val="28"/>
          <w:szCs w:val="28"/>
          <w:lang w:val="kk-KZ"/>
        </w:rPr>
        <w:softHyphen/>
        <w:t xml:space="preserve">лық қомақты болмас еді. Бұл басы ашық жай. Ұлтаралық қатынастарды үйлесімді етуде, қоғамдық </w:t>
      </w:r>
      <w:r w:rsidRPr="000936B8">
        <w:rPr>
          <w:sz w:val="28"/>
          <w:szCs w:val="28"/>
          <w:lang w:val="kk-KZ"/>
        </w:rPr>
        <w:lastRenderedPageBreak/>
        <w:t>тұрақтылықты сақ</w:t>
      </w:r>
      <w:r w:rsidRPr="000936B8">
        <w:rPr>
          <w:sz w:val="28"/>
          <w:szCs w:val="28"/>
          <w:lang w:val="kk-KZ"/>
        </w:rPr>
        <w:softHyphen/>
        <w:t>тау</w:t>
      </w:r>
      <w:r w:rsidRPr="000936B8">
        <w:rPr>
          <w:sz w:val="28"/>
          <w:szCs w:val="28"/>
          <w:lang w:val="kk-KZ"/>
        </w:rPr>
        <w:softHyphen/>
        <w:t>да, сөйтіп халқымыздың жасам</w:t>
      </w:r>
      <w:r w:rsidRPr="000936B8">
        <w:rPr>
          <w:sz w:val="28"/>
          <w:szCs w:val="28"/>
          <w:lang w:val="kk-KZ"/>
        </w:rPr>
        <w:softHyphen/>
        <w:t>паздық жұмыспен алаңсыз айна</w:t>
      </w:r>
      <w:r w:rsidRPr="000936B8">
        <w:rPr>
          <w:sz w:val="28"/>
          <w:szCs w:val="28"/>
          <w:lang w:val="kk-KZ"/>
        </w:rPr>
        <w:softHyphen/>
        <w:t>лысуына жағдай жасауда Қазақстан халқы Ассамблеясы өлшеусіз рөл атқарды. Ең бас</w:t>
      </w:r>
      <w:r w:rsidRPr="000936B8">
        <w:rPr>
          <w:sz w:val="28"/>
          <w:szCs w:val="28"/>
          <w:lang w:val="kk-KZ"/>
        </w:rPr>
        <w:softHyphen/>
        <w:t>тысы, біздің Ассамблеямыз елімізде этностық тегі әрқилы адам</w:t>
      </w:r>
      <w:r w:rsidRPr="000936B8">
        <w:rPr>
          <w:sz w:val="28"/>
          <w:szCs w:val="28"/>
          <w:lang w:val="kk-KZ"/>
        </w:rPr>
        <w:softHyphen/>
        <w:t>дардың азаматтық бірлігі ретінде біртұтас Қазақстан хал</w:t>
      </w:r>
      <w:r w:rsidRPr="000936B8">
        <w:rPr>
          <w:sz w:val="28"/>
          <w:szCs w:val="28"/>
          <w:lang w:val="kk-KZ"/>
        </w:rPr>
        <w:softHyphen/>
        <w:t>қын қалыптастыруға шешу</w:t>
      </w:r>
      <w:r w:rsidRPr="000936B8">
        <w:rPr>
          <w:sz w:val="28"/>
          <w:szCs w:val="28"/>
          <w:lang w:val="kk-KZ"/>
        </w:rPr>
        <w:softHyphen/>
        <w:t>ші үлес қосты. Мұның өзі мем</w:t>
      </w:r>
      <w:r w:rsidRPr="000936B8">
        <w:rPr>
          <w:sz w:val="28"/>
          <w:szCs w:val="28"/>
          <w:lang w:val="kk-KZ"/>
        </w:rPr>
        <w:softHyphen/>
        <w:t>ле</w:t>
      </w:r>
      <w:r w:rsidRPr="000936B8">
        <w:rPr>
          <w:sz w:val="28"/>
          <w:szCs w:val="28"/>
          <w:lang w:val="kk-KZ"/>
        </w:rPr>
        <w:softHyphen/>
        <w:t>ке</w:t>
      </w:r>
      <w:r w:rsidRPr="000936B8">
        <w:rPr>
          <w:sz w:val="28"/>
          <w:szCs w:val="28"/>
          <w:lang w:val="kk-KZ"/>
        </w:rPr>
        <w:softHyphen/>
        <w:t>тіміз</w:t>
      </w:r>
      <w:r w:rsidRPr="000936B8">
        <w:rPr>
          <w:sz w:val="28"/>
          <w:szCs w:val="28"/>
          <w:lang w:val="kk-KZ"/>
        </w:rPr>
        <w:softHyphen/>
        <w:t>дегі ұлт саясатының ұлы жеңісі.</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Негізінде, теоретиктерге айт</w:t>
      </w:r>
      <w:r w:rsidRPr="000936B8">
        <w:rPr>
          <w:sz w:val="28"/>
          <w:szCs w:val="28"/>
          <w:lang w:val="kk-KZ"/>
        </w:rPr>
        <w:softHyphen/>
        <w:t>қыз</w:t>
      </w:r>
      <w:r w:rsidRPr="000936B8">
        <w:rPr>
          <w:sz w:val="28"/>
          <w:szCs w:val="28"/>
          <w:lang w:val="kk-KZ"/>
        </w:rPr>
        <w:softHyphen/>
      </w:r>
      <w:r w:rsidRPr="000936B8">
        <w:rPr>
          <w:sz w:val="28"/>
          <w:szCs w:val="28"/>
          <w:lang w:val="kk-KZ"/>
        </w:rPr>
        <w:softHyphen/>
        <w:t>саңыз, көпэтностылық мемле</w:t>
      </w:r>
      <w:r w:rsidRPr="000936B8">
        <w:rPr>
          <w:sz w:val="28"/>
          <w:szCs w:val="28"/>
          <w:lang w:val="kk-KZ"/>
        </w:rPr>
        <w:softHyphen/>
        <w:t>кеттің кемшілігі саналады. Біз сол кемшілікті артықшылыққа айналдыра алған елміз. Поли</w:t>
      </w:r>
      <w:r w:rsidRPr="000936B8">
        <w:rPr>
          <w:sz w:val="28"/>
          <w:szCs w:val="28"/>
          <w:lang w:val="kk-KZ"/>
        </w:rPr>
        <w:softHyphen/>
        <w:t>эт</w:t>
      </w:r>
      <w:r w:rsidRPr="000936B8">
        <w:rPr>
          <w:sz w:val="28"/>
          <w:szCs w:val="28"/>
          <w:lang w:val="kk-KZ"/>
        </w:rPr>
        <w:softHyphen/>
        <w:t>ни</w:t>
      </w:r>
      <w:r w:rsidRPr="000936B8">
        <w:rPr>
          <w:sz w:val="28"/>
          <w:szCs w:val="28"/>
          <w:lang w:val="kk-KZ"/>
        </w:rPr>
        <w:softHyphen/>
        <w:t>калық мемлекеттің қазақ</w:t>
      </w:r>
      <w:r w:rsidRPr="000936B8">
        <w:rPr>
          <w:sz w:val="28"/>
          <w:szCs w:val="28"/>
          <w:lang w:val="kk-KZ"/>
        </w:rPr>
        <w:softHyphen/>
        <w:t>стан</w:t>
      </w:r>
      <w:r w:rsidRPr="000936B8">
        <w:rPr>
          <w:sz w:val="28"/>
          <w:szCs w:val="28"/>
          <w:lang w:val="kk-KZ"/>
        </w:rPr>
        <w:softHyphen/>
        <w:t>дық үлгісі осыған қол жет</w:t>
      </w:r>
      <w:r w:rsidRPr="000936B8">
        <w:rPr>
          <w:sz w:val="28"/>
          <w:szCs w:val="28"/>
          <w:lang w:val="kk-KZ"/>
        </w:rPr>
        <w:softHyphen/>
        <w:t>кізді. Халықтың бір ұлттан ғана құралуының өзі барлық қыр</w:t>
      </w:r>
      <w:r w:rsidRPr="000936B8">
        <w:rPr>
          <w:sz w:val="28"/>
          <w:szCs w:val="28"/>
          <w:lang w:val="kk-KZ"/>
        </w:rPr>
        <w:softHyphen/>
        <w:t>сықтан құтқара алмайтынын көріп келеміз.</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Бүкіл қоғамның алдына уақыт тосқан міндеттер Ассамблеяға да ортақ екенін баршамыз айқын ұғынуға тиіспіз.</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Бүгінде бүкіл адамзат жаңа жаһандық сын-қатерлермен бетпе-бет келіп отырғаны белгілі. Олардың арасындағы ең үлкені әлемде күшейе түскен әлеуметтік тұрақсыздық екені де жақсы мәлім. Тарихтың осындай талмау тұсында өз Отанымыздың мына жұмыр Жердегі орны, өз мемлекетіміздің қазіргі дүниедегі салмағы жөнінде ойланар болсақ, «Қазақстан жолы» деп аталған бөлекше құбылыстың сыр-сипатына үңілер болсақ, еліміздің басты байлығы жердің астында да емес, үстінде де емес, адамдардың жүрегінде екенін байыптаймыз. Біз осы жылдардағы табыстың баршасына ауызбіршіліктің арқасында жеттік. Мұның бәріне ұйытқы болған ұйым – Қазақстан халқы Ассамблеясы. Осы орайда кейінгі кезде ұйым жұмысы анағұрлым жемісті бола түскенін айтуды парыз санаймыз. Бұрынғы ұлт</w:t>
      </w:r>
      <w:r w:rsidRPr="000936B8">
        <w:rPr>
          <w:sz w:val="28"/>
          <w:szCs w:val="28"/>
          <w:lang w:val="kk-KZ"/>
        </w:rPr>
        <w:softHyphen/>
        <w:t>тық мәдени орталықтардың этномәдени бірлестіктерге айнал</w:t>
      </w:r>
      <w:r w:rsidRPr="000936B8">
        <w:rPr>
          <w:sz w:val="28"/>
          <w:szCs w:val="28"/>
          <w:lang w:val="kk-KZ"/>
        </w:rPr>
        <w:softHyphen/>
        <w:t>дырылғаны Ассамблеяны жөн</w:t>
      </w:r>
      <w:r w:rsidRPr="000936B8">
        <w:rPr>
          <w:sz w:val="28"/>
          <w:szCs w:val="28"/>
          <w:lang w:val="kk-KZ"/>
        </w:rPr>
        <w:softHyphen/>
        <w:t>сіз саясиланудан сақтап, нақты нәтижеге бейімдегенін атап көрсету жөн.</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Тұрақтылық, татулық, топтас</w:t>
      </w:r>
      <w:r w:rsidRPr="000936B8">
        <w:rPr>
          <w:sz w:val="28"/>
          <w:szCs w:val="28"/>
          <w:lang w:val="kk-KZ"/>
        </w:rPr>
        <w:softHyphen/>
        <w:t>қан</w:t>
      </w:r>
      <w:r w:rsidRPr="000936B8">
        <w:rPr>
          <w:sz w:val="28"/>
          <w:szCs w:val="28"/>
          <w:lang w:val="kk-KZ"/>
        </w:rPr>
        <w:softHyphen/>
        <w:t>дық, тыныштық қоғамға қай кезде де керек, қай кезде де қым</w:t>
      </w:r>
      <w:r w:rsidRPr="000936B8">
        <w:rPr>
          <w:sz w:val="28"/>
          <w:szCs w:val="28"/>
          <w:lang w:val="kk-KZ"/>
        </w:rPr>
        <w:softHyphen/>
        <w:t>бат, ал қазіргідей күрделі кезең</w:t>
      </w:r>
      <w:r w:rsidRPr="000936B8">
        <w:rPr>
          <w:sz w:val="28"/>
          <w:szCs w:val="28"/>
          <w:lang w:val="kk-KZ"/>
        </w:rPr>
        <w:softHyphen/>
        <w:t>де тіпті де керек, тіпті де қымбат. Дағ</w:t>
      </w:r>
      <w:r w:rsidRPr="000936B8">
        <w:rPr>
          <w:sz w:val="28"/>
          <w:szCs w:val="28"/>
          <w:lang w:val="kk-KZ"/>
        </w:rPr>
        <w:softHyphen/>
        <w:t>дарыстың бізге қандайлық қысым көрсететінін қазірдің өзінде сезіне бастадық, енді бізді төзіміміздің сынаққа алынуы күтіп тұруы әбден мүмкін.</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lang w:val="kk-KZ"/>
        </w:rPr>
        <w:t>Осындай жауапты кезде әрбір қазақстандықтың ортақ шаңыра</w:t>
      </w:r>
      <w:r w:rsidRPr="000936B8">
        <w:rPr>
          <w:sz w:val="28"/>
          <w:szCs w:val="28"/>
          <w:lang w:val="kk-KZ"/>
        </w:rPr>
        <w:softHyphen/>
        <w:t>ғымыздағы тыныштықтың, ортақ үйіміздегі татулықтың қадірін білуі, қазақстандық қастерлі құн</w:t>
      </w:r>
      <w:r w:rsidRPr="000936B8">
        <w:rPr>
          <w:sz w:val="28"/>
          <w:szCs w:val="28"/>
          <w:lang w:val="kk-KZ"/>
        </w:rPr>
        <w:softHyphen/>
        <w:t>ды</w:t>
      </w:r>
      <w:r w:rsidRPr="000936B8">
        <w:rPr>
          <w:sz w:val="28"/>
          <w:szCs w:val="28"/>
          <w:lang w:val="kk-KZ"/>
        </w:rPr>
        <w:softHyphen/>
        <w:t>лықтарды қорғауы өте-мөте маңызды. Өкінішке орай, еліміз табыстарының құнын отандас</w:t>
      </w:r>
      <w:r w:rsidRPr="000936B8">
        <w:rPr>
          <w:sz w:val="28"/>
          <w:szCs w:val="28"/>
          <w:lang w:val="kk-KZ"/>
        </w:rPr>
        <w:softHyphen/>
        <w:t>тарымыздың бәрі бірдей тиісінше бағалайды дей алмаймыз. Бүгінгі биікке біз оп-оңай жеткендей, игіліктер өздігінен келіп, жақсылықтар өздігінен жасалып кеткендей көретін, тек болған үстіне бола берсе екен, тек толған үстіне тола берсе екен дейтіндей көңіл-күй де кездеспейді емес, мына әлемде қандайлық қиындықтар орын алып жатқанын, мұндайда аршынды адымдау тұрмақ, тұ</w:t>
      </w:r>
      <w:r w:rsidRPr="000936B8">
        <w:rPr>
          <w:sz w:val="28"/>
          <w:szCs w:val="28"/>
          <w:lang w:val="kk-KZ"/>
        </w:rPr>
        <w:softHyphen/>
        <w:t>рақ</w:t>
      </w:r>
      <w:r w:rsidRPr="000936B8">
        <w:rPr>
          <w:sz w:val="28"/>
          <w:szCs w:val="28"/>
          <w:lang w:val="kk-KZ"/>
        </w:rPr>
        <w:softHyphen/>
        <w:t>ты дамудың өзі оңайлыққа түс</w:t>
      </w:r>
      <w:r w:rsidRPr="000936B8">
        <w:rPr>
          <w:sz w:val="28"/>
          <w:szCs w:val="28"/>
          <w:lang w:val="kk-KZ"/>
        </w:rPr>
        <w:softHyphen/>
        <w:t xml:space="preserve">пейтінін түсінбейтіндер де табылмайды емес. Осынау табыстарымыздың барлығы Елбасының сарабдал саясатының, халықтың </w:t>
      </w:r>
      <w:r w:rsidRPr="000936B8">
        <w:rPr>
          <w:sz w:val="28"/>
          <w:szCs w:val="28"/>
          <w:lang w:val="kk-KZ"/>
        </w:rPr>
        <w:lastRenderedPageBreak/>
        <w:t>Елбасы ұстанған бағытты қолдауының арқасы, ортақ үйімізде тыныштық, татулық сақталуының арқасы.</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lang w:val="kk-KZ"/>
        </w:rPr>
        <w:t>Біздің мақтаныш тұтар жетіс</w:t>
      </w:r>
      <w:r w:rsidRPr="000936B8">
        <w:rPr>
          <w:sz w:val="28"/>
          <w:szCs w:val="28"/>
          <w:lang w:val="kk-KZ"/>
        </w:rPr>
        <w:softHyphen/>
        <w:t xml:space="preserve">тіктеріміз баршылық. </w:t>
      </w:r>
      <w:r w:rsidRPr="000936B8">
        <w:rPr>
          <w:sz w:val="28"/>
          <w:szCs w:val="28"/>
        </w:rPr>
        <w:t>Қай салада да. Далада да, қалада да. Ассам</w:t>
      </w:r>
      <w:r w:rsidRPr="000936B8">
        <w:rPr>
          <w:sz w:val="28"/>
          <w:szCs w:val="28"/>
        </w:rPr>
        <w:softHyphen/>
        <w:t>блея мүшелері бүгінгі биігі</w:t>
      </w:r>
      <w:r w:rsidRPr="000936B8">
        <w:rPr>
          <w:sz w:val="28"/>
          <w:szCs w:val="28"/>
        </w:rPr>
        <w:softHyphen/>
        <w:t>міздің бағасын білдіретін, жұртшылықты, әсіресе жастарды отаншылдыққа тәрбиелейтін тағылымды әңгімені жүйелі түрде айтуға, жас ұрпақты аталар мен апалардың достық дәстүрлерін дамытуға үйретуге тиіс. Қазіргідей кезеңде қоғамда әлеуметтік оптимизм ахуалын орнықтыра түсудің маңызы бөлекше. Бұл орайда Елбасы еңбегін тиісінше айтудың, таны</w:t>
      </w:r>
      <w:r w:rsidRPr="000936B8">
        <w:rPr>
          <w:sz w:val="28"/>
          <w:szCs w:val="28"/>
        </w:rPr>
        <w:softHyphen/>
        <w:t>тудың артықтығы болмайды, тіпті қажет деп ойлаймыз. Елбасы – елдігіміздің символы. Елбасын мақтаныш етудің мәні – еліміз, елдігіміз үшін мақтаныш сезімін орнықтыру. Түптеп келгенде, отаншылдықты орнықтыру. Президент туралы айтылған жылы сөздің бәрін бір</w:t>
      </w:r>
      <w:r w:rsidRPr="000936B8">
        <w:rPr>
          <w:sz w:val="28"/>
          <w:szCs w:val="28"/>
        </w:rPr>
        <w:softHyphen/>
        <w:t>дей мадақтау деп қараудың жөні жоқ. Абай атамыздың «Сүйер ұлың болса сен сүй, сүйі</w:t>
      </w:r>
      <w:r w:rsidRPr="000936B8">
        <w:rPr>
          <w:sz w:val="28"/>
          <w:szCs w:val="28"/>
        </w:rPr>
        <w:softHyphen/>
      </w:r>
      <w:r w:rsidRPr="000936B8">
        <w:rPr>
          <w:sz w:val="28"/>
          <w:szCs w:val="28"/>
        </w:rPr>
        <w:softHyphen/>
      </w:r>
      <w:r w:rsidRPr="000936B8">
        <w:rPr>
          <w:sz w:val="28"/>
          <w:szCs w:val="28"/>
        </w:rPr>
        <w:softHyphen/>
        <w:t>нер</w:t>
      </w:r>
      <w:r w:rsidRPr="000936B8">
        <w:rPr>
          <w:sz w:val="28"/>
          <w:szCs w:val="28"/>
        </w:rPr>
        <w:softHyphen/>
        <w:t>ге жарар ол» дегенін ұмыт</w:t>
      </w:r>
      <w:r w:rsidRPr="000936B8">
        <w:rPr>
          <w:sz w:val="28"/>
          <w:szCs w:val="28"/>
        </w:rPr>
        <w:softHyphen/>
      </w:r>
      <w:r w:rsidRPr="000936B8">
        <w:rPr>
          <w:sz w:val="28"/>
          <w:szCs w:val="28"/>
        </w:rPr>
        <w:softHyphen/>
        <w:t>пайық.</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rPr>
        <w:t>Бүгінгі таңда елде орын</w:t>
      </w:r>
      <w:r w:rsidRPr="000936B8">
        <w:rPr>
          <w:sz w:val="28"/>
          <w:szCs w:val="28"/>
        </w:rPr>
        <w:softHyphen/>
        <w:t>дау</w:t>
      </w:r>
      <w:r w:rsidRPr="000936B8">
        <w:rPr>
          <w:sz w:val="28"/>
          <w:szCs w:val="28"/>
        </w:rPr>
        <w:softHyphen/>
        <w:t>шылық тәртіпті күшейтудің мәні үлкен. Осыдан төрт жыл бұрын, Ассамблеяның он бесінші сессия</w:t>
      </w:r>
      <w:r w:rsidRPr="000936B8">
        <w:rPr>
          <w:sz w:val="28"/>
          <w:szCs w:val="28"/>
        </w:rPr>
        <w:softHyphen/>
        <w:t>сында Президент: «Кейінгі кезде діннің терең мәнін ұғынбай, оның парасаттылық, адалдық сияқты жұрт қабылдаған қағидаттарына бойламай тұрып діншілдіктің өзінше бір модаға айналып бара жатқанын көріп отырмыз», деген еді. Сол дабылға тиісінше көңіл аударылды дей алмаймыз. Осы мәселені қозғаған газет мақалаларына да назарын салған адам аз болды. Селқостықтың салдарынан еліміздің кейбір өңірлерінде діни ахуалдың ас</w:t>
      </w:r>
      <w:r w:rsidRPr="000936B8">
        <w:rPr>
          <w:sz w:val="28"/>
          <w:szCs w:val="28"/>
        </w:rPr>
        <w:softHyphen/>
        <w:t>қы</w:t>
      </w:r>
      <w:r w:rsidRPr="000936B8">
        <w:rPr>
          <w:sz w:val="28"/>
          <w:szCs w:val="28"/>
        </w:rPr>
        <w:softHyphen/>
        <w:t>нуына жол беріп алдық. Алаң</w:t>
      </w:r>
      <w:r w:rsidRPr="000936B8">
        <w:rPr>
          <w:sz w:val="28"/>
          <w:szCs w:val="28"/>
        </w:rPr>
        <w:softHyphen/>
        <w:t>дарлық жайлар әлі де аз емес.</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rPr>
        <w:t>Адамның өз еліне қалай қа</w:t>
      </w:r>
      <w:r w:rsidRPr="000936B8">
        <w:rPr>
          <w:sz w:val="28"/>
          <w:szCs w:val="28"/>
        </w:rPr>
        <w:softHyphen/>
        <w:t>рай</w:t>
      </w:r>
      <w:r w:rsidRPr="000936B8">
        <w:rPr>
          <w:sz w:val="28"/>
          <w:szCs w:val="28"/>
        </w:rPr>
        <w:softHyphen/>
        <w:t>тыны оның өз тіліне қа</w:t>
      </w:r>
      <w:r w:rsidRPr="000936B8">
        <w:rPr>
          <w:sz w:val="28"/>
          <w:szCs w:val="28"/>
        </w:rPr>
        <w:softHyphen/>
        <w:t>лай қарайтынынан танылады. Осы орайда, мемлекет тара</w:t>
      </w:r>
      <w:r w:rsidRPr="000936B8">
        <w:rPr>
          <w:sz w:val="28"/>
          <w:szCs w:val="28"/>
        </w:rPr>
        <w:softHyphen/>
        <w:t>пы</w:t>
      </w:r>
      <w:r w:rsidRPr="000936B8">
        <w:rPr>
          <w:sz w:val="28"/>
          <w:szCs w:val="28"/>
        </w:rPr>
        <w:softHyphen/>
        <w:t>нан жүргізіліп жатқан жүйе</w:t>
      </w:r>
      <w:r w:rsidRPr="000936B8">
        <w:rPr>
          <w:sz w:val="28"/>
          <w:szCs w:val="28"/>
        </w:rPr>
        <w:softHyphen/>
        <w:t>лі жұ</w:t>
      </w:r>
      <w:r w:rsidRPr="000936B8">
        <w:rPr>
          <w:sz w:val="28"/>
          <w:szCs w:val="28"/>
        </w:rPr>
        <w:softHyphen/>
      </w:r>
      <w:r w:rsidRPr="000936B8">
        <w:rPr>
          <w:sz w:val="28"/>
          <w:szCs w:val="28"/>
        </w:rPr>
        <w:softHyphen/>
        <w:t>мысқа қарамастан, тіл мә</w:t>
      </w:r>
      <w:r w:rsidRPr="000936B8">
        <w:rPr>
          <w:sz w:val="28"/>
          <w:szCs w:val="28"/>
        </w:rPr>
        <w:softHyphen/>
        <w:t>селе</w:t>
      </w:r>
      <w:r w:rsidRPr="000936B8">
        <w:rPr>
          <w:sz w:val="28"/>
          <w:szCs w:val="28"/>
        </w:rPr>
        <w:softHyphen/>
        <w:t>сінде жанымызды жабыр</w:t>
      </w:r>
      <w:r w:rsidRPr="000936B8">
        <w:rPr>
          <w:sz w:val="28"/>
          <w:szCs w:val="28"/>
        </w:rPr>
        <w:softHyphen/>
        <w:t>қататын жайлар табылып тұрға</w:t>
      </w:r>
      <w:r w:rsidRPr="000936B8">
        <w:rPr>
          <w:sz w:val="28"/>
          <w:szCs w:val="28"/>
        </w:rPr>
        <w:softHyphen/>
        <w:t>нын жасырмайық. Біз тіпті Ел</w:t>
      </w:r>
      <w:r w:rsidRPr="000936B8">
        <w:rPr>
          <w:sz w:val="28"/>
          <w:szCs w:val="28"/>
        </w:rPr>
        <w:softHyphen/>
        <w:t>басымыздың «Қазақ қазақпен қазақша сөйлессін» деген тілегін де жете ескермей келеміз. Енжар</w:t>
      </w:r>
      <w:r w:rsidRPr="000936B8">
        <w:rPr>
          <w:sz w:val="28"/>
          <w:szCs w:val="28"/>
        </w:rPr>
        <w:softHyphen/>
      </w:r>
      <w:r w:rsidRPr="000936B8">
        <w:rPr>
          <w:sz w:val="28"/>
          <w:szCs w:val="28"/>
        </w:rPr>
        <w:softHyphen/>
        <w:t>лықтан, намыссыздықтан әлі күнге арылмай келеміз. Сон</w:t>
      </w:r>
      <w:r w:rsidRPr="000936B8">
        <w:rPr>
          <w:sz w:val="28"/>
          <w:szCs w:val="28"/>
        </w:rPr>
        <w:softHyphen/>
        <w:t>дықтан да Президент Жол</w:t>
      </w:r>
      <w:r w:rsidRPr="000936B8">
        <w:rPr>
          <w:sz w:val="28"/>
          <w:szCs w:val="28"/>
        </w:rPr>
        <w:softHyphen/>
        <w:t>дауда «Ұлттық мүддеге қызмет ету үшін әркім өзгені емес, алдымен өзін қамшылауы тиіс», деп қадап көр</w:t>
      </w:r>
      <w:r w:rsidRPr="000936B8">
        <w:rPr>
          <w:sz w:val="28"/>
          <w:szCs w:val="28"/>
        </w:rPr>
        <w:softHyphen/>
        <w:t>сетті.</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rPr>
        <w:t xml:space="preserve">Ұлттық бірлік – ұлы мұрат. Бірақ осы ұғымды да біршама тар мағынада түсініп жүргендейміз. Ұлттық бірлік дегенде, әрине, алдымен қазақтың ішкі бірлігін ойлаймыз. Президент айтқандай, «Қазақстанның елдігі асқан, ерлігі тасқан, кемел де келісті елге айналуына бізден – қазақтардан артық мүдделі кім бар?». Ал оның басты шарты – өзіміздің тұтастығымыз. Жаһандану заманында, этностар, халықтар, ұлттар тұрмақ, тұтас мемлекеттер бірігіп жатқан жиырма бірінші ғасырда руға, тайпаға бөліну деген бері қойғанда адам аярлықтай анахронизм екені айдан анық. Осы орайда елдің қиыр-қиырындағы қазақ баласының бір-бірімен барыс-келіс, алыс-беріс жасап, араласып-құраласып, бір қазанда қайнап жатуы ұлт тұтастығының бір тетігі екенін айтқымыз бар. Бұл тұрғыда өткен күндердің тәлімді тәжірибесіне көз салғанның да артығы болмас. Бұрын, мысалы, Қызылордада мектеп бітірген қыз баланың университет немесе институт жолдамасы бойынша сонау </w:t>
      </w:r>
      <w:r w:rsidRPr="000936B8">
        <w:rPr>
          <w:sz w:val="28"/>
          <w:szCs w:val="28"/>
        </w:rPr>
        <w:lastRenderedPageBreak/>
        <w:t>Шығыс Қазақстаннан бір-ақ шығуы, сол жақта үйлі-баранды болып, сіңісіп кетуі немесе Ақтөбеден келген жігіттің</w:t>
      </w:r>
      <w:hyperlink r:id="rId10" w:history="1">
        <w:r w:rsidRPr="000936B8">
          <w:rPr>
            <w:rStyle w:val="aa"/>
            <w:color w:val="auto"/>
            <w:sz w:val="28"/>
            <w:szCs w:val="28"/>
          </w:rPr>
          <w:t>Шымкентке</w:t>
        </w:r>
      </w:hyperlink>
      <w:r w:rsidRPr="000936B8">
        <w:rPr>
          <w:rStyle w:val="apple-converted-space"/>
          <w:sz w:val="28"/>
          <w:szCs w:val="28"/>
        </w:rPr>
        <w:t> </w:t>
      </w:r>
      <w:r w:rsidRPr="000936B8">
        <w:rPr>
          <w:sz w:val="28"/>
          <w:szCs w:val="28"/>
        </w:rPr>
        <w:t>барып, үйленіп, тұрақтап қалуы немесе орталықта жақсы жұмысымен көзге түскен кадрдың облыстағы басшылыққа жоғарылатылып, сол жақтағы жақсы мамандардың орталыққа алдырылуы, одан кейін елдің басқа бір өңіріне жылжып жатуы қалыпты жай болатын. Ал қазір қай облысқа, қай ауданға барсаңыз да әр деңгейдегі мамандардың бәрі дерлік тек жергілікті кадр</w:t>
      </w:r>
      <w:r w:rsidRPr="000936B8">
        <w:rPr>
          <w:sz w:val="28"/>
          <w:szCs w:val="28"/>
        </w:rPr>
        <w:softHyphen/>
        <w:t>лар болып келеді. Мұның өзі бірте-бірте санадағы өңіршілдікке соқтыруы да әбден мүмкін. Ал санадағы өңіршілдіктің бара-бара жершілдікке жалғасып кетуі қиын болмайды. Қазір қолға алынып жатқан мемлекеттік қызмет жүйесіндегі реформа кадрлар ротациясының жайын жан-жақты ойластырады, ұлт перзенттерінің елдің әр өңірінде өмір сүріп, еңбек етуіне, әр қиырдан келген адамдардың өзара туыстасып кетуіне жағдай жасалады, соның демократиялық, нарықтық тетіктері табылады деп сенгіміз келеді.</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rPr>
        <w:t>Қазақстан халқы Ассам</w:t>
      </w:r>
      <w:r w:rsidRPr="000936B8">
        <w:rPr>
          <w:sz w:val="28"/>
          <w:szCs w:val="28"/>
        </w:rPr>
        <w:softHyphen/>
        <w:t>блея</w:t>
      </w:r>
      <w:r w:rsidRPr="000936B8">
        <w:rPr>
          <w:sz w:val="28"/>
          <w:szCs w:val="28"/>
        </w:rPr>
        <w:softHyphen/>
        <w:t>сының алдында ұлт саясатының ғылыми негіздемелерін терең</w:t>
      </w:r>
      <w:r w:rsidRPr="000936B8">
        <w:rPr>
          <w:sz w:val="28"/>
          <w:szCs w:val="28"/>
        </w:rPr>
        <w:softHyphen/>
        <w:t>дете түсу міндеті де тұр. Бір</w:t>
      </w:r>
      <w:r w:rsidRPr="000936B8">
        <w:rPr>
          <w:sz w:val="28"/>
          <w:szCs w:val="28"/>
        </w:rPr>
        <w:softHyphen/>
        <w:t>қа</w:t>
      </w:r>
      <w:r w:rsidRPr="000936B8">
        <w:rPr>
          <w:sz w:val="28"/>
          <w:szCs w:val="28"/>
        </w:rPr>
        <w:softHyphen/>
        <w:t>тар ұғымдардың басы толық ашыл</w:t>
      </w:r>
      <w:r w:rsidRPr="000936B8">
        <w:rPr>
          <w:sz w:val="28"/>
          <w:szCs w:val="28"/>
        </w:rPr>
        <w:softHyphen/>
        <w:t>маған. Мысалы, «ұлт» сөзі бізде әдетте «этнос», «халық» сөздерінің синонимі ретінде қолданыла береді. Бұл онша дәл емес. «Ұлттың» этнос негізінде пайда болатын әлеу</w:t>
      </w:r>
      <w:r w:rsidRPr="000936B8">
        <w:rPr>
          <w:sz w:val="28"/>
          <w:szCs w:val="28"/>
        </w:rPr>
        <w:softHyphen/>
        <w:t>меттік қауымдастық екені рас. «Халықтың» этностық ортақтықты білдіретін ұғым екені рас. Сонымен бірге, «халық</w:t>
      </w:r>
      <w:r w:rsidRPr="000936B8">
        <w:rPr>
          <w:sz w:val="28"/>
          <w:szCs w:val="28"/>
        </w:rPr>
        <w:softHyphen/>
        <w:t>тың» мемлекеттің жұрты, елдің тұрғындары түрін</w:t>
      </w:r>
      <w:r w:rsidRPr="000936B8">
        <w:rPr>
          <w:sz w:val="28"/>
          <w:szCs w:val="28"/>
        </w:rPr>
        <w:softHyphen/>
        <w:t>дегі қолданысы да белгілі. Ассам</w:t>
      </w:r>
      <w:r w:rsidRPr="000936B8">
        <w:rPr>
          <w:sz w:val="28"/>
          <w:szCs w:val="28"/>
        </w:rPr>
        <w:softHyphen/>
        <w:t>блея</w:t>
      </w:r>
      <w:r w:rsidRPr="000936B8">
        <w:rPr>
          <w:sz w:val="28"/>
          <w:szCs w:val="28"/>
        </w:rPr>
        <w:softHyphen/>
        <w:t>ның «Қазақстан халқы Ассам</w:t>
      </w:r>
      <w:r w:rsidRPr="000936B8">
        <w:rPr>
          <w:sz w:val="28"/>
          <w:szCs w:val="28"/>
        </w:rPr>
        <w:softHyphen/>
        <w:t>блеясы» деп аталатыны сондықтан. Ал ұлт ұғымы этностың, халықтың жоғары сатысы екені тіпті де талас тудырмайды. Әлемдегі ең беделді ұйым Біріккен Ұлттар Ұйымы деп тектен-текке аталмайды. Бұл арада «ұлт» ұғымы мемлекет түрінде алынып тұр. Ұлттар ғана мемлекет құра алады. Ұлттар ғана ел болып тұра алады. Ұлтқа ұйыса алмағандар, өзі құрған мемлекетінің ұйыстырушы ұлтына айнала алмағандар, он</w:t>
      </w:r>
      <w:r w:rsidRPr="000936B8">
        <w:rPr>
          <w:sz w:val="28"/>
          <w:szCs w:val="28"/>
        </w:rPr>
        <w:softHyphen/>
        <w:t>да</w:t>
      </w:r>
      <w:r w:rsidRPr="000936B8">
        <w:rPr>
          <w:sz w:val="28"/>
          <w:szCs w:val="28"/>
        </w:rPr>
        <w:softHyphen/>
        <w:t>ғы бар этностың басын бір ұлтқа біріктіре алмағандар жаһандану желімен ұйпаланып кете барады.</w:t>
      </w:r>
    </w:p>
    <w:p w:rsidR="00C13627" w:rsidRPr="000936B8" w:rsidRDefault="00C13627" w:rsidP="00C13627">
      <w:pPr>
        <w:pStyle w:val="a8"/>
        <w:spacing w:before="0" w:beforeAutospacing="0" w:after="0" w:afterAutospacing="0"/>
        <w:ind w:firstLine="567"/>
        <w:jc w:val="both"/>
        <w:rPr>
          <w:sz w:val="28"/>
          <w:szCs w:val="28"/>
        </w:rPr>
      </w:pPr>
      <w:r w:rsidRPr="000936B8">
        <w:rPr>
          <w:sz w:val="28"/>
          <w:szCs w:val="28"/>
        </w:rPr>
        <w:t>Ұлттың этностан айырма</w:t>
      </w:r>
      <w:r w:rsidRPr="000936B8">
        <w:rPr>
          <w:sz w:val="28"/>
          <w:szCs w:val="28"/>
        </w:rPr>
        <w:softHyphen/>
        <w:t>шы</w:t>
      </w:r>
      <w:r w:rsidRPr="000936B8">
        <w:rPr>
          <w:sz w:val="28"/>
          <w:szCs w:val="28"/>
        </w:rPr>
        <w:softHyphen/>
        <w:t>лығы онда этностық белгілерге қоса саяси, экономикалық және әлеуметтік белгілер де болады. Өзінің алдындағы ақын-жы</w:t>
      </w:r>
      <w:r w:rsidRPr="000936B8">
        <w:rPr>
          <w:sz w:val="28"/>
          <w:szCs w:val="28"/>
        </w:rPr>
        <w:softHyphen/>
        <w:t>рау</w:t>
      </w:r>
      <w:r w:rsidRPr="000936B8">
        <w:rPr>
          <w:sz w:val="28"/>
          <w:szCs w:val="28"/>
        </w:rPr>
        <w:softHyphen/>
      </w:r>
      <w:r w:rsidRPr="000936B8">
        <w:rPr>
          <w:sz w:val="28"/>
          <w:szCs w:val="28"/>
        </w:rPr>
        <w:softHyphen/>
        <w:t>ларды былай қойғанда, Абайдың бай сөздік қорында да «ұлт» сөзінің жоқтығы, ол сөздің кейінірек, Алаш қайрат</w:t>
      </w:r>
      <w:r w:rsidRPr="000936B8">
        <w:rPr>
          <w:sz w:val="28"/>
          <w:szCs w:val="28"/>
        </w:rPr>
        <w:softHyphen/>
        <w:t>керлерінің еңбектерінде алғаш қолданыла бастағаны жайдан-жай емес. Демек, ұлт – уақыт пісіп-жетілдіретін ұғым, тарихи категория. Ұлт – баршамызды біріктірер биіктік. Жұрт болмай, ұлт болмайсың. Ал бізде қазір «ұлт» сөзі «нация» ұғымына да, «национальность» ұғымына да қатар балама санала береді. Бұл екеуінің түбірі бір болғанмен, толықтай дәл бір сөз еместігі анық.</w:t>
      </w:r>
    </w:p>
    <w:p w:rsidR="00C13627" w:rsidRPr="000936B8" w:rsidRDefault="00C13627" w:rsidP="00C13627">
      <w:pPr>
        <w:pStyle w:val="a8"/>
        <w:spacing w:before="0" w:beforeAutospacing="0" w:after="0" w:afterAutospacing="0"/>
        <w:ind w:firstLine="567"/>
        <w:jc w:val="both"/>
        <w:rPr>
          <w:sz w:val="28"/>
          <w:szCs w:val="28"/>
          <w:lang w:val="kk-KZ"/>
        </w:rPr>
      </w:pPr>
      <w:r w:rsidRPr="000936B8">
        <w:rPr>
          <w:sz w:val="28"/>
          <w:szCs w:val="28"/>
        </w:rPr>
        <w:t>Бүкіл елдің жұртын қазақ ұлтының төңірегіне топтас</w:t>
      </w:r>
      <w:r w:rsidRPr="000936B8">
        <w:rPr>
          <w:sz w:val="28"/>
          <w:szCs w:val="28"/>
        </w:rPr>
        <w:softHyphen/>
        <w:t>тыра түсуге, мемлекет халқының бүкіл ұлтын осы елдің атымен атауға қызмет ететін өміршең идеяның іске асырылуын қолдан тездетудің қажеті жоқ. Бүгінгі дүниеде ұлттық бірлікке толық қол жеткізудің ортақ мемлекетті бірлесіп құру, тағатты, азаматтық қоғам қалыптастыру және ел хал</w:t>
      </w:r>
      <w:r w:rsidRPr="000936B8">
        <w:rPr>
          <w:sz w:val="28"/>
          <w:szCs w:val="28"/>
        </w:rPr>
        <w:softHyphen/>
        <w:t xml:space="preserve">қының елдің </w:t>
      </w:r>
      <w:r w:rsidRPr="000936B8">
        <w:rPr>
          <w:sz w:val="28"/>
          <w:szCs w:val="28"/>
        </w:rPr>
        <w:lastRenderedPageBreak/>
        <w:t>мемлекеттік тілін білуі сияқты міндетті шарт</w:t>
      </w:r>
      <w:r w:rsidRPr="000936B8">
        <w:rPr>
          <w:sz w:val="28"/>
          <w:szCs w:val="28"/>
        </w:rPr>
        <w:softHyphen/>
        <w:t>тары бар. Оған толық қол жет</w:t>
      </w:r>
      <w:r w:rsidRPr="000936B8">
        <w:rPr>
          <w:sz w:val="28"/>
          <w:szCs w:val="28"/>
        </w:rPr>
        <w:softHyphen/>
        <w:t>кізуге біраз уақыт керек екенін біз жақсы түсінеміз.</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23 сәуірде «Мәңгілік Ел: бір ел – бір тағдыр» күн тәртібімен Қазақстан халқы Ассамблеясының XXII сессиясы өтті. Сессияда Қазақстан Республикасының Президенті, Қазақстан халқы Ассам</w:t>
      </w:r>
      <w:r w:rsidRPr="000936B8">
        <w:rPr>
          <w:sz w:val="28"/>
          <w:szCs w:val="28"/>
          <w:lang w:val="kk-KZ"/>
        </w:rPr>
        <w:softHyphen/>
        <w:t>б</w:t>
      </w:r>
      <w:r w:rsidRPr="000936B8">
        <w:rPr>
          <w:sz w:val="28"/>
          <w:szCs w:val="28"/>
          <w:lang w:val="kk-KZ"/>
        </w:rPr>
        <w:softHyphen/>
        <w:t>леясының Төрағасы Нұрсұлтан Назарбаев Ассамблеяның 20 жыл ішінде атқарған жұмыстарының қорытындысын шығарып, алдағы жаңа бағыттарды айқындады.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Мемлекет басшысы біздің ортақ жетістіктеріміз жайлы айта келіп, алдағы уақытта мемлекет пен қоғамды одан әрі дамытудың неғұрлым өзекті мәселелерін анықтап, нақты міндеттер жүктеді.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Біріншіден, ұлттың заманауи әлемдегі мәдени арқауы айқындалды. Бұл ретте, көп этносты халықтың этностық, тілдік, діни және мәдени айырмашылықтары оны бөлудің емес, біріктірудің бастауы болуы керек. Қазақстанның мәдениеті ХХI ғасырдағы ең танымал мәдениеттердің қатарында және отыз «жоғары мәдениетті қоғамның» шоқ жұлдыздарының құрамында болуы қажет.</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Екіншіден, ортақ рухани-адамгершілік құндылықтар негізіндегі халықтың бірлігі қазақстандық ұлттық рухтың бастауы болып табылады. Біздерді ортақ үйіміз – Қазақстанға деген сүйіспеншілік, ежелгі жеріміздің тарихына және тілдерді дамытуға қатысты қоғамдық келісіміміз, мемлекетіміз бен оның азаматтарының бүгінгі күніміз бен еңселі ертеңімізге деген терең сенімі біріктіреді. Біздің Мәңгілік Отанымыз – Мәңгілік Елдің негізі, міне, осылар.</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Үшіншіден, өскелең ұрпаққа патриоттық тәрбие беруге, азаматтық қағидаттарында қазақстандық бірегейлікті нығайтуға, олардың санасында жалпыұлттық құндылықтарды, адамгершілік қасиеттерді, ар-намыс, ізгілік пен қайырымдылық нормаларын қалыптастыруға ерекше көңіл бөлінуде.</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Бұған білім беру мен тәрбие, мәдениет саласының, БАҚ-тың және этномәдени бірлестіктердің барлық мүмкіндіктері жұмылдырылады.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Отбасы құндылықтары арқылы толе</w:t>
      </w:r>
      <w:r w:rsidRPr="000936B8">
        <w:rPr>
          <w:sz w:val="28"/>
          <w:szCs w:val="28"/>
          <w:lang w:val="kk-KZ"/>
        </w:rPr>
        <w:softHyphen/>
        <w:t>ранттылыққа тәрбиелеуде Аналар кеңесіне ерекше міндет жүктеледі, олардың саны бүгінгі таңда 200-ден асты. Дана халқымыз «Ел боламын десең, бесігіңді түзе» деп бекер айтпаған.</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Төртіншіден, мемлекет дегеніміз – ұлт, ал оның басты құндылығы – оның біре</w:t>
      </w:r>
      <w:r w:rsidRPr="000936B8">
        <w:rPr>
          <w:sz w:val="28"/>
          <w:szCs w:val="28"/>
          <w:lang w:val="kk-KZ"/>
        </w:rPr>
        <w:softHyphen/>
        <w:t>гей мемлекеттік тілі. Мемлекеттік тілді білу – әр азаматтың парызы мен міндеті, бәсеке</w:t>
      </w:r>
      <w:r w:rsidRPr="000936B8">
        <w:rPr>
          <w:sz w:val="28"/>
          <w:szCs w:val="28"/>
          <w:lang w:val="kk-KZ"/>
        </w:rPr>
        <w:softHyphen/>
        <w:t>лестіктің басты кепілі, қоғамдағы әлеумет</w:t>
      </w:r>
      <w:r w:rsidRPr="000936B8">
        <w:rPr>
          <w:sz w:val="28"/>
          <w:szCs w:val="28"/>
          <w:lang w:val="kk-KZ"/>
        </w:rPr>
        <w:softHyphen/>
        <w:t>тік баспалдақ. Үш тілді меңгеру – жаһан</w:t>
      </w:r>
      <w:r w:rsidRPr="000936B8">
        <w:rPr>
          <w:sz w:val="28"/>
          <w:szCs w:val="28"/>
          <w:lang w:val="kk-KZ"/>
        </w:rPr>
        <w:softHyphen/>
        <w:t>дық өмірге берілген жолдама, адамның табыс</w:t>
      </w:r>
      <w:r w:rsidRPr="000936B8">
        <w:rPr>
          <w:sz w:val="28"/>
          <w:szCs w:val="28"/>
          <w:lang w:val="kk-KZ"/>
        </w:rPr>
        <w:softHyphen/>
        <w:t>тылық қағидаты. Сондықтан үш тілде білім беруді дамытудың жол картасы әзірленеді.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 xml:space="preserve">Бесіншіден, транспарентті мемлекеттің қоғамдық бақылау жүйесінде халықтық, саясаттан тыс өкілдіктің ерекше тетігі ретіндегі Ассамблеяның ерекше рөлі айқындалды. Бүгінде бұл рөлді Қоғамдық келісімнің барлық деңгейдегі 1470 кеңесі орындайды, олар нақты өңір, қала, ауыл тұрғындарының, кәсіпорынның әлеуметтік көңіл-күйі үшін өзекті болып </w:t>
      </w:r>
      <w:r w:rsidRPr="000936B8">
        <w:rPr>
          <w:sz w:val="28"/>
          <w:szCs w:val="28"/>
          <w:lang w:val="kk-KZ"/>
        </w:rPr>
        <w:lastRenderedPageBreak/>
        <w:t>табылатын кез келген мәселемен айналысады. Осы жүйе бұдан әрі де жалғасын табуы тиіс.</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Алтыншыдан, ел Президенті ұлттық радикализмнің, этносаралық қатынастар мәселелерін саясаттандырудың барлық нысандарының жолы қатаң кесілетінін атап көрсетті. Мәселенің осылайша қойылуы өте өзекті, себебі, заманауи ғаламдық әлеуметтік шиеленістерде бұл құрамдастар аса қатерлі рөл атқарады.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Жетіншіден, Ассамблеяның Еуразиялық экономикалық одақтағы әріптестерімізбен мәдени-гуманитарлық өзара іс-қимылды тереңдету бойынша жұмысын жүйелендіру. Бұл ретте мынаны ерекше атап өткіміз келеді – әңгіме Одаққа мүше мемлекеттермен екі жақты гуманитарлық және мәдени байланыстар туралы болып отыр, себебі, Еуразиялық экономикалық одақ – бұл бірыңғай экономикалық ұйым.</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Қазақстан халқы Ассамблеясының XXII сессиясы қазақстандық патриотизмнің, ұлттық бірліктің, біздің халқымыздың толеранттылығы мен ақжарқындығының озық үлгілерін көрсетіп қана қоймай, ел Президентінің бейбітшілік пен келісім саясатының салтанат құруын және халықтың өз Елбасына деген шексіз сенімін де паш етті.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Сондықтан, Мемлекет басшысы 1 нау</w:t>
      </w:r>
      <w:r w:rsidRPr="000936B8">
        <w:rPr>
          <w:sz w:val="28"/>
          <w:szCs w:val="28"/>
          <w:lang w:val="kk-KZ"/>
        </w:rPr>
        <w:softHyphen/>
        <w:t>рызды (немесе басқа күнді) этностардың бір-біріне және ғасырлар бойы басқа этностардың барлығына жүрек мейірімін төгіп, оларды өз бауырындай қабылдап келе жатқан қазақтарға алғыс айту күні ретінде атап өтуді ұсынуы өте орынды. Бұл қазіргі күні басталып кеткен адами дәстүрді қолдау деп білеміз: Үштөбе мен Орал қалаларында қуғын-сүргін құрбандарының ұрпақтары қазақ халқына, қазақ жеріне ризашылықтың белгісіндей етіп, ескерткіш орнатты. Әрине, бұл күн тарихты еске алу және барша қазақстандықтардың бір-біріне деген достығын, сүйіспеншілігін, мейірімділігі мен ізгілігін паш еткен мереке болуы тиіс.</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Мемлекет басшысының алдымызға қойған міндеттерін – Бес институттық реформаны, «Мемлекеттік құрылыстың одан арғы 100 нақты қадамы» Ұлт Жоспарын іске асыру азаматтық қағидаттарға, құқықтар мен жауапкершіліктің бірлігіне, тең мүмкіндіктерге қолжетімділікке негізделген қазақстандық бірегейліктің одан әрі нығаюын талап етеді.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Жалпыұлттық Мәңгілік Ел идеясы, атап айтқанда, оның шоғырландырушы құндылықтары – азаматтық теңдік, еңбек</w:t>
      </w:r>
      <w:r w:rsidRPr="000936B8">
        <w:rPr>
          <w:sz w:val="28"/>
          <w:szCs w:val="28"/>
          <w:lang w:val="kk-KZ"/>
        </w:rPr>
        <w:softHyphen/>
        <w:t>сүйгіштік, адалдық, ғылым мен білімнің жоғары бағалануы, зайырлы мемлекет – толеранттылық мемлекеті – азаматтық сана-сезімнің іргелі негізі екені күмәнсіз.</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Көпэтносты және көпконфессиялы құрылымы бар мемлекеттің біртұтас мақ</w:t>
      </w:r>
      <w:r w:rsidRPr="000936B8">
        <w:rPr>
          <w:sz w:val="28"/>
          <w:szCs w:val="28"/>
          <w:lang w:val="kk-KZ"/>
        </w:rPr>
        <w:softHyphen/>
        <w:t>сатқа жету жолында бірыңғай құнды</w:t>
      </w:r>
      <w:r w:rsidRPr="000936B8">
        <w:rPr>
          <w:sz w:val="28"/>
          <w:szCs w:val="28"/>
          <w:lang w:val="kk-KZ"/>
        </w:rPr>
        <w:softHyphen/>
        <w:t>лық</w:t>
      </w:r>
      <w:r w:rsidRPr="000936B8">
        <w:rPr>
          <w:sz w:val="28"/>
          <w:szCs w:val="28"/>
          <w:lang w:val="kk-KZ"/>
        </w:rPr>
        <w:softHyphen/>
        <w:t>тардың, Мәңгілік Ел ұлттық идеясының төңі</w:t>
      </w:r>
      <w:r w:rsidRPr="000936B8">
        <w:rPr>
          <w:sz w:val="28"/>
          <w:szCs w:val="28"/>
          <w:lang w:val="kk-KZ"/>
        </w:rPr>
        <w:softHyphen/>
        <w:t>ре</w:t>
      </w:r>
      <w:r w:rsidRPr="000936B8">
        <w:rPr>
          <w:sz w:val="28"/>
          <w:szCs w:val="28"/>
          <w:lang w:val="kk-KZ"/>
        </w:rPr>
        <w:softHyphen/>
        <w:t>гіне топтасқан, біртұтас азаматтық қоғам</w:t>
      </w:r>
      <w:r w:rsidRPr="000936B8">
        <w:rPr>
          <w:sz w:val="28"/>
          <w:szCs w:val="28"/>
          <w:lang w:val="kk-KZ"/>
        </w:rPr>
        <w:softHyphen/>
        <w:t>дас</w:t>
      </w:r>
      <w:r w:rsidRPr="000936B8">
        <w:rPr>
          <w:sz w:val="28"/>
          <w:szCs w:val="28"/>
          <w:lang w:val="kk-KZ"/>
        </w:rPr>
        <w:softHyphen/>
        <w:t>тықсыз нығаюы мүмкін емес.</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«Мәңгілік Ел» – Қазақстан мемле</w:t>
      </w:r>
      <w:r w:rsidRPr="000936B8">
        <w:rPr>
          <w:sz w:val="28"/>
          <w:szCs w:val="28"/>
          <w:lang w:val="kk-KZ"/>
        </w:rPr>
        <w:softHyphen/>
        <w:t>кет</w:t>
      </w:r>
      <w:r w:rsidRPr="000936B8">
        <w:rPr>
          <w:sz w:val="28"/>
          <w:szCs w:val="28"/>
          <w:lang w:val="kk-KZ"/>
        </w:rPr>
        <w:softHyphen/>
        <w:t>тілігінің терең тарихын көрсететін жалпы</w:t>
      </w:r>
      <w:r w:rsidRPr="000936B8">
        <w:rPr>
          <w:sz w:val="28"/>
          <w:szCs w:val="28"/>
          <w:lang w:val="kk-KZ"/>
        </w:rPr>
        <w:softHyphen/>
        <w:t>ұлттық идея, бірлігіміздің таусылмас қуаты, барша қазақстандықтарды біріктіруші рухани күш, Тәуелсіздігіміздің сенімді тірегі!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lastRenderedPageBreak/>
        <w:t>«Мәңгілік Ел» идеясы халықтық, терең патриоттық «Менің елім» түсінігімен ажырамас байланыста. Бұл категорияларда біздің халықтың, қоғамның, мемлекетіміздің өмірлік философиясы бекітілген.</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Қазақстан халқы Ассамблеясы жылының басты идеясы – «Менің елім – Мәңгілік Ел».</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Сондықтан да Қазақстан халқы Ассамблеясының XXII сессиясы «Мәңгілік Ел: бір ел – бір тағдыр» күн тәртібімен өтті, ал 2015 жыл, ешбір асыра айтусыз, Қазақстан халқы үшін өзінің ауқымы жағынан біздің қоғам мен мемлекеттің одан әрі дамуының сипаты мен бағыты алдағы көп жылдарға айқындалып, жоспарлар жасалған тарихи жыл болды.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Тәуелсіздік тарихында Ассамблея әрқашанда тұрақтандырушы рөл атқарып, тарихтың өтпелі кезеңдерінде халықтың бірлігі мен келісімін сақтауды қамтамасыз етті. 1995 жылы Ассамблея жас тәуелсіз мемлекеттің өз жолын – қазақстандық жолды таңдауына: жаңа, қолданыстағы Ата Заңымызды қабылдауға және Мемлекет басшысының өкілеттігін созуға ықпал еткен бүкілхалықтық екі референдум өткізуге бастамашылық жасады.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Елбасымен бірге біз биік белестерге бет бұрдық, ел Президенті Н.Назарбаевтың қазақстандық үлгісінің «бес басты жеңісіне» қол жеткіздік – Қазақстанның біртұтас халқына бірігу табысты өтті, еліміз қауіпсіз және тұрақты елге айналды; елдің көп</w:t>
      </w:r>
      <w:r w:rsidRPr="000936B8">
        <w:rPr>
          <w:sz w:val="28"/>
          <w:szCs w:val="28"/>
          <w:lang w:val="kk-KZ"/>
        </w:rPr>
        <w:softHyphen/>
        <w:t>этностылығы Қазақстанның стратегиялық ресурсына айналды; азаматтарға құқық пен мүмкіндіктердің нақты теңдігі қамтамасыз етілуде, ал Елбасы халықтың толық та шынайы сеніміне ие болды.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Әлеуметтік зерттеулердің деректері бойынша, сауалнамаға жауап берушілердің 95,0%-ы өздерін біртұтас халықтың өкілі санайды, 94,2%-ы Қазақстанның азаматтарымыз деп санайды.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Елбасының сындарлы да көреген саясатының арқасында Қазақстан халқы Ассамблеясы Қазақстан Республикасының жаңа демократиялық институттарының жүйесіне үйлесімді қосылды.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Әлемдік қауымдастық елдің Тұңғыш Президентін этносаралық толеранттылық пен қоғамдық келісімнің қазақстандық үлгісінің негізін қалаушы ретінде таниды. Тәуелсіздік жылдарында Ассамблеяның халықаралық беделі де өсті. Қазақстандық тәжірибе халықаралық сарапшылардың жоғары бағасына ие болды, оны әлемдік қауымдастық зор ықыласпен зерттеуде. Әлемнің 20 елі тәжірибе алмасу үшін өздерінің сарапшыларын, саясаткерлерін, дипломаттарын Ассамблея хатшылығына жіберді, осы тақырыпқа арналған алпыстан аса кездесулер өткізілді.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Біздің модель 56 тілге аударылды, Біріккен Ұлттар Ұйымында, ЕҚЫҰ қатысушы елдерде, ірі халықаралық форумдар өткізілген мемлекеттер астаналарында – Копенгагенде, Венада, Женевада, Нью-Йоркте таныстырылымдар өтті.</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Қазақстан халқы Ассамблеясы – Елбасы Нұрсұлтан Назарбаевтың бірегей саяси жаңашылдығының нәтижесі. Бүгінде Конс</w:t>
      </w:r>
      <w:r w:rsidRPr="000936B8">
        <w:rPr>
          <w:sz w:val="28"/>
          <w:szCs w:val="28"/>
          <w:lang w:val="kk-KZ"/>
        </w:rPr>
        <w:softHyphen/>
        <w:t>титуция мен Қазақстан халқы Ас</w:t>
      </w:r>
      <w:r w:rsidRPr="000936B8">
        <w:rPr>
          <w:sz w:val="28"/>
          <w:szCs w:val="28"/>
          <w:lang w:val="kk-KZ"/>
        </w:rPr>
        <w:softHyphen/>
        <w:t>самб</w:t>
      </w:r>
      <w:r w:rsidRPr="000936B8">
        <w:rPr>
          <w:sz w:val="28"/>
          <w:szCs w:val="28"/>
          <w:lang w:val="kk-KZ"/>
        </w:rPr>
        <w:softHyphen/>
      </w:r>
      <w:r w:rsidRPr="000936B8">
        <w:rPr>
          <w:sz w:val="28"/>
          <w:szCs w:val="28"/>
          <w:lang w:val="kk-KZ"/>
        </w:rPr>
        <w:softHyphen/>
        <w:t xml:space="preserve">леясы жай ғана құрдастар емес, бұлар – </w:t>
      </w:r>
      <w:r w:rsidRPr="000936B8">
        <w:rPr>
          <w:sz w:val="28"/>
          <w:szCs w:val="28"/>
          <w:lang w:val="kk-KZ"/>
        </w:rPr>
        <w:lastRenderedPageBreak/>
        <w:t>тұрақтылықтың, жаңғыртудың және өр</w:t>
      </w:r>
      <w:r w:rsidRPr="000936B8">
        <w:rPr>
          <w:sz w:val="28"/>
          <w:szCs w:val="28"/>
          <w:lang w:val="kk-KZ"/>
        </w:rPr>
        <w:softHyphen/>
        <w:t>кендеудің іргетасына айналған екі ұлы құндылық. Сенім, дәстүрлер, транс</w:t>
      </w:r>
      <w:r w:rsidRPr="000936B8">
        <w:rPr>
          <w:sz w:val="28"/>
          <w:szCs w:val="28"/>
          <w:lang w:val="kk-KZ"/>
        </w:rPr>
        <w:softHyphen/>
        <w:t>парент</w:t>
      </w:r>
      <w:r w:rsidRPr="000936B8">
        <w:rPr>
          <w:sz w:val="28"/>
          <w:szCs w:val="28"/>
          <w:lang w:val="kk-KZ"/>
        </w:rPr>
        <w:softHyphen/>
        <w:t>тілік, толеранттылық – біздің көпэтнос</w:t>
      </w:r>
      <w:r w:rsidRPr="000936B8">
        <w:rPr>
          <w:sz w:val="28"/>
          <w:szCs w:val="28"/>
          <w:lang w:val="kk-KZ"/>
        </w:rPr>
        <w:softHyphen/>
        <w:t>ты, өркендеген мемлекетіміздің негізгі қағи</w:t>
      </w:r>
      <w:r w:rsidRPr="000936B8">
        <w:rPr>
          <w:sz w:val="28"/>
          <w:szCs w:val="28"/>
          <w:lang w:val="kk-KZ"/>
        </w:rPr>
        <w:softHyphen/>
        <w:t>даттарын осылар құрайды.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Осы құндылықтарға шынайы беріл</w:t>
      </w:r>
      <w:r w:rsidRPr="000936B8">
        <w:rPr>
          <w:sz w:val="28"/>
          <w:szCs w:val="28"/>
          <w:lang w:val="kk-KZ"/>
        </w:rPr>
        <w:softHyphen/>
        <w:t>ген</w:t>
      </w:r>
      <w:r w:rsidRPr="000936B8">
        <w:rPr>
          <w:sz w:val="28"/>
          <w:szCs w:val="28"/>
          <w:lang w:val="kk-KZ"/>
        </w:rPr>
        <w:softHyphen/>
        <w:t>діктің нышаны ретінде біз 1 мамырды Қазақстан халқының бірлігі күні деп атап өтеміз. Бұл мереке қазақстандықтардың жүрегіне ерекше жақын мейрам. Бұл күн – біздің халқымыздың бірлігі, достығы мен татулығы мерекеленетін күн.</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Патриотизм мен ынтымақ, Отан тағ</w:t>
      </w:r>
      <w:r w:rsidRPr="000936B8">
        <w:rPr>
          <w:sz w:val="28"/>
          <w:szCs w:val="28"/>
          <w:lang w:val="kk-KZ"/>
        </w:rPr>
        <w:softHyphen/>
        <w:t>дырына жауапкершілік – бұл Қазақ</w:t>
      </w:r>
      <w:r w:rsidRPr="000936B8">
        <w:rPr>
          <w:sz w:val="28"/>
          <w:szCs w:val="28"/>
          <w:lang w:val="kk-KZ"/>
        </w:rPr>
        <w:softHyphen/>
        <w:t>стан</w:t>
      </w:r>
      <w:r w:rsidRPr="000936B8">
        <w:rPr>
          <w:sz w:val="28"/>
          <w:szCs w:val="28"/>
          <w:lang w:val="kk-KZ"/>
        </w:rPr>
        <w:softHyphen/>
        <w:t>ның қарқынды дамуының стратегиялық ресурс</w:t>
      </w:r>
      <w:r w:rsidRPr="000936B8">
        <w:rPr>
          <w:sz w:val="28"/>
          <w:szCs w:val="28"/>
          <w:lang w:val="kk-KZ"/>
        </w:rPr>
        <w:softHyphen/>
        <w:t>тары, біздің күш-жігеріміздің және ертеңгі күнге деген сеніміміздің қайнар бұлағы.</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Барлық қазақстандықтарға денсаулық пен бақыт, толағай табыстар мен жарқын болашақ тілеймін!</w:t>
      </w:r>
    </w:p>
    <w:p w:rsidR="00C13627" w:rsidRPr="000936B8" w:rsidRDefault="00C13627" w:rsidP="00C13627">
      <w:pPr>
        <w:pStyle w:val="a8"/>
        <w:shd w:val="clear" w:color="auto" w:fill="FFFFFF"/>
        <w:spacing w:before="0" w:beforeAutospacing="0" w:after="0" w:afterAutospacing="0"/>
        <w:ind w:firstLine="567"/>
        <w:jc w:val="both"/>
        <w:rPr>
          <w:sz w:val="28"/>
          <w:szCs w:val="28"/>
          <w:lang w:val="kk-KZ"/>
        </w:rPr>
      </w:pPr>
      <w:r w:rsidRPr="000936B8">
        <w:rPr>
          <w:sz w:val="28"/>
          <w:szCs w:val="28"/>
          <w:lang w:val="kk-KZ"/>
        </w:rPr>
        <w:t>Біз – бір халықпыз, біздің тағдырымыз ортақ!</w:t>
      </w:r>
    </w:p>
    <w:p w:rsidR="00C13627" w:rsidRPr="000936B8" w:rsidRDefault="00C1362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925FC7" w:rsidRPr="000936B8" w:rsidRDefault="00925FC7" w:rsidP="00C13627">
      <w:pPr>
        <w:ind w:firstLine="567"/>
        <w:jc w:val="both"/>
        <w:rPr>
          <w:sz w:val="28"/>
          <w:szCs w:val="28"/>
          <w:lang w:val="kk-KZ"/>
        </w:rPr>
      </w:pPr>
    </w:p>
    <w:p w:rsidR="002D2574" w:rsidRPr="000936B8" w:rsidRDefault="002D2574" w:rsidP="00C13627">
      <w:pPr>
        <w:ind w:firstLine="567"/>
        <w:jc w:val="both"/>
        <w:rPr>
          <w:sz w:val="28"/>
          <w:szCs w:val="28"/>
          <w:lang w:val="kk-KZ"/>
        </w:rPr>
      </w:pPr>
    </w:p>
    <w:p w:rsidR="002D2574" w:rsidRPr="000936B8" w:rsidRDefault="002D2574" w:rsidP="00C13627">
      <w:pPr>
        <w:ind w:firstLine="567"/>
        <w:jc w:val="both"/>
        <w:rPr>
          <w:sz w:val="28"/>
          <w:szCs w:val="28"/>
          <w:lang w:val="kk-KZ"/>
        </w:rPr>
      </w:pPr>
    </w:p>
    <w:p w:rsidR="002D2574" w:rsidRPr="000936B8" w:rsidRDefault="002D2574" w:rsidP="00C13627">
      <w:pPr>
        <w:ind w:firstLine="567"/>
        <w:jc w:val="both"/>
        <w:rPr>
          <w:sz w:val="28"/>
          <w:szCs w:val="28"/>
          <w:lang w:val="kk-KZ"/>
        </w:rPr>
      </w:pPr>
    </w:p>
    <w:p w:rsidR="0021251A" w:rsidRPr="000936B8" w:rsidRDefault="002D2574" w:rsidP="0021251A">
      <w:pPr>
        <w:shd w:val="clear" w:color="auto" w:fill="FFFFFF"/>
        <w:spacing w:after="150" w:line="300" w:lineRule="atLeast"/>
        <w:jc w:val="both"/>
        <w:rPr>
          <w:sz w:val="28"/>
          <w:szCs w:val="28"/>
          <w:lang w:val="kk-KZ"/>
        </w:rPr>
      </w:pPr>
      <w:r w:rsidRPr="000936B8">
        <w:rPr>
          <w:rFonts w:ascii="Times New Roman" w:hAnsi="Times New Roman" w:cs="Times New Roman"/>
          <w:b/>
          <w:sz w:val="28"/>
          <w:szCs w:val="28"/>
          <w:lang w:val="kk-KZ"/>
        </w:rPr>
        <w:lastRenderedPageBreak/>
        <w:t xml:space="preserve">         </w:t>
      </w:r>
      <w:r w:rsidR="0021251A" w:rsidRPr="000936B8">
        <w:rPr>
          <w:rFonts w:ascii="Times New Roman" w:hAnsi="Times New Roman" w:cs="Times New Roman"/>
          <w:b/>
          <w:sz w:val="28"/>
          <w:szCs w:val="28"/>
          <w:lang w:val="kk-KZ"/>
        </w:rPr>
        <w:t>ҚОРЫТЫНДЫ</w:t>
      </w:r>
    </w:p>
    <w:p w:rsidR="00C13627" w:rsidRPr="000936B8" w:rsidRDefault="002D2574" w:rsidP="00C13627">
      <w:pPr>
        <w:ind w:firstLine="567"/>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Жаһандану және қоғамдық өмірдің демократиялануы жағдайында, Қазақстан Республикасы  мен ТМД – да болып жатқан түбегейлі өзгерістер тұсында ұлтаралық  қатынастардың қазіргі мәселелеріндегі ұлттық пен жалпыадамзаттықты зерттеу тарихи қажеттілік әрі бүгінгі күн талабы болып табылады.Ұлттық және ұлтаралық мәселелерді шешу үшін әлеуметтік-этникалық дамудағы теріс бағыттарды жою ғана емес, сонымен бірге, қоғамның рухани жаңаруы да маңызды.</w:t>
      </w:r>
      <w:r w:rsidR="00301AD0" w:rsidRPr="000936B8">
        <w:rPr>
          <w:rFonts w:ascii="Times New Roman" w:hAnsi="Times New Roman" w:cs="Times New Roman"/>
          <w:sz w:val="28"/>
          <w:szCs w:val="28"/>
          <w:lang w:val="kk-KZ"/>
        </w:rPr>
        <w:t xml:space="preserve"> </w:t>
      </w:r>
    </w:p>
    <w:p w:rsidR="00CC02CF" w:rsidRPr="000936B8" w:rsidRDefault="00CC02CF" w:rsidP="00C13627">
      <w:pPr>
        <w:ind w:firstLine="567"/>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Жаңарған қоғам тұсында ұлтаралық қатынастардың қазіргі мәселелері мәні жаңа сапалы жай-күй мен мазмұнға  ие болады.Оның негізінде әр түрлі ұлттар адамдарының теңдігін тұғыр еткен халықтардың өзара қатынастары гуманистік тұжырымдамасы, қазақстандық патриотизм мен толеранттық, ұлттық және жалпықазақстандық мақтаныш, ұлтаралық келісім рухындағы тәрбие жатады. Сондай-ақ, халықтардың өзара байытылуына, ұлттық және жалпыадамзаттық құндылықтармен алмасуға, олардың жан-жақты ынтымақтастығына, өзара түсіністік пен өзара сенімінің нығаюна</w:t>
      </w:r>
      <w:r w:rsidR="006F6C5F" w:rsidRPr="000936B8">
        <w:rPr>
          <w:rFonts w:ascii="Times New Roman" w:hAnsi="Times New Roman" w:cs="Times New Roman"/>
          <w:sz w:val="28"/>
          <w:szCs w:val="28"/>
          <w:lang w:val="kk-KZ"/>
        </w:rPr>
        <w:t>,т.б.септесетін ұлтаралық байланыстарды кеңейтуге және тереңдетуге деген қажетті мұқтаждық жатады.</w:t>
      </w:r>
    </w:p>
    <w:p w:rsidR="006F6C5F" w:rsidRPr="000936B8" w:rsidRDefault="006F6C5F" w:rsidP="00C13627">
      <w:pPr>
        <w:ind w:firstLine="567"/>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Өркениетті мәдениетте ұлтаралық қатынастардың қазіргі мәселелері мемлекеттік саясат санатына көтерілген. Ұлтаралық қатынастардың қазіргі мәселелері саяси құбылыс және әлеуметтік қарым – қатынас түрі ретінде әр түрлі ұлттық қауымдастық мүшелерінің бірлігін нығайтуға ғана емес, сонымен бірге сол қауымдастықтардың өздкерінің ішкі бірлігін бірнеше есе күшейтуге де септігін тигізеді.</w:t>
      </w:r>
    </w:p>
    <w:p w:rsidR="006F6C5F" w:rsidRPr="000936B8" w:rsidRDefault="006F6C5F" w:rsidP="00C13627">
      <w:pPr>
        <w:ind w:firstLine="567"/>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Ұлттар мен ұлыстардың, ұлттық жәнке этникалық топтардың өзара мүдделі</w:t>
      </w:r>
      <w:r w:rsidR="00C815A1" w:rsidRPr="000936B8">
        <w:rPr>
          <w:rFonts w:ascii="Times New Roman" w:hAnsi="Times New Roman" w:cs="Times New Roman"/>
          <w:sz w:val="28"/>
          <w:szCs w:val="28"/>
          <w:lang w:val="kk-KZ"/>
        </w:rPr>
        <w:t>лігімен беки түскенде ғана ұлтаралық қатынастардың және жалпыадамзаттықтың бірлігіне қол жеткізіледі.</w:t>
      </w:r>
    </w:p>
    <w:p w:rsidR="00C815A1" w:rsidRPr="000936B8" w:rsidRDefault="00C815A1" w:rsidP="00C13627">
      <w:pPr>
        <w:ind w:firstLine="567"/>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Бүгінде тұтастай алғанда ұлтаралық қатынастардың қазіргі мәселелеріндегі ұлттық пен жалпыадамзаттық  мәселелерінің  шешілуі әр түрлі халықтардың  бір тату шаңырақ астына, келешекке ие  ХХI-ғасырдың</w:t>
      </w:r>
      <w:r w:rsidR="00680342" w:rsidRPr="000936B8">
        <w:rPr>
          <w:rFonts w:ascii="Times New Roman" w:hAnsi="Times New Roman" w:cs="Times New Roman"/>
          <w:sz w:val="28"/>
          <w:szCs w:val="28"/>
          <w:lang w:val="kk-KZ"/>
        </w:rPr>
        <w:t xml:space="preserve"> тұрақты қоғамына бірігуіне сеп</w:t>
      </w:r>
      <w:r w:rsidRPr="000936B8">
        <w:rPr>
          <w:rFonts w:ascii="Times New Roman" w:hAnsi="Times New Roman" w:cs="Times New Roman"/>
          <w:sz w:val="28"/>
          <w:szCs w:val="28"/>
          <w:lang w:val="kk-KZ"/>
        </w:rPr>
        <w:t>ігін тигізері сөзсіз.</w:t>
      </w:r>
    </w:p>
    <w:p w:rsidR="00680342" w:rsidRPr="000936B8" w:rsidRDefault="00680342" w:rsidP="00C13627">
      <w:pPr>
        <w:ind w:firstLine="567"/>
        <w:jc w:val="both"/>
        <w:rPr>
          <w:rFonts w:ascii="Times New Roman" w:hAnsi="Times New Roman" w:cs="Times New Roman"/>
          <w:sz w:val="28"/>
          <w:szCs w:val="28"/>
          <w:lang w:val="kk-KZ"/>
        </w:rPr>
      </w:pPr>
    </w:p>
    <w:p w:rsidR="000D2D7D" w:rsidRPr="000936B8" w:rsidRDefault="00C13627" w:rsidP="00C13627">
      <w:pPr>
        <w:pStyle w:val="2"/>
        <w:shd w:val="clear" w:color="auto" w:fill="FFFFFF"/>
        <w:spacing w:before="0" w:line="420" w:lineRule="atLeast"/>
        <w:jc w:val="center"/>
        <w:rPr>
          <w:rFonts w:ascii="Times New Roman" w:hAnsi="Times New Roman" w:cs="Times New Roman"/>
          <w:b w:val="0"/>
          <w:color w:val="auto"/>
          <w:sz w:val="28"/>
          <w:szCs w:val="28"/>
          <w:lang w:val="kk-KZ"/>
        </w:rPr>
      </w:pPr>
      <w:r w:rsidRPr="000936B8">
        <w:rPr>
          <w:rFonts w:ascii="Times New Roman" w:hAnsi="Times New Roman" w:cs="Times New Roman"/>
          <w:b w:val="0"/>
          <w:color w:val="auto"/>
          <w:sz w:val="28"/>
          <w:szCs w:val="28"/>
          <w:lang w:val="kk-KZ"/>
        </w:rPr>
        <w:t xml:space="preserve"> </w:t>
      </w:r>
    </w:p>
    <w:p w:rsidR="00680342" w:rsidRPr="000936B8" w:rsidRDefault="00680342" w:rsidP="00680342">
      <w:pPr>
        <w:rPr>
          <w:lang w:val="kk-KZ"/>
        </w:rPr>
      </w:pPr>
    </w:p>
    <w:p w:rsidR="00680342" w:rsidRPr="000936B8" w:rsidRDefault="00680342" w:rsidP="00680342">
      <w:pPr>
        <w:rPr>
          <w:lang w:val="kk-KZ"/>
        </w:rPr>
      </w:pPr>
    </w:p>
    <w:p w:rsidR="00C972A3" w:rsidRPr="000936B8" w:rsidRDefault="00027534" w:rsidP="00925FC7">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lastRenderedPageBreak/>
        <w:t>ҚОСЫМШАЛАР</w:t>
      </w:r>
      <w:r w:rsidR="009B5C4F" w:rsidRPr="000936B8">
        <w:rPr>
          <w:rFonts w:ascii="Times New Roman" w:hAnsi="Times New Roman" w:cs="Times New Roman"/>
          <w:b/>
          <w:sz w:val="28"/>
          <w:szCs w:val="28"/>
          <w:lang w:val="kk-KZ"/>
        </w:rPr>
        <w:t xml:space="preserve"> :</w:t>
      </w:r>
    </w:p>
    <w:p w:rsidR="00C972A3" w:rsidRPr="000936B8" w:rsidRDefault="00C972A3" w:rsidP="00925FC7">
      <w:pPr>
        <w:shd w:val="clear" w:color="auto" w:fill="FFFFFF"/>
        <w:spacing w:after="150" w:line="300" w:lineRule="atLeast"/>
        <w:jc w:val="both"/>
        <w:rPr>
          <w:rFonts w:ascii="Times New Roman" w:hAnsi="Times New Roman" w:cs="Times New Roman"/>
          <w:sz w:val="28"/>
          <w:szCs w:val="28"/>
          <w:lang w:val="kk-KZ"/>
        </w:rPr>
      </w:pPr>
    </w:p>
    <w:p w:rsidR="00A03647" w:rsidRPr="000936B8" w:rsidRDefault="00A03647" w:rsidP="00925FC7">
      <w:pPr>
        <w:shd w:val="clear" w:color="auto" w:fill="FFFFFF"/>
        <w:spacing w:before="150" w:after="150" w:line="240" w:lineRule="auto"/>
        <w:jc w:val="both"/>
        <w:outlineLvl w:val="0"/>
        <w:rPr>
          <w:rFonts w:ascii="Times New Roman" w:eastAsia="Times New Roman" w:hAnsi="Times New Roman" w:cs="Times New Roman"/>
          <w:sz w:val="28"/>
          <w:szCs w:val="28"/>
        </w:rPr>
      </w:pPr>
      <w:r w:rsidRPr="000936B8">
        <w:rPr>
          <w:rFonts w:ascii="Times New Roman" w:eastAsia="Times New Roman" w:hAnsi="Times New Roman" w:cs="Times New Roman"/>
          <w:kern w:val="36"/>
          <w:sz w:val="28"/>
          <w:szCs w:val="28"/>
          <w:lang w:val="kk-KZ"/>
        </w:rPr>
        <w:t>ҚАЗАҚСТАННЫҢ ЕЛ БІРЛІГІ ДОКТРИНАСЫ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ЖАЛПЫ ЕРЕЖЕЛЕР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Қазақстан Республикасы қазақ халқының сан ғасырлық мемлекеттілігінің құқықтық, тарихи жалғыз дара мұрагері және оның саяси, мемлекеттік құрылымының табиғи жалғасы болып табылады. Қазақстан Республикасы өз тәуелсіздігін қорғау және ұлттық мемлекеттілігін күшейту жолындағы барлық шараларды атқарады.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Ел тарихы - көптеген қайғылы оқиғалардың куәгері. Халықтың өмірі, оның тілі мен мәдениеті жойылудың алдында тұрған да кездер болған. Қазақ халқы аса ауыр сынақтан өтіп, жай ғана аман қалған жоқ, мемлекетін де құрды, тәуелсіздігін де алды.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«Қазақ КСР мемлекеттік егемендігі туралы» Декларацияда және «Қазақстан Республикасының мемлекеттік Тәуелсіздігі туралы» Конституциялық заңда егеменді ұлттың әрі қарай ұйысуының негіздерін айқындаған екі қағидат жария етілді: біріншіден - Қазақстан мемлекетін құрудың алғышарты болып табылатын қазақ халқының өз тағдырын өзі таңдау құқы; екіншісі - елдің барлық азаматтары үшін жасалатын тең мүмкіндік.</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Халықтың даналығы, кеңдігі мен сыйластығы этникалық тегіне, әлеуметтік, діни және де шығу тегіне қарамай жаңа мемлекеттің барша азаматының ұйысуына негіз болды.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Тәуелсіздік орнығуының ең қиын жылдарында халықтың кемелдігі мен елдің Тұңғыш Президенті - Нұрсұлтан Әбішұлы Назарбаевтың қайраткерлігі нәтижесінде Қазақстанда этносаралық жанжал мен қоғамның бөлінуіне жол берілген жоқ.</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Сол жылдары, кеңестік дәуірден қалған дағдарыстан өту, жаңа экономикалық және саяси қатынастарды қалыптастыру жағдайында, қоғамды ұйыстыру ісі: ішкі саяси тұрақтылық, азаматтық  татулық және этносаралық келісім қағидалары негізінде жүзеге асқан еді.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Содан бері Қазақстанның жетістігіне айналған қоғамдық келісіміміз елдің нәтижелі әлеуметтік-экономикалық, қоғамдық-саяси дамуының кепілі және негізі болып табылды.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Алайда өмір бір орында тұрмайды. Өткен жылдарда көп нәрсе өзгерді. Өзіміз де өзгердік, біздің санамыз тоталитарлық жүйенің қалдықтарынан құтылуда. Тәуелсіздік алған жылы туған ұрпақ кәмелетке толды.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lastRenderedPageBreak/>
        <w:t>Бізді қоршаған әлемдегі жағдай да өзгерді. Жаһандану ықпалы артты. Қазақстан әлемдік қауымдастықтың белсенді мүшесі ғана болып қалған жоқ, ол түрлі геосаяси мүдделердің нысанына да айналды. Жаңа ғасырдың екінші онжылдығында елдің алдында инновациялық-өндірістік дамуға өту жөнінде жаңа әлеуметтік-экономикалық міндеттер тұр.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Осының барлығы, жаңарған қоғамнан, өзгерген әлем алдында өзінің бірлігін терең сезінген жаңа типтегі ұйысуды талап етеді.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Егер мемлекеттің қалыптасу кезеңінде басты міндет этносаралық төзімділік пен қоғамдық келісім негізінде қоғамды ұйыстыру болса, </w:t>
      </w:r>
      <w:r w:rsidRPr="000936B8">
        <w:rPr>
          <w:rFonts w:ascii="Times New Roman" w:eastAsia="Times New Roman" w:hAnsi="Times New Roman" w:cs="Times New Roman"/>
          <w:b/>
          <w:bCs/>
          <w:sz w:val="28"/>
          <w:szCs w:val="28"/>
        </w:rPr>
        <w:t>ел дамуының жаңа кезеңінде, стратегиялық басымдық ретінде, қоғамның барлық азаматтары мойындаған ортақ құндылықтар мен қағидаттар жүйесіне негізделген Ұлт Бірлігіне жету болып табылады.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Сондықтан да дәл қазір, азаматтық қоғам мен мемлекеттік институттардың, азаматтардың сындарлы ұсыныстарын жинақтаған Қазақстанның Ұлт Бірлігі Доктринасын қабылдау аса қажет.</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Ұлт Бірлігі Доктринасы - халықтың, уақыт талабына сәйкес, бірігу қажеттігін түсінуіне негіз. Бұл - бізді қандай күш біріктіреді және біртұтас етеді - соны түсінудің тәсілі. Бұл - болашаққа бірігіп ұмтылудың серпіні.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Доктринаның қажеттілігі өмірдің өзінен, біздің жалпы тағдырымыздан, тарих логикасынан туындап отыр. Өйткені бірліксіз - Ұлт жоқ. Ұлтсыз - мемлекет жоқ. Ал, мемлекетсіз - болашақ жоқ.</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Осыларды негізге ала отырып, Қазақстанның Ұлт Бірлігінің төмендегідей қағидаттары жария етіледі.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•I.             «БІР ЕЛ - БІР ТАҒДЫР»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i/>
          <w:iCs/>
          <w:sz w:val="28"/>
          <w:szCs w:val="28"/>
        </w:rPr>
        <w:t>Ұлт бірлігін негіздейтін бірінші қағидат - әр азаматтың өзінің ортақ тағдыры мен Отанының - Қазақстан Республикасының - ортақ екенін ұғыну.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Біздің ұлттық бірлігіміз, этникалық шығу тегіне қарамастан, әрбір адамның жоғары деңгейде Қазақстанмен және оның болашағымен етене бірігуіне негізделген.</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Қандай да бір елдің азаматы болу - әр адамның тағдыры. Алайда, адамдар әрқашан таңдау құқығына ие - ал біз өз таңдауымызды жасадық. Біздің таңдауымыз терең дара сипатта, осы таңдау - біздің барлығымызды отандастар етеді. Себебі біздің ортақ еліміз, ортақ отанымыз бар, ол - Тәуелсіз Қазақстан. Тарихи тағдырымыздың ортақтығын түсіну және осы таңдауды түйсіне білу - елдің барша азаматын біріктіретін ең басты негіз.</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lastRenderedPageBreak/>
        <w:t>Бір мемлекетте тұрып, өзге елдің заңына бағынып өмір сүру, азаматтың барлық құқығына ие бола отырып, бірақ оның міндеттерін орындамау мүмкін емес. Құқықтар мен міндеттердің мұндай бірлігі біздің тағдырымызды да, болашағымызды да бір арнаға қосады.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Ортақ болашағымызды бірлесе қалыптастырмай тағдырласа өмір сүру мүмкін емес. Тәуелсіздік алғаннан соң біз өз мемлекетімізді бірлесіп құруға тарихи мүмкіндік алдық. Содан бергі жылдарда біз, бәріміз, күшті, қуатты, заманауи мемлекет құру жолында бірге еңбек еттік. Елдің егемендігі, оның территориялық тұтастығы, қауіпсіздігі, экономикалық дамуы, қоғамдық келісімі - біздің бірлескен еңбегіміздің нәтижесі.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Сондықтан біз, бәріміз, бір Отанның ұлдары мен қыздары екендігімізді, ал біздің Тәуелсіздігіміз - сан ұрпақтың орындалған арманы, халқымыздың ерен еңбегінің, ерлігінің және ерік-жігерінің  жемісі  екендігін әрқайсымыз түсінуге тиіспіз. Тәуелсіздік пен байырғы қазақ жерінде құрылған мемлекеттілігімізді дамыту - біздің басты құндылығымыз болып табылады.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Жаңа тарихи кезеңде мемлекетіміз Қазақстанға өзінің асқақ есімін берген қазақ халқының алдында ұлтты ұйыстырудың алтын діңгегіне айналу жөнінде жаңа тарихи миссия тұр. Жаңа тарихи жағдайда қазақ халқының алдында жаңа тарихи парыз тұр.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Қазақстан тағдыры үшін, өткен ата-бабалар мен болашақ ұрпақ алдында, қазақ халқы - басты жауапкер. Сондықтан да біздің ілгері өркендеп, теңдес және дамыған елдердің қауымдастығына қадам басамыз ба, әлде өткен даңқты жолымыздан жұбаныш тауып, өкпе мен өкінішке көміліп, тарих қалтарысында қаламыз ба - ол қазақ халқының парасатына байланысты.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Біздің ұлы мақсатымыз - этникалық шығу тегімізге қарамай бірігіп, Даңқты Ұлтқа айналу және қолымызда тұрған ең бағалы құндылық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егемен, тәуелсіз Қазақстанды көзіміздің қарашығындай сақтап, болашақ ұрпаққа аманат ету. Ол үшін біз әлі күнге дейін ынтымағымызға кедергі келтіретін болымсыз істерден және қолдан жасалған кедергілерден арылуымыз керек.</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Мұнан шығатын қорытынды, әрбір азамат, қоғам және мемлекет, халықтың, болашақ ұрпақтың алдында өз жауапкершілігін сезініп, төмендегідей қажетті әрі ұтымды шараларды қамтамасыз етуі керек:</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еліміздің барлық азаматының өз тағдырын Отаны - Қазақстан Республикасының тағдырымен бірге әрі терең тамырлас екенін сезінуі;</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бізді ыдыратуға және ынтымағымызды бұзуға бағытталған кез келген ықпалға белсенді түрде қарсы тұру;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Республика конституциялық құрылысының, территориялық тұтастығы мен унитарлық құрылымының мызғымас беріктігін нығайту;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lastRenderedPageBreak/>
        <w:t>ұлттық мүддеге негізделген елдің экономикалық, саяси, рухани, ақпараттық қауіпсіздігін одан әрі нығайту, басқа мемлекеттер тарапынан болатын ақпараттық тәуелділік пен басқыншылыққа немесе қысымға жол бермеу;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елдің егемендігі мен тәуелсіздігін нығайту үшін республиканың барша азаматын қазақ халқының төңірегіне ұйыстыру;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ел егемендігінің беріктігіне негізделген халықаралық әріптестік саласында ұлттық мүдде басымдығын ұстану;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басты байлығымыз - Тәуелсіздікке, жерге, бірлік пен рухани құндылықтарға тағзым ету;</w:t>
      </w:r>
    </w:p>
    <w:p w:rsidR="00A03647" w:rsidRPr="000936B8" w:rsidRDefault="00A03647" w:rsidP="00925FC7">
      <w:pPr>
        <w:numPr>
          <w:ilvl w:val="0"/>
          <w:numId w:val="11"/>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азаматтар мен қоғам тарапынан мемлекеттілікті нығайту, Тәуелсіздік пен территориялық тұтастықты қорғауға мейлінше жәрдемдесу.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•II.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•III.        «ТЕГІ БАСҚА - ТЕҢДІГІ БІР»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i/>
          <w:iCs/>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i/>
          <w:iCs/>
          <w:sz w:val="28"/>
          <w:szCs w:val="28"/>
        </w:rPr>
        <w:t>Екінші басты қағидат - этникалық, болмаса басқа да шыққан тегіне, діни ұстанымына және әлеуметтік жағдайына қарамай барлық азаматтарға тең мүмкіндік беру.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Біріміздің алдында бірімізге алдын ала артықшылық берілмейді. Бұл ұстаным біздің бірлік ғимаратымызға берік іргетас болып қаланған.  Ол Қазақстан Республикасының Конституциясында жария етілген.</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Бұл қағидат әрбір Қазақстан азаматы өзінің жеке артықшылығы мен шығу тегіне қарамай, қабілетіне қарай барлық мүмкіндігін жүзеге асырып, жетістіктерге жете алатынын аңғартады. Отан мен қоғамға қызмет етуге бағытталған қабілет пен дарын еркін дамуы тиіс, оған ешқандай кедергі болмайды.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Бұл мемлекет пен қоғамның дамуына қолайлы жағдай туғызады: қабілеті мен мүмкіндігі артқан адамдар саны көбейген сайын ел егемендігі нығайып, қоғамның біртұтастығы артады.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Мемлекет тарапынан барлық адамға бірдей әділетті және тең мүмкіндік жасалады. Меншік еркіндігін дамыту - ел өркендеуі үшін қажетті шарт. Орташа тапты жедел қалыптастырудың  экономикалық және құқықтық негіздерін жасау - Қазақстанның бүгіні мен болашағы үшін өмірлік қажеттілік.</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Теңдік қағидаты ауыл мен қала тұрғындарының, сондай-ақ қайта оралған отандастарымыздың өмір сүру дәрежесін теңестіреді, қалаға келушілердің бейімделуі мен урбанизация үдерісін басқаруды реттейді.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Мүмкіндіктердің теңдігі, шығу тегі мен діни ұстанымына қарамай, әркімнің қоғам мен мемлекет өмірінің барлық саласына қатысу құқығына ие бола алатынын көрсетеді.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lastRenderedPageBreak/>
        <w:t>Біздің басты байлығымыз - әралуандықтың бірлігі. Сондықтан мемлекет өз халқының мәдени, рухани дәстүрлерінің ұлттық игілік ретінде сақталуына қамқорлық жасайды. Осы қамқорлықтың бір тетігі ретінде мәдениетаралық сұхбаттың айрықша институты - Қазақстан халқы Ассамблеясының қызметі осыған бағытталады.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Біз мүмкіндіктер теңдігі қағидатын сақтай отырып көп нәрсеге қол жеткіздік, келешекте бұдан да зор нәтижеге қол жеткіземіз. Ол үшін азаматтар, қоғам және мемлекет жауапкершілікті тең бөлісуі және мынадай қажетті шараларды пәрменді қолдануы қажет:</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этникалық шығу тегіне, нәсіліне, тіліне, діни сеніміне, сондай-ақ қандай да әлеуметік топқа немесе қоғамдық ұйымдар мен партияларға жататынына қарамастан, адам мен азаматтың құқығы мен бостандығы теңдігін қамтамасыз ету;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қоғамдағы этносаралық және дінаралық алауыздықтың алдын-алу және жолын кесу;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этникалық және діни қағидаттар бойынша құрылған саяси ұйымдарға заңмен тыйым салу;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ұлтаралық қатынас мәселелерін бұқаралық ақпарат құралдарында жалпы қабылданған әдеп нормалары мен қағидаттарын сақтай отырып шынайы түрде жариялау;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азаматтық теңдікті жүзеге асыру тетіктерін одан әрі жетілдіру;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ұлттық бірлікті нығайтатын әлеуметтік негіз ретінде орташа таптың қалыптасуын жеделдету;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әрбір адамның азаматтық құқығын және барлық азаматтың заң алдындағы бірдей жауапкершілігін сақтау;</w:t>
      </w:r>
    </w:p>
    <w:p w:rsidR="00A03647" w:rsidRPr="000936B8" w:rsidRDefault="00A03647" w:rsidP="00925FC7">
      <w:pPr>
        <w:numPr>
          <w:ilvl w:val="0"/>
          <w:numId w:val="12"/>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ауылдық жерлерді әлеуметтік-экономикалық және мәдени жағынан дамыту, миграция және урбанизация үдерістерін реттеу.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ІІІ. «ҰЛТ  РУХЫНЫҢ ДАМУЫ»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i/>
          <w:iCs/>
          <w:sz w:val="28"/>
          <w:szCs w:val="28"/>
        </w:rPr>
        <w:t>Ұлт бірлігінің үшінші негізгі қағидаты - біріктіруші және бекітуші бастау  ретінде Ұлт Рухын нығайту және дамыту.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Рухани бастау - Ұлтты бір тұтастыққа біріктіретін күш. Халықтың рухы күшті болған сайын, оның мемлекеттілігінің де болашағы  зор. Бұл -  тарихтың және тағдырымыздың басты қозғаушы күші. Тап осы Ұлттық Рух кез келген елдің бет-бейнесін айқындайды, бағыт-бағдарын нұсқап, дамуына серпін береді.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Біздің Ұлттық Рухымызды көтеру үшін негізгі басымдықтар мыналар: дәстүр мен отансүйгіштік рухы, жаңару рухы, жарыс пен жеңіс рухы.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xml:space="preserve">Ұлттың рухы халықтың өзіндік санасының бір бөлігі болып табылатын мыңдаған жылдық дәстүрге, құндылықтар мен мәдениетке, тілге сүйенеді. Осы тіл, дәстүрлі құндылықтар мен қайталанбас төл мәдениетіміз халыққа </w:t>
      </w:r>
      <w:r w:rsidRPr="000936B8">
        <w:rPr>
          <w:rFonts w:ascii="Times New Roman" w:eastAsia="Times New Roman" w:hAnsi="Times New Roman" w:cs="Times New Roman"/>
          <w:sz w:val="28"/>
          <w:szCs w:val="28"/>
        </w:rPr>
        <w:lastRenderedPageBreak/>
        <w:t>жүздеген жылдар бойы демеу болып, оны тарих жолында тарап кетуден сақтап қалды. Бұлар бүгінде де бізді өзгелерден айырып, ерекшелейді. Әрі қайталанбас бір тұтас руханиятымыздың іргетасы болып табылады.</w:t>
      </w:r>
      <w:r w:rsidRPr="000936B8">
        <w:rPr>
          <w:rFonts w:ascii="Times New Roman" w:eastAsia="Times New Roman" w:hAnsi="Times New Roman" w:cs="Times New Roman"/>
          <w:b/>
          <w:bCs/>
          <w:sz w:val="28"/>
          <w:szCs w:val="28"/>
        </w:rPr>
        <w:t> </w:t>
      </w:r>
      <w:r w:rsidRPr="000936B8">
        <w:rPr>
          <w:rFonts w:ascii="Times New Roman" w:eastAsia="Times New Roman" w:hAnsi="Times New Roman" w:cs="Times New Roman"/>
          <w:sz w:val="28"/>
          <w:szCs w:val="28"/>
        </w:rPr>
        <w:t>Сондықтан да мәдениетті, дәстүр мен тілді жаңғырту мен дамыту, ұлттық қадір-қасиетті нығайту - мемлекеттің ең маңызды міндеттерінің бірі.</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Бұл, ең алдымен, қазақ тілінің мемлекеттік тіл ретінде қолданыс аясын кеңейтуге </w:t>
      </w:r>
      <w:r w:rsidRPr="000936B8">
        <w:rPr>
          <w:rFonts w:ascii="Times New Roman" w:eastAsia="Times New Roman" w:hAnsi="Times New Roman" w:cs="Times New Roman"/>
          <w:sz w:val="28"/>
          <w:szCs w:val="28"/>
        </w:rPr>
        <w:t>қатысты. Оны меңгеру әркімнің парызы мен міндеті, жеке бәсекеге қабілеттілігі мен қоғамдық өмірге атсалысудағы белсенділігін айқындайтын  ұмтылысы мен ынталануына айналуы қажет. </w:t>
      </w:r>
      <w:r w:rsidRPr="000936B8">
        <w:rPr>
          <w:rFonts w:ascii="Times New Roman" w:eastAsia="Times New Roman" w:hAnsi="Times New Roman" w:cs="Times New Roman"/>
          <w:b/>
          <w:bCs/>
          <w:sz w:val="28"/>
          <w:szCs w:val="28"/>
        </w:rPr>
        <w:t>Бұл - шешуші басымдық, рухани және ұлттық бірліктің негізгі факторы.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Сонымен қатар мемлекет тарапынан Қазақстанда тұрып жатқан барлық этностың мәдени, рухани және тілдік қажеттіліктерін қанағаттандыруға қамқорлық көрсетілуі тиіс.</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Қоғамның рухани негізі болып табылатын дәстүрлі құндылықтарды арқау ету (тіл мен мәдениетке құрмет, имандылық, отбасы, ұрпақтар сабақтастығы, отансүйгіштік және сыйластық) қазіргі әлемде біздің бірлігіміз бен өзіндік ерекшелігімізді нығайта түсудің сүйенішіне айналуда.</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Қазіргі әлем күн өткен сайын елдер мен ұлттарға қатал талап қойып отыр. Олардың ішінде түпкі дәстүрлері мен құндылықтарын жоғалтпаған, үнемі жаңаруға, модернизацияға, бәсекелік басымдықтарын күшейтуге ұмтылатындардың ғана дербес болашақтан үміті бар. Бұл - уақыт талабы, оған енді біз лайықты болуымыз шарт. </w:t>
      </w:r>
      <w:r w:rsidRPr="000936B8">
        <w:rPr>
          <w:rFonts w:ascii="Times New Roman" w:eastAsia="Times New Roman" w:hAnsi="Times New Roman" w:cs="Times New Roman"/>
          <w:b/>
          <w:bCs/>
          <w:sz w:val="28"/>
          <w:szCs w:val="28"/>
        </w:rPr>
        <w:t>Дәстүрге сүйенген модернизация мен бәсекеге қабілеттілік біздің ұлттық рухымыздың ХХІ ғасырдағы өркендеуіне негіз болады.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Тек қана ғаламдық деңгейдегі асқаралы міндеттерге ұмтылған ұлттар ғана жеңіске жетеді. Сондықтан бәсекеге қабілеттілікке бет түзеу Ұлт Рухының ең маңызды бөлігіне айналуы шарт. Бұл - Ұлттың алға қарыштап қадам басуының, серпіліп жаңа көкжиектерге ұмтылуының негізі мен кепілі. Қазақстанның әрбір азаматы мұны жақсылыққа, байлыққа, ақылдылыққа ұмтылыс деп танып, туған елінің гүлденуіне қолдан келгеннің бәрін істеу қажет деп сезінуі керек. Әрбір адам өз бойындағы осы қасиеттерді дамытуы шарт, олар жеңіс Рухының өз ғұмырының, қоғам мен мемлекет өмірінің бір бөлшегіне айналуына бар күш-жігерін сарп етуі тиіс.</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Қоғамның барлық салаларын модернизациялау арқылы ғана бәсекеге қабілеттілікке қол жеткізуге болады. Ал, ең бастысы, модернизация, үнемі жаңаруға деген ұмтылыс ретінде біздің санамыздың ажырамас бөлшегіне, жалпы ұлт Рухының бөлігіне айналуы тиіс.</w:t>
      </w:r>
      <w:r w:rsidRPr="000936B8">
        <w:rPr>
          <w:rFonts w:ascii="Times New Roman" w:eastAsia="Times New Roman" w:hAnsi="Times New Roman" w:cs="Times New Roman"/>
          <w:b/>
          <w:bCs/>
          <w:sz w:val="28"/>
          <w:szCs w:val="28"/>
        </w:rPr>
        <w:t> </w:t>
      </w:r>
      <w:r w:rsidRPr="000936B8">
        <w:rPr>
          <w:rFonts w:ascii="Times New Roman" w:eastAsia="Times New Roman" w:hAnsi="Times New Roman" w:cs="Times New Roman"/>
          <w:sz w:val="28"/>
          <w:szCs w:val="28"/>
        </w:rPr>
        <w:t>Бұл - біздің уақыт дабылына қайтарған жауабымыз, өйткені дамуға ұмтылмаған Ұлттың күні санаулы.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Бізге ұлт әлеуетін оятатын интеллектуалдық серпіліс қажет.</w:t>
      </w:r>
      <w:r w:rsidRPr="000936B8">
        <w:rPr>
          <w:rFonts w:ascii="Times New Roman" w:eastAsia="Times New Roman" w:hAnsi="Times New Roman" w:cs="Times New Roman"/>
          <w:sz w:val="28"/>
          <w:szCs w:val="28"/>
        </w:rPr>
        <w:t xml:space="preserve"> Білімге, ғылымға және инновацияларға көзқарасты өзгертудің өмірлік маңызы </w:t>
      </w:r>
      <w:r w:rsidRPr="000936B8">
        <w:rPr>
          <w:rFonts w:ascii="Times New Roman" w:eastAsia="Times New Roman" w:hAnsi="Times New Roman" w:cs="Times New Roman"/>
          <w:sz w:val="28"/>
          <w:szCs w:val="28"/>
        </w:rPr>
        <w:lastRenderedPageBreak/>
        <w:t>зор. </w:t>
      </w:r>
      <w:r w:rsidRPr="000936B8">
        <w:rPr>
          <w:rFonts w:ascii="Times New Roman" w:eastAsia="Times New Roman" w:hAnsi="Times New Roman" w:cs="Times New Roman"/>
          <w:b/>
          <w:bCs/>
          <w:sz w:val="28"/>
          <w:szCs w:val="28"/>
        </w:rPr>
        <w:t>ХХІ ғасырда тек интеллектуалды ұлт қана жеңіс тұғырынан көріну мүмкіндігіне ие бола алады.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Тек осындай жолмен ғана, дәстүрлерге сүйеніп үнемі жетілу арқылы, биік мақсаттар қоя отырып ұлттың бірігуіне, Ұлт Рухының нығаюына қол жеткізе аламыз.</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Бұған жету үшін мемлекет, әрқайсымыз, бүтін қоғам жауапкершілікті бөлісуі тиіс және қажетті әрі ұтымды мынадай шараларды қамтамасыз етуі керек:</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Ұлт Рухын дамыту және нығайту, осыны еліміздегі әрбір азаматтың өмірлік бағдарына айналдыру;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мемлекеттік тілді дамытуға және оның аясын кеңейтуге ұлт бірлігін нығайтатын фактор ретінде басымдық беру;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Қазақстанда тұратын этнос өкілдерінің мәдениетін, дәстүрін, салтын, тілін дамытуға жағдай жасау;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ұлттың, мемлекеттің, қоғам және отбасының мызғымастығына бағытталған рухани дәстүрлерді, адамгершілік құндылықтарды, дүниетанымдық ұстанымдарды сақтау және нығайту;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ұлттық құндылықтар мен игіліктерге қамқорлық жасау;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жас ұрпақты сыйластық, отаншылдық, Еліне және халқына адал қызмет ету құндылықтары рухында тәрбиелеу;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әрбір адам өзінің білімін, қабілетін, кәсібилігін және бәсекеге қабілеттілігін үнемі жетілдіріп отыру;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қоғамның өмірлік маңызды барлық саласын одан әрі модернизациялауға байланысты бірлескен дәйекті жұмыстар жүргізу;</w:t>
      </w:r>
    </w:p>
    <w:p w:rsidR="00A03647" w:rsidRPr="000936B8" w:rsidRDefault="00A03647" w:rsidP="00925FC7">
      <w:pPr>
        <w:numPr>
          <w:ilvl w:val="0"/>
          <w:numId w:val="13"/>
        </w:numPr>
        <w:shd w:val="clear" w:color="auto" w:fill="FFFFFF"/>
        <w:spacing w:after="0" w:line="300" w:lineRule="atLeast"/>
        <w:ind w:left="0"/>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Қазақстанның бәсекеге қабілеттілігінің кепілі ретінде интеллектуалды ұлт қалыптастыру.</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b/>
          <w:bCs/>
          <w:sz w:val="28"/>
          <w:szCs w:val="28"/>
        </w:rPr>
        <w:t>                 ҚОРЫТЫНДЫ ЕРЕЖЕЛЕР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Осы Доктрина халық бірлігін нығайтуға, демократияны, мәдениеттер және өркениеттер сұхбатын дамытуға бағытталған құқықтық, әлеуметтік-экономикалық, саяси, мемлекеттік басқару шараларының біртұтас жүйесін жасаудың негізі болады.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Доктринаны жүзеге асыру Қазақстанның жедел дамуы үшін, әрқайсымыздың лайықты өмір сүруіміз үшін елдің адами, интеллектуалдық әлеуетін жандандыру мен жұмылдыруға, азаматтардың Қазақстан Республикасының Конституциясында кепілдік берілген құқығы мен бостандығын сақтау және қорғауға бағытталған.</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Қазақстан Республикасының 2020 жылға дейінгі Стратегиялық даму жоспарына сәйкес, Доктрина қазақстандық қоғамды ұйыстыру үдерісінің басты құралы болмақ.</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 xml:space="preserve">Ұлт бірлігін қамтамасыз ету - демократиялық, зайырлы, құқықтық және әлеуметтік мемлекетті құрудың маңызды шарты. Мемлекеттің экономикалық </w:t>
      </w:r>
      <w:r w:rsidRPr="000936B8">
        <w:rPr>
          <w:rFonts w:ascii="Times New Roman" w:eastAsia="Times New Roman" w:hAnsi="Times New Roman" w:cs="Times New Roman"/>
          <w:sz w:val="28"/>
          <w:szCs w:val="28"/>
        </w:rPr>
        <w:lastRenderedPageBreak/>
        <w:t>өсуі, әлеуметтік ілгерілеуі, демократиялық дамуы қоғам бірлігі ұйысқан және сақталған жағдайда ғана жүзеге асуы мүмкін. Бұл міндетті шешу үшін тәуелсіз, егемен, барлық әлем мойындаған мемлекет ретінде Қазақстанда саяси ерік және қажетті экономикалық, әлеуметтік ресурстың бәрі бар.</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Тәуелсіздікті сақтау және мемлекеттілікті нығайту, мүмкіндіктер теңдігін және азаматтар құқығы мен бостандығын қорғау, интеллектуалды ұлт құру және ұлттық рухты дамыту - біздің ұлттық бірлігіміздің басты ұстанымы әрі әрбіріміздің өмірлік қағидаттарымыз болуы шарт.</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r w:rsidRPr="000936B8">
        <w:rPr>
          <w:rFonts w:ascii="Times New Roman" w:eastAsia="Times New Roman" w:hAnsi="Times New Roman" w:cs="Times New Roman"/>
          <w:sz w:val="28"/>
          <w:szCs w:val="28"/>
        </w:rPr>
        <w:t>Осының бәрі алдымыздағы жылдарда еліміздің қарқынды дамуының негізін қалайды.</w:t>
      </w:r>
    </w:p>
    <w:p w:rsidR="00A03647" w:rsidRPr="000936B8" w:rsidRDefault="00A03647" w:rsidP="00925FC7">
      <w:pPr>
        <w:shd w:val="clear" w:color="auto" w:fill="FFFFFF"/>
        <w:spacing w:after="150" w:line="300" w:lineRule="atLeast"/>
        <w:jc w:val="both"/>
        <w:rPr>
          <w:rFonts w:ascii="Times New Roman" w:eastAsia="Times New Roman" w:hAnsi="Times New Roman" w:cs="Times New Roman"/>
          <w:sz w:val="28"/>
          <w:szCs w:val="28"/>
        </w:rPr>
      </w:pPr>
    </w:p>
    <w:p w:rsidR="00BA69B9" w:rsidRPr="000936B8" w:rsidRDefault="00A03647" w:rsidP="000936B8">
      <w:pPr>
        <w:shd w:val="clear" w:color="auto" w:fill="FFFFFF"/>
        <w:tabs>
          <w:tab w:val="left" w:pos="1366"/>
        </w:tabs>
        <w:spacing w:after="150" w:line="300" w:lineRule="atLeast"/>
        <w:jc w:val="both"/>
        <w:rPr>
          <w:rFonts w:ascii="Times New Roman" w:hAnsi="Times New Roman" w:cs="Times New Roman"/>
          <w:b/>
          <w:bCs/>
          <w:sz w:val="28"/>
          <w:szCs w:val="28"/>
        </w:rPr>
      </w:pPr>
      <w:r w:rsidRPr="000936B8">
        <w:rPr>
          <w:rFonts w:ascii="Times New Roman" w:hAnsi="Times New Roman" w:cs="Times New Roman"/>
          <w:b/>
          <w:sz w:val="28"/>
          <w:szCs w:val="28"/>
        </w:rPr>
        <w:t> </w:t>
      </w:r>
      <w:r w:rsidR="00BA69B9" w:rsidRPr="000936B8">
        <w:rPr>
          <w:rFonts w:ascii="Times New Roman" w:hAnsi="Times New Roman" w:cs="Times New Roman"/>
          <w:b/>
          <w:sz w:val="28"/>
          <w:szCs w:val="28"/>
        </w:rPr>
        <w:t>Қазақстан халқы Ассамблеясы туралы</w:t>
      </w:r>
    </w:p>
    <w:p w:rsidR="00BA69B9" w:rsidRPr="000936B8" w:rsidRDefault="00BA69B9" w:rsidP="00925FC7">
      <w:pPr>
        <w:pStyle w:val="a8"/>
        <w:spacing w:before="120" w:beforeAutospacing="0" w:after="0" w:afterAutospacing="0" w:line="285" w:lineRule="atLeast"/>
        <w:jc w:val="both"/>
        <w:textAlignment w:val="baseline"/>
        <w:rPr>
          <w:b/>
          <w:spacing w:val="2"/>
          <w:sz w:val="28"/>
          <w:szCs w:val="28"/>
        </w:rPr>
      </w:pPr>
      <w:r w:rsidRPr="000936B8">
        <w:rPr>
          <w:b/>
          <w:spacing w:val="2"/>
          <w:sz w:val="28"/>
          <w:szCs w:val="28"/>
        </w:rPr>
        <w:t>Қазақстан Республикасының 2008 жылғы 20 қазандағы N 70-IV Заңы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Осы Заң қоғамдық келісім мен жалпыұлттық бірлік саласындағы мемлекеттік саясатты, «Мәңгілік Ел» жалпыұлттық патриоттық идеясын іске асыруға, қоғамдық-саяси тұрақтылықты қамтамасыз ету мен мемлекеттік және қоғамның азаматтық институттарының этносаралық қатынастар саласындағы өзара іс-қимылының тиімділігін арттыруға бағытталған Қазақстан халқы Ассамблеясының мәртебесін, оны қалыптастыру және жұмысын ұйымдастыру тәртібін айқындайды.</w:t>
      </w:r>
      <w:r w:rsidRPr="000936B8">
        <w:rPr>
          <w:spacing w:val="2"/>
          <w:sz w:val="28"/>
          <w:szCs w:val="28"/>
        </w:rPr>
        <w:br/>
        <w:t>      </w:t>
      </w:r>
      <w:r w:rsidRPr="000936B8">
        <w:rPr>
          <w:rStyle w:val="note"/>
          <w:spacing w:val="2"/>
          <w:sz w:val="28"/>
          <w:szCs w:val="28"/>
          <w:bdr w:val="none" w:sz="0" w:space="0" w:color="auto" w:frame="1"/>
        </w:rPr>
        <w:t>Ескерту. Кіріспе жаңа редакцияда - ҚР 27.10.2015</w:t>
      </w:r>
      <w:r w:rsidRPr="000936B8">
        <w:rPr>
          <w:rStyle w:val="apple-converted-space"/>
          <w:spacing w:val="2"/>
          <w:sz w:val="28"/>
          <w:szCs w:val="28"/>
          <w:bdr w:val="none" w:sz="0" w:space="0" w:color="auto" w:frame="1"/>
        </w:rPr>
        <w:t> </w:t>
      </w:r>
      <w:hyperlink r:id="rId11" w:anchor="z2"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3"/>
        <w:spacing w:before="225" w:after="135" w:line="390" w:lineRule="atLeast"/>
        <w:jc w:val="both"/>
        <w:textAlignment w:val="baseline"/>
        <w:rPr>
          <w:rFonts w:ascii="Times New Roman" w:hAnsi="Times New Roman"/>
          <w:b w:val="0"/>
          <w:bCs w:val="0"/>
          <w:sz w:val="28"/>
          <w:szCs w:val="28"/>
        </w:rPr>
      </w:pPr>
      <w:r w:rsidRPr="000936B8">
        <w:rPr>
          <w:rFonts w:ascii="Times New Roman" w:hAnsi="Times New Roman"/>
          <w:b w:val="0"/>
          <w:bCs w:val="0"/>
          <w:sz w:val="28"/>
          <w:szCs w:val="28"/>
        </w:rPr>
        <w:t>1-тарау. ЖАЛПЫ ЕРЕЖЕЛЕР</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Қазақстан халқы Ассамблеясының құқықтық мәртебесі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Қазақстан халқы Ассамблеясы (бұдан әрі – Ассамблея) – заңды тұлға түрінде құрылмайтын, Қазақстан Республикасының Президенті құратын, қоғамдық келісім мен жалпыұлттық бірлік саласындағы мемлекеттік саясатты әзірлеуге және іске асыруға ықпал ететін мекеме.</w:t>
      </w:r>
      <w:r w:rsidRPr="000936B8">
        <w:rPr>
          <w:spacing w:val="2"/>
          <w:sz w:val="28"/>
          <w:szCs w:val="28"/>
        </w:rPr>
        <w:br/>
      </w:r>
      <w:bookmarkStart w:id="3" w:name="z3"/>
      <w:bookmarkEnd w:id="3"/>
      <w:r w:rsidRPr="000936B8">
        <w:rPr>
          <w:spacing w:val="2"/>
          <w:sz w:val="28"/>
          <w:szCs w:val="28"/>
        </w:rPr>
        <w:t>      2. Ассамблея өз қызметін Қазақстан Республикасының бүкіл аумағында жүзеге асырады.</w:t>
      </w:r>
      <w:r w:rsidRPr="000936B8">
        <w:rPr>
          <w:rStyle w:val="apple-converted-space"/>
          <w:spacing w:val="2"/>
          <w:sz w:val="28"/>
          <w:szCs w:val="28"/>
        </w:rPr>
        <w:t> </w:t>
      </w:r>
      <w:r w:rsidRPr="000936B8">
        <w:rPr>
          <w:spacing w:val="2"/>
          <w:sz w:val="28"/>
          <w:szCs w:val="28"/>
        </w:rPr>
        <w:br/>
      </w:r>
      <w:bookmarkStart w:id="4" w:name="z4"/>
      <w:bookmarkEnd w:id="4"/>
      <w:r w:rsidRPr="000936B8">
        <w:rPr>
          <w:spacing w:val="2"/>
          <w:sz w:val="28"/>
          <w:szCs w:val="28"/>
        </w:rPr>
        <w:t>      3. Облыстардың (республикалық маңызы бар қаланың, астананың) ассамблеялары — облыстардың (республикалық маңызы бар қаланың, астананың) әкімдері жанындағы заңды тұлға құрылмай, қызметін Ассамблея үйлестіретін мекемелер.</w:t>
      </w:r>
      <w:r w:rsidRPr="000936B8">
        <w:rPr>
          <w:spacing w:val="2"/>
          <w:sz w:val="28"/>
          <w:szCs w:val="28"/>
        </w:rPr>
        <w:br/>
        <w:t>      </w:t>
      </w:r>
      <w:r w:rsidRPr="000936B8">
        <w:rPr>
          <w:rStyle w:val="note"/>
          <w:spacing w:val="2"/>
          <w:sz w:val="28"/>
          <w:szCs w:val="28"/>
          <w:bdr w:val="none" w:sz="0" w:space="0" w:color="auto" w:frame="1"/>
        </w:rPr>
        <w:t>Ескерту. 1-бапқа өзгеріс енгізілді - ҚР 27.10.2015</w:t>
      </w:r>
      <w:r w:rsidRPr="000936B8">
        <w:rPr>
          <w:rStyle w:val="apple-converted-space"/>
          <w:spacing w:val="2"/>
          <w:sz w:val="28"/>
          <w:szCs w:val="28"/>
          <w:bdr w:val="none" w:sz="0" w:space="0" w:color="auto" w:frame="1"/>
        </w:rPr>
        <w:t> </w:t>
      </w:r>
      <w:hyperlink r:id="rId12" w:anchor="z4"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2-бап.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Қазақстан Республикасының Ассамблея туралы</w:t>
      </w:r>
      <w:r w:rsidRPr="000936B8">
        <w:rPr>
          <w:rStyle w:val="apple-converted-space"/>
          <w:b/>
          <w:bCs/>
          <w:spacing w:val="2"/>
          <w:sz w:val="28"/>
          <w:szCs w:val="28"/>
          <w:bdr w:val="none" w:sz="0" w:space="0" w:color="auto" w:frame="1"/>
        </w:rPr>
        <w:t> </w:t>
      </w:r>
      <w:r w:rsidRPr="000936B8">
        <w:rPr>
          <w:spacing w:val="2"/>
          <w:sz w:val="28"/>
          <w:szCs w:val="28"/>
        </w:rPr>
        <w:br/>
      </w:r>
      <w:r w:rsidRPr="000936B8">
        <w:rPr>
          <w:b/>
          <w:bCs/>
          <w:spacing w:val="2"/>
          <w:sz w:val="28"/>
          <w:szCs w:val="28"/>
          <w:bdr w:val="none" w:sz="0" w:space="0" w:color="auto" w:frame="1"/>
        </w:rPr>
        <w:t>              заңнамасы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туралы заңнама Қазақстан Республикасының </w:t>
      </w:r>
      <w:hyperlink r:id="rId13" w:anchor="z7" w:history="1">
        <w:r w:rsidRPr="000936B8">
          <w:rPr>
            <w:rStyle w:val="aa"/>
            <w:rFonts w:eastAsia="Calibri"/>
            <w:color w:val="auto"/>
            <w:spacing w:val="2"/>
            <w:sz w:val="28"/>
            <w:szCs w:val="28"/>
          </w:rPr>
          <w:t>Конституциясына</w:t>
        </w:r>
      </w:hyperlink>
      <w:r w:rsidRPr="000936B8">
        <w:rPr>
          <w:rStyle w:val="apple-converted-space"/>
          <w:spacing w:val="2"/>
          <w:sz w:val="28"/>
          <w:szCs w:val="28"/>
        </w:rPr>
        <w:t> </w:t>
      </w:r>
      <w:r w:rsidRPr="000936B8">
        <w:rPr>
          <w:spacing w:val="2"/>
          <w:sz w:val="28"/>
          <w:szCs w:val="28"/>
        </w:rPr>
        <w:t>негізделеді, осы Заңнан және Қазақстан Республикасының </w:t>
      </w:r>
      <w:hyperlink r:id="rId14" w:anchor="z0" w:history="1">
        <w:r w:rsidRPr="000936B8">
          <w:rPr>
            <w:rStyle w:val="aa"/>
            <w:rFonts w:eastAsia="Calibri"/>
            <w:color w:val="auto"/>
            <w:spacing w:val="2"/>
            <w:sz w:val="28"/>
            <w:szCs w:val="28"/>
          </w:rPr>
          <w:t>өзге де</w:t>
        </w:r>
      </w:hyperlink>
      <w:r w:rsidRPr="000936B8">
        <w:rPr>
          <w:spacing w:val="2"/>
          <w:sz w:val="28"/>
          <w:szCs w:val="28"/>
        </w:rPr>
        <w:t> </w:t>
      </w:r>
      <w:hyperlink r:id="rId15" w:anchor="z5" w:history="1">
        <w:r w:rsidRPr="000936B8">
          <w:rPr>
            <w:rStyle w:val="aa"/>
            <w:rFonts w:eastAsia="Calibri"/>
            <w:color w:val="auto"/>
            <w:spacing w:val="2"/>
            <w:sz w:val="28"/>
            <w:szCs w:val="28"/>
          </w:rPr>
          <w:t xml:space="preserve">нормативтік құқықтық </w:t>
        </w:r>
        <w:r w:rsidRPr="000936B8">
          <w:rPr>
            <w:rStyle w:val="aa"/>
            <w:rFonts w:eastAsia="Calibri"/>
            <w:color w:val="auto"/>
            <w:spacing w:val="2"/>
            <w:sz w:val="28"/>
            <w:szCs w:val="28"/>
          </w:rPr>
          <w:lastRenderedPageBreak/>
          <w:t>актілерінен</w:t>
        </w:r>
      </w:hyperlink>
      <w:r w:rsidRPr="000936B8">
        <w:rPr>
          <w:rStyle w:val="apple-converted-space"/>
          <w:spacing w:val="2"/>
          <w:sz w:val="28"/>
          <w:szCs w:val="28"/>
        </w:rPr>
        <w:t> </w:t>
      </w:r>
      <w:r w:rsidRPr="000936B8">
        <w:rPr>
          <w:spacing w:val="2"/>
          <w:sz w:val="28"/>
          <w:szCs w:val="28"/>
        </w:rPr>
        <w:t>тұрады.</w:t>
      </w:r>
      <w:r w:rsidRPr="000936B8">
        <w:rPr>
          <w:rStyle w:val="apple-converted-space"/>
          <w:spacing w:val="2"/>
          <w:sz w:val="28"/>
          <w:szCs w:val="28"/>
        </w:rPr>
        <w:t> </w:t>
      </w:r>
      <w:r w:rsidRPr="000936B8">
        <w:rPr>
          <w:spacing w:val="2"/>
          <w:sz w:val="28"/>
          <w:szCs w:val="28"/>
        </w:rPr>
        <w:br/>
      </w:r>
      <w:bookmarkStart w:id="5" w:name="z6"/>
      <w:bookmarkEnd w:id="5"/>
      <w:r w:rsidRPr="000936B8">
        <w:rPr>
          <w:spacing w:val="2"/>
          <w:sz w:val="28"/>
          <w:szCs w:val="28"/>
        </w:rPr>
        <w:t>      2. Егер Қазақстан Республикасы ратификациялаған халықаралық шартта осы Заңдағыдан өзгеше ережелер белгіленсе, онда халықаралық шарттың ережелері қолданылады.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3-бап.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Ассамблеяның мақсаты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Ассамблеяның мақсаты қазақ халқының топтастырушы рөлін арқау ете отырып, қазақстандық патриотизм, Қазақстан халқының азаматтық және рухани-мәдени ортақтығы негізінде «Мәңгілік Ел» жалпыұлттық патриоттық идеясымен біріктірілген қазақстандық азаматтық біртектілікті және бәсекеге қабілетті ұлтты қалыптастыру процесінде Қазақстан Республикасында этносаралық келісімді қамтамасыз ету болып табылады.</w:t>
      </w:r>
      <w:r w:rsidRPr="000936B8">
        <w:rPr>
          <w:spacing w:val="2"/>
          <w:sz w:val="28"/>
          <w:szCs w:val="28"/>
        </w:rPr>
        <w:br/>
        <w:t>      </w:t>
      </w:r>
      <w:r w:rsidRPr="000936B8">
        <w:rPr>
          <w:rStyle w:val="note"/>
          <w:spacing w:val="2"/>
          <w:sz w:val="28"/>
          <w:szCs w:val="28"/>
          <w:bdr w:val="none" w:sz="0" w:space="0" w:color="auto" w:frame="1"/>
        </w:rPr>
        <w:t>Ескерту. 3-бап жаңа редакцияда - ҚР 27.10.2015</w:t>
      </w:r>
      <w:r w:rsidRPr="000936B8">
        <w:rPr>
          <w:rStyle w:val="apple-converted-space"/>
          <w:spacing w:val="2"/>
          <w:sz w:val="28"/>
          <w:szCs w:val="28"/>
          <w:bdr w:val="none" w:sz="0" w:space="0" w:color="auto" w:frame="1"/>
        </w:rPr>
        <w:t> </w:t>
      </w:r>
      <w:hyperlink r:id="rId16" w:anchor="z6"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b/>
          <w:bCs/>
          <w:spacing w:val="2"/>
          <w:sz w:val="28"/>
          <w:szCs w:val="28"/>
          <w:bdr w:val="none" w:sz="0" w:space="0" w:color="auto" w:frame="1"/>
        </w:rPr>
        <w:t>4-бап.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Ассамблеяның негізгі міндеттері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Ассамблеяның негізгі міндеттері:</w:t>
      </w:r>
      <w:r w:rsidRPr="000936B8">
        <w:rPr>
          <w:rStyle w:val="apple-converted-space"/>
          <w:spacing w:val="2"/>
          <w:sz w:val="28"/>
          <w:szCs w:val="28"/>
        </w:rPr>
        <w:t> </w:t>
      </w:r>
      <w:r w:rsidRPr="000936B8">
        <w:rPr>
          <w:spacing w:val="2"/>
          <w:sz w:val="28"/>
          <w:szCs w:val="28"/>
        </w:rPr>
        <w:br/>
        <w:t>      1) этносаралық қатынастар саласында мемлекеттік органдармен және азаматтық қоғам институттарымен тиімді өзара іс-қимылды қамтамасыз ету, қоғамда этносаралық келісімді және толеранттықты одан әрі нығайту үшін қолайлы жағдайлар жасау;</w:t>
      </w:r>
      <w:r w:rsidRPr="000936B8">
        <w:rPr>
          <w:rStyle w:val="apple-converted-space"/>
          <w:spacing w:val="2"/>
          <w:sz w:val="28"/>
          <w:szCs w:val="28"/>
        </w:rPr>
        <w:t> </w:t>
      </w:r>
      <w:r w:rsidRPr="000936B8">
        <w:rPr>
          <w:spacing w:val="2"/>
          <w:sz w:val="28"/>
          <w:szCs w:val="28"/>
        </w:rPr>
        <w:br/>
      </w:r>
      <w:bookmarkStart w:id="6" w:name="z63"/>
      <w:bookmarkEnd w:id="6"/>
      <w:r w:rsidRPr="000936B8">
        <w:rPr>
          <w:spacing w:val="2"/>
          <w:sz w:val="28"/>
          <w:szCs w:val="28"/>
        </w:rPr>
        <w:t>      2) «Мәңгілік Ел» жалпыұлттық патриоттық идеясының негізінде Қазақстан халқы бірлігін нығайту;</w:t>
      </w:r>
      <w:r w:rsidRPr="000936B8">
        <w:rPr>
          <w:spacing w:val="2"/>
          <w:sz w:val="28"/>
          <w:szCs w:val="28"/>
        </w:rPr>
        <w:br/>
      </w:r>
      <w:bookmarkStart w:id="7" w:name="z64"/>
      <w:bookmarkEnd w:id="7"/>
      <w:r w:rsidRPr="000936B8">
        <w:rPr>
          <w:spacing w:val="2"/>
          <w:sz w:val="28"/>
          <w:szCs w:val="28"/>
        </w:rPr>
        <w:t>      3) қоғамдағы экстремизмнің және радикализмнің көріністері мен адамның және азаматтың құқықтары мен бостандықтарына қысым жасауға бағытталған әрекеттерге қарсы тұруда мемлекеттік органдарға жәрдемдесу;</w:t>
      </w:r>
      <w:r w:rsidRPr="000936B8">
        <w:rPr>
          <w:rStyle w:val="apple-converted-space"/>
          <w:spacing w:val="2"/>
          <w:sz w:val="28"/>
          <w:szCs w:val="28"/>
        </w:rPr>
        <w:t> </w:t>
      </w:r>
      <w:r w:rsidRPr="000936B8">
        <w:rPr>
          <w:spacing w:val="2"/>
          <w:sz w:val="28"/>
          <w:szCs w:val="28"/>
        </w:rPr>
        <w:br/>
      </w:r>
      <w:bookmarkStart w:id="8" w:name="z65"/>
      <w:bookmarkEnd w:id="8"/>
      <w:r w:rsidRPr="000936B8">
        <w:rPr>
          <w:spacing w:val="2"/>
          <w:sz w:val="28"/>
          <w:szCs w:val="28"/>
        </w:rPr>
        <w:t>      4) азаматтардың саяси-құқықтық мәдениетін қалыптастыруға қатысу;</w:t>
      </w:r>
      <w:r w:rsidRPr="000936B8">
        <w:rPr>
          <w:spacing w:val="2"/>
          <w:sz w:val="28"/>
          <w:szCs w:val="28"/>
        </w:rPr>
        <w:br/>
      </w:r>
      <w:bookmarkStart w:id="9" w:name="z66"/>
      <w:bookmarkEnd w:id="9"/>
      <w:r w:rsidRPr="000936B8">
        <w:rPr>
          <w:spacing w:val="2"/>
          <w:sz w:val="28"/>
          <w:szCs w:val="28"/>
        </w:rPr>
        <w:t>      5) Ассамблеяның мақсаты мен міндеттеріне қол жеткізу үшін этномәдени және өзге де қоғамдық бірлестіктердің күш-жігерін біріктіруді қамтамасыз ету;</w:t>
      </w:r>
      <w:r w:rsidRPr="000936B8">
        <w:rPr>
          <w:rStyle w:val="apple-converted-space"/>
          <w:spacing w:val="2"/>
          <w:sz w:val="28"/>
          <w:szCs w:val="28"/>
        </w:rPr>
        <w:t> </w:t>
      </w:r>
      <w:r w:rsidRPr="000936B8">
        <w:rPr>
          <w:spacing w:val="2"/>
          <w:sz w:val="28"/>
          <w:szCs w:val="28"/>
        </w:rPr>
        <w:br/>
      </w:r>
      <w:bookmarkStart w:id="10" w:name="z67"/>
      <w:bookmarkEnd w:id="10"/>
      <w:r w:rsidRPr="000936B8">
        <w:rPr>
          <w:spacing w:val="2"/>
          <w:sz w:val="28"/>
          <w:szCs w:val="28"/>
        </w:rPr>
        <w:t>      6) Қазақстан халқының ұлттық мәдениетін, тілдері мен дәстүрлерін өркендету, сақтау және дамыту болып табылады.</w:t>
      </w:r>
      <w:r w:rsidRPr="000936B8">
        <w:rPr>
          <w:spacing w:val="2"/>
          <w:sz w:val="28"/>
          <w:szCs w:val="28"/>
        </w:rPr>
        <w:br/>
        <w:t>      </w:t>
      </w:r>
      <w:r w:rsidRPr="000936B8">
        <w:rPr>
          <w:rStyle w:val="note"/>
          <w:spacing w:val="2"/>
          <w:sz w:val="28"/>
          <w:szCs w:val="28"/>
          <w:bdr w:val="none" w:sz="0" w:space="0" w:color="auto" w:frame="1"/>
        </w:rPr>
        <w:t>Ескерту. 4-бапқа өзгеріс енгізілді - ҚР 27.10.2015</w:t>
      </w:r>
      <w:r w:rsidRPr="000936B8">
        <w:rPr>
          <w:rStyle w:val="apple-converted-space"/>
          <w:spacing w:val="2"/>
          <w:sz w:val="28"/>
          <w:szCs w:val="28"/>
          <w:bdr w:val="none" w:sz="0" w:space="0" w:color="auto" w:frame="1"/>
        </w:rPr>
        <w:t> </w:t>
      </w:r>
      <w:hyperlink r:id="rId17" w:anchor="z8"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5-бап.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қызметінің принциптері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Ассамблея қызметінің принциптері:</w:t>
      </w:r>
      <w:r w:rsidRPr="000936B8">
        <w:rPr>
          <w:rStyle w:val="apple-converted-space"/>
          <w:spacing w:val="2"/>
          <w:sz w:val="28"/>
          <w:szCs w:val="28"/>
        </w:rPr>
        <w:t> </w:t>
      </w:r>
      <w:r w:rsidRPr="000936B8">
        <w:rPr>
          <w:spacing w:val="2"/>
          <w:sz w:val="28"/>
          <w:szCs w:val="28"/>
        </w:rPr>
        <w:br/>
        <w:t>      1) адамның және азаматтың құқықтары мен бостандықтарының басымдылығы;</w:t>
      </w:r>
      <w:r w:rsidRPr="000936B8">
        <w:rPr>
          <w:rStyle w:val="apple-converted-space"/>
          <w:spacing w:val="2"/>
          <w:sz w:val="28"/>
          <w:szCs w:val="28"/>
        </w:rPr>
        <w:t> </w:t>
      </w:r>
      <w:r w:rsidRPr="000936B8">
        <w:rPr>
          <w:spacing w:val="2"/>
          <w:sz w:val="28"/>
          <w:szCs w:val="28"/>
        </w:rPr>
        <w:br/>
      </w:r>
      <w:bookmarkStart w:id="11" w:name="z69"/>
      <w:bookmarkEnd w:id="11"/>
      <w:r w:rsidRPr="000936B8">
        <w:rPr>
          <w:spacing w:val="2"/>
          <w:sz w:val="28"/>
          <w:szCs w:val="28"/>
        </w:rPr>
        <w:t>      2) халық пен мемлекет мүдделерінің басымдылығы;</w:t>
      </w:r>
      <w:r w:rsidRPr="000936B8">
        <w:rPr>
          <w:rStyle w:val="apple-converted-space"/>
          <w:spacing w:val="2"/>
          <w:sz w:val="28"/>
          <w:szCs w:val="28"/>
        </w:rPr>
        <w:t> </w:t>
      </w:r>
      <w:r w:rsidRPr="000936B8">
        <w:rPr>
          <w:spacing w:val="2"/>
          <w:sz w:val="28"/>
          <w:szCs w:val="28"/>
        </w:rPr>
        <w:br/>
      </w:r>
      <w:bookmarkStart w:id="12" w:name="z70"/>
      <w:bookmarkEnd w:id="12"/>
      <w:r w:rsidRPr="000936B8">
        <w:rPr>
          <w:spacing w:val="2"/>
          <w:sz w:val="28"/>
          <w:szCs w:val="28"/>
        </w:rPr>
        <w:t>      3) нәсіліне, ұлтына, тіліне, дінге деген қатынасына, нанымдарына немесе кез келген өзге де жағдайларына қарамастан, адамның және азаматтың құқықтары мен бостандықтарының теңдігі;</w:t>
      </w:r>
      <w:r w:rsidRPr="000936B8">
        <w:rPr>
          <w:rStyle w:val="apple-converted-space"/>
          <w:spacing w:val="2"/>
          <w:sz w:val="28"/>
          <w:szCs w:val="28"/>
        </w:rPr>
        <w:t> </w:t>
      </w:r>
      <w:r w:rsidRPr="000936B8">
        <w:rPr>
          <w:spacing w:val="2"/>
          <w:sz w:val="28"/>
          <w:szCs w:val="28"/>
        </w:rPr>
        <w:br/>
      </w:r>
      <w:bookmarkStart w:id="13" w:name="z71"/>
      <w:bookmarkEnd w:id="13"/>
      <w:r w:rsidRPr="000936B8">
        <w:rPr>
          <w:spacing w:val="2"/>
          <w:sz w:val="28"/>
          <w:szCs w:val="28"/>
        </w:rPr>
        <w:t>      4) Ассамблея мүшелерінің тең құқылығы және оның құрамындағы қызметі үшін дербес жауапкершілігі;</w:t>
      </w:r>
      <w:r w:rsidRPr="000936B8">
        <w:rPr>
          <w:rStyle w:val="apple-converted-space"/>
          <w:spacing w:val="2"/>
          <w:sz w:val="28"/>
          <w:szCs w:val="28"/>
        </w:rPr>
        <w:t> </w:t>
      </w:r>
      <w:r w:rsidRPr="000936B8">
        <w:rPr>
          <w:spacing w:val="2"/>
          <w:sz w:val="28"/>
          <w:szCs w:val="28"/>
        </w:rPr>
        <w:br/>
      </w:r>
      <w:bookmarkStart w:id="14" w:name="z72"/>
      <w:bookmarkEnd w:id="14"/>
      <w:r w:rsidRPr="000936B8">
        <w:rPr>
          <w:spacing w:val="2"/>
          <w:sz w:val="28"/>
          <w:szCs w:val="28"/>
        </w:rPr>
        <w:t>      5) жариялылық болып табылады.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6-бап.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қызметінің негізгі бағыттары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lastRenderedPageBreak/>
        <w:t>      Ассамблея қызметінің негізгі бағыттары:</w:t>
      </w:r>
      <w:r w:rsidRPr="000936B8">
        <w:rPr>
          <w:rStyle w:val="apple-converted-space"/>
          <w:spacing w:val="2"/>
          <w:sz w:val="28"/>
          <w:szCs w:val="28"/>
        </w:rPr>
        <w:t> </w:t>
      </w:r>
      <w:r w:rsidRPr="000936B8">
        <w:rPr>
          <w:spacing w:val="2"/>
          <w:sz w:val="28"/>
          <w:szCs w:val="28"/>
        </w:rPr>
        <w:br/>
        <w:t>      1) қоғамдық келісім мен жалпыұлттық бірлік саласындағы мемлекеттік саясатты әзірлеуге және іске асыруға жәрдемдесу;</w:t>
      </w:r>
      <w:r w:rsidRPr="000936B8">
        <w:rPr>
          <w:rStyle w:val="apple-converted-space"/>
          <w:spacing w:val="2"/>
          <w:sz w:val="28"/>
          <w:szCs w:val="28"/>
        </w:rPr>
        <w:t> </w:t>
      </w:r>
      <w:r w:rsidRPr="000936B8">
        <w:rPr>
          <w:spacing w:val="2"/>
          <w:sz w:val="28"/>
          <w:szCs w:val="28"/>
        </w:rPr>
        <w:br/>
      </w:r>
      <w:bookmarkStart w:id="15" w:name="z74"/>
      <w:bookmarkEnd w:id="15"/>
      <w:r w:rsidRPr="000936B8">
        <w:rPr>
          <w:spacing w:val="2"/>
          <w:sz w:val="28"/>
          <w:szCs w:val="28"/>
        </w:rPr>
        <w:t>      2) қазақстандық патриотизмді қалыптастыруға жәрдемдесу;</w:t>
      </w:r>
      <w:r w:rsidRPr="000936B8">
        <w:rPr>
          <w:rStyle w:val="apple-converted-space"/>
          <w:spacing w:val="2"/>
          <w:sz w:val="28"/>
          <w:szCs w:val="28"/>
        </w:rPr>
        <w:t> </w:t>
      </w:r>
      <w:r w:rsidRPr="000936B8">
        <w:rPr>
          <w:spacing w:val="2"/>
          <w:sz w:val="28"/>
          <w:szCs w:val="28"/>
        </w:rPr>
        <w:br/>
      </w:r>
      <w:bookmarkStart w:id="16" w:name="z75"/>
      <w:bookmarkEnd w:id="16"/>
      <w:r w:rsidRPr="000936B8">
        <w:rPr>
          <w:spacing w:val="2"/>
          <w:sz w:val="28"/>
          <w:szCs w:val="28"/>
        </w:rPr>
        <w:t>      3) мемлекеттік тілді және Қазақстан халқының басқа да тілдерін дамыту;</w:t>
      </w:r>
      <w:r w:rsidRPr="000936B8">
        <w:rPr>
          <w:rStyle w:val="apple-converted-space"/>
          <w:spacing w:val="2"/>
          <w:sz w:val="28"/>
          <w:szCs w:val="28"/>
        </w:rPr>
        <w:t> </w:t>
      </w:r>
      <w:r w:rsidRPr="000936B8">
        <w:rPr>
          <w:spacing w:val="2"/>
          <w:sz w:val="28"/>
          <w:szCs w:val="28"/>
        </w:rPr>
        <w:br/>
      </w:r>
      <w:bookmarkStart w:id="17" w:name="z76"/>
      <w:bookmarkEnd w:id="17"/>
      <w:r w:rsidRPr="000936B8">
        <w:rPr>
          <w:spacing w:val="2"/>
          <w:sz w:val="28"/>
          <w:szCs w:val="28"/>
        </w:rPr>
        <w:t>      4) этносаралық саладағы өңірлік саясатты жетілдіру;</w:t>
      </w:r>
      <w:r w:rsidRPr="000936B8">
        <w:rPr>
          <w:rStyle w:val="apple-converted-space"/>
          <w:spacing w:val="2"/>
          <w:sz w:val="28"/>
          <w:szCs w:val="28"/>
        </w:rPr>
        <w:t> </w:t>
      </w:r>
      <w:r w:rsidRPr="000936B8">
        <w:rPr>
          <w:spacing w:val="2"/>
          <w:sz w:val="28"/>
          <w:szCs w:val="28"/>
        </w:rPr>
        <w:br/>
      </w:r>
      <w:bookmarkStart w:id="18" w:name="z77"/>
      <w:bookmarkEnd w:id="18"/>
      <w:r w:rsidRPr="000936B8">
        <w:rPr>
          <w:spacing w:val="2"/>
          <w:sz w:val="28"/>
          <w:szCs w:val="28"/>
        </w:rPr>
        <w:t>      5) демография және көші-қон саласындағы жоспарлар мен іс-шараларды әзірлеуге және іске асыруға қатысу;</w:t>
      </w:r>
      <w:r w:rsidRPr="000936B8">
        <w:rPr>
          <w:rStyle w:val="apple-converted-space"/>
          <w:spacing w:val="2"/>
          <w:sz w:val="28"/>
          <w:szCs w:val="28"/>
        </w:rPr>
        <w:t> </w:t>
      </w:r>
      <w:r w:rsidRPr="000936B8">
        <w:rPr>
          <w:spacing w:val="2"/>
          <w:sz w:val="28"/>
          <w:szCs w:val="28"/>
        </w:rPr>
        <w:br/>
      </w:r>
      <w:bookmarkStart w:id="19" w:name="z78"/>
      <w:bookmarkEnd w:id="19"/>
      <w:r w:rsidRPr="000936B8">
        <w:rPr>
          <w:spacing w:val="2"/>
          <w:sz w:val="28"/>
          <w:szCs w:val="28"/>
        </w:rPr>
        <w:t>      6) елде және шет елдерде этносаралық және конфессияаралық келісімнің қазақстандық моделін насихаттау;</w:t>
      </w:r>
      <w:r w:rsidRPr="000936B8">
        <w:rPr>
          <w:rStyle w:val="apple-converted-space"/>
          <w:spacing w:val="2"/>
          <w:sz w:val="28"/>
          <w:szCs w:val="28"/>
        </w:rPr>
        <w:t> </w:t>
      </w:r>
      <w:r w:rsidRPr="000936B8">
        <w:rPr>
          <w:spacing w:val="2"/>
          <w:sz w:val="28"/>
          <w:szCs w:val="28"/>
        </w:rPr>
        <w:br/>
      </w:r>
      <w:bookmarkStart w:id="20" w:name="z79"/>
      <w:bookmarkEnd w:id="20"/>
      <w:r w:rsidRPr="000936B8">
        <w:rPr>
          <w:spacing w:val="2"/>
          <w:sz w:val="28"/>
          <w:szCs w:val="28"/>
        </w:rPr>
        <w:t>      7) этносаралық келісімге қол жеткізуге бағытталған ағартушылық және баспа қызметін жүзеге асыру;</w:t>
      </w:r>
      <w:r w:rsidRPr="000936B8">
        <w:rPr>
          <w:rStyle w:val="apple-converted-space"/>
          <w:spacing w:val="2"/>
          <w:sz w:val="28"/>
          <w:szCs w:val="28"/>
        </w:rPr>
        <w:t> </w:t>
      </w:r>
      <w:r w:rsidRPr="000936B8">
        <w:rPr>
          <w:spacing w:val="2"/>
          <w:sz w:val="28"/>
          <w:szCs w:val="28"/>
        </w:rPr>
        <w:br/>
      </w:r>
      <w:bookmarkStart w:id="21" w:name="z80"/>
      <w:bookmarkEnd w:id="21"/>
      <w:r w:rsidRPr="000936B8">
        <w:rPr>
          <w:spacing w:val="2"/>
          <w:sz w:val="28"/>
          <w:szCs w:val="28"/>
        </w:rPr>
        <w:t>      8) этносаралық қатынастар жай-күйінің, оның ішінде мемлекеттік тіл мен Қазақстан халқының басқа да тілдерін қолдану саласында мониторингті жүзеге асыру;</w:t>
      </w:r>
      <w:r w:rsidRPr="000936B8">
        <w:rPr>
          <w:rStyle w:val="apple-converted-space"/>
          <w:spacing w:val="2"/>
          <w:sz w:val="28"/>
          <w:szCs w:val="28"/>
        </w:rPr>
        <w:t> </w:t>
      </w:r>
      <w:r w:rsidRPr="000936B8">
        <w:rPr>
          <w:spacing w:val="2"/>
          <w:sz w:val="28"/>
          <w:szCs w:val="28"/>
        </w:rPr>
        <w:br/>
      </w:r>
      <w:bookmarkStart w:id="22" w:name="z81"/>
      <w:bookmarkEnd w:id="22"/>
      <w:r w:rsidRPr="000936B8">
        <w:rPr>
          <w:spacing w:val="2"/>
          <w:sz w:val="28"/>
          <w:szCs w:val="28"/>
        </w:rPr>
        <w:t>      9) қоғамдық келісім мен жалпыұлттық бірлік саласындағы мемлекеттік саясат мәселелері жөніндегі заң жобаларына қоғамдық-саяси сараптамаға қатысу;</w:t>
      </w:r>
      <w:r w:rsidRPr="000936B8">
        <w:rPr>
          <w:rStyle w:val="apple-converted-space"/>
          <w:spacing w:val="2"/>
          <w:sz w:val="28"/>
          <w:szCs w:val="28"/>
        </w:rPr>
        <w:t> </w:t>
      </w:r>
      <w:r w:rsidRPr="000936B8">
        <w:rPr>
          <w:spacing w:val="2"/>
          <w:sz w:val="28"/>
          <w:szCs w:val="28"/>
        </w:rPr>
        <w:br/>
      </w:r>
      <w:bookmarkStart w:id="23" w:name="z82"/>
      <w:bookmarkEnd w:id="23"/>
      <w:r w:rsidRPr="000936B8">
        <w:rPr>
          <w:spacing w:val="2"/>
          <w:sz w:val="28"/>
          <w:szCs w:val="28"/>
        </w:rPr>
        <w:t>      10) шет елдердегі қазақ диаспорасына ана тілін, мәдениеті мен ұлттық дәстүрлерін сақтау және дамыту, оның тарихи Отанымен байланыстарын нығайту мәселелерінде қолдау көрсету;</w:t>
      </w:r>
      <w:r w:rsidRPr="000936B8">
        <w:rPr>
          <w:rStyle w:val="apple-converted-space"/>
          <w:spacing w:val="2"/>
          <w:sz w:val="28"/>
          <w:szCs w:val="28"/>
        </w:rPr>
        <w:t> </w:t>
      </w:r>
      <w:r w:rsidRPr="000936B8">
        <w:rPr>
          <w:spacing w:val="2"/>
          <w:sz w:val="28"/>
          <w:szCs w:val="28"/>
        </w:rPr>
        <w:br/>
      </w:r>
      <w:bookmarkStart w:id="24" w:name="z83"/>
      <w:bookmarkEnd w:id="24"/>
      <w:r w:rsidRPr="000936B8">
        <w:rPr>
          <w:spacing w:val="2"/>
          <w:sz w:val="28"/>
          <w:szCs w:val="28"/>
        </w:rPr>
        <w:t>      11) этносаралық қатынастар саласындағы келіспеушіліктер мен дауларды реттеу, қақтығысты жағдайларды болдырмау жөнінде ұсынымдар әзірлеу және практикалық шараларды іске асыру және оларды</w:t>
      </w:r>
      <w:r w:rsidRPr="000936B8">
        <w:rPr>
          <w:rStyle w:val="apple-converted-space"/>
          <w:spacing w:val="2"/>
          <w:sz w:val="28"/>
          <w:szCs w:val="28"/>
        </w:rPr>
        <w:t> </w:t>
      </w:r>
      <w:r w:rsidRPr="000936B8">
        <w:rPr>
          <w:spacing w:val="2"/>
          <w:sz w:val="28"/>
          <w:szCs w:val="28"/>
        </w:rPr>
        <w:br/>
        <w:t>шешуге қатысу;</w:t>
      </w:r>
      <w:r w:rsidRPr="000936B8">
        <w:rPr>
          <w:rStyle w:val="apple-converted-space"/>
          <w:spacing w:val="2"/>
          <w:sz w:val="28"/>
          <w:szCs w:val="28"/>
        </w:rPr>
        <w:t> </w:t>
      </w:r>
      <w:r w:rsidRPr="000936B8">
        <w:rPr>
          <w:spacing w:val="2"/>
          <w:sz w:val="28"/>
          <w:szCs w:val="28"/>
        </w:rPr>
        <w:br/>
      </w:r>
      <w:bookmarkStart w:id="25" w:name="z84"/>
      <w:bookmarkEnd w:id="25"/>
      <w:r w:rsidRPr="000936B8">
        <w:rPr>
          <w:spacing w:val="2"/>
          <w:sz w:val="28"/>
          <w:szCs w:val="28"/>
        </w:rPr>
        <w:t>      12) этномәдени қоғамдық бірлестіктерге әдістемелік, ұйымдастырушылық жене құқықтық көмек көрсету;</w:t>
      </w:r>
      <w:r w:rsidRPr="000936B8">
        <w:rPr>
          <w:rStyle w:val="apple-converted-space"/>
          <w:spacing w:val="2"/>
          <w:sz w:val="28"/>
          <w:szCs w:val="28"/>
        </w:rPr>
        <w:t> </w:t>
      </w:r>
      <w:r w:rsidRPr="000936B8">
        <w:rPr>
          <w:spacing w:val="2"/>
          <w:sz w:val="28"/>
          <w:szCs w:val="28"/>
        </w:rPr>
        <w:br/>
      </w:r>
      <w:bookmarkStart w:id="26" w:name="z85"/>
      <w:bookmarkEnd w:id="26"/>
      <w:r w:rsidRPr="000936B8">
        <w:rPr>
          <w:spacing w:val="2"/>
          <w:sz w:val="28"/>
          <w:szCs w:val="28"/>
        </w:rPr>
        <w:t>      13) этносаралық қатынастар мәселелері бойынша мемлекеттік органдар мен қоғамдық бірлестіктердің диалогын қамтамасыз ететін семинарлар, конференциялар өткізу, өзге де іс-шараларды жүзеге асыру;</w:t>
      </w:r>
      <w:r w:rsidRPr="000936B8">
        <w:rPr>
          <w:rStyle w:val="apple-converted-space"/>
          <w:spacing w:val="2"/>
          <w:sz w:val="28"/>
          <w:szCs w:val="28"/>
        </w:rPr>
        <w:t> </w:t>
      </w:r>
      <w:r w:rsidRPr="000936B8">
        <w:rPr>
          <w:spacing w:val="2"/>
          <w:sz w:val="28"/>
          <w:szCs w:val="28"/>
        </w:rPr>
        <w:br/>
      </w:r>
      <w:bookmarkStart w:id="27" w:name="z86"/>
      <w:bookmarkEnd w:id="27"/>
      <w:r w:rsidRPr="000936B8">
        <w:rPr>
          <w:spacing w:val="2"/>
          <w:sz w:val="28"/>
          <w:szCs w:val="28"/>
        </w:rPr>
        <w:t>      14) этносаралық және конфессияаралық келісімді қамтамасыз ету мәселелері бойынша азаматтық қоғам институттарымен және халықаралық ұйымдармен өзара іс-қимыл жасау;</w:t>
      </w:r>
      <w:r w:rsidRPr="000936B8">
        <w:rPr>
          <w:rStyle w:val="apple-converted-space"/>
          <w:spacing w:val="2"/>
          <w:sz w:val="28"/>
          <w:szCs w:val="28"/>
        </w:rPr>
        <w:t> </w:t>
      </w:r>
      <w:r w:rsidRPr="000936B8">
        <w:rPr>
          <w:spacing w:val="2"/>
          <w:sz w:val="28"/>
          <w:szCs w:val="28"/>
        </w:rPr>
        <w:br/>
      </w:r>
      <w:bookmarkStart w:id="28" w:name="z87"/>
      <w:bookmarkEnd w:id="28"/>
      <w:r w:rsidRPr="000936B8">
        <w:rPr>
          <w:spacing w:val="2"/>
          <w:sz w:val="28"/>
          <w:szCs w:val="28"/>
        </w:rPr>
        <w:t>      15) Қазақстанның басқа да этностарына өздерінің тарихи отанымен байланысын дамытуға жәрдемдесу;</w:t>
      </w:r>
      <w:r w:rsidRPr="000936B8">
        <w:rPr>
          <w:rStyle w:val="apple-converted-space"/>
          <w:spacing w:val="2"/>
          <w:sz w:val="28"/>
          <w:szCs w:val="28"/>
        </w:rPr>
        <w:t> </w:t>
      </w:r>
      <w:r w:rsidRPr="000936B8">
        <w:rPr>
          <w:spacing w:val="2"/>
          <w:sz w:val="28"/>
          <w:szCs w:val="28"/>
        </w:rPr>
        <w:br/>
      </w:r>
      <w:bookmarkStart w:id="29" w:name="z88"/>
      <w:bookmarkEnd w:id="29"/>
      <w:r w:rsidRPr="000936B8">
        <w:rPr>
          <w:spacing w:val="2"/>
          <w:sz w:val="28"/>
          <w:szCs w:val="28"/>
        </w:rPr>
        <w:t>      16) этносаралық келісімге жәрдемдесетін және Қазақстан Республикасының заңнамасына қайшы келмейтін өзге де қызмет болып табылады.</w:t>
      </w:r>
      <w:r w:rsidRPr="000936B8">
        <w:rPr>
          <w:spacing w:val="2"/>
          <w:sz w:val="28"/>
          <w:szCs w:val="28"/>
        </w:rPr>
        <w:br/>
        <w:t>      </w:t>
      </w:r>
      <w:r w:rsidRPr="000936B8">
        <w:rPr>
          <w:rStyle w:val="note"/>
          <w:spacing w:val="2"/>
          <w:sz w:val="28"/>
          <w:szCs w:val="28"/>
          <w:bdr w:val="none" w:sz="0" w:space="0" w:color="auto" w:frame="1"/>
        </w:rPr>
        <w:t>Ескерту. 6-бапқа өзгеріс енгізілді - ҚР 27.10.2015</w:t>
      </w:r>
      <w:r w:rsidRPr="000936B8">
        <w:rPr>
          <w:rStyle w:val="apple-converted-space"/>
          <w:spacing w:val="2"/>
          <w:sz w:val="28"/>
          <w:szCs w:val="28"/>
          <w:bdr w:val="none" w:sz="0" w:space="0" w:color="auto" w:frame="1"/>
        </w:rPr>
        <w:t> </w:t>
      </w:r>
      <w:hyperlink r:id="rId18" w:anchor="z11"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7-бап.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Қазақстан Республикасы Президентінің Ассамблеяға</w:t>
      </w:r>
      <w:r w:rsidRPr="000936B8">
        <w:rPr>
          <w:rStyle w:val="apple-converted-space"/>
          <w:b/>
          <w:bCs/>
          <w:spacing w:val="2"/>
          <w:sz w:val="28"/>
          <w:szCs w:val="28"/>
          <w:bdr w:val="none" w:sz="0" w:space="0" w:color="auto" w:frame="1"/>
        </w:rPr>
        <w:t> </w:t>
      </w:r>
      <w:r w:rsidRPr="000936B8">
        <w:rPr>
          <w:spacing w:val="2"/>
          <w:sz w:val="28"/>
          <w:szCs w:val="28"/>
        </w:rPr>
        <w:br/>
      </w:r>
      <w:r w:rsidRPr="000936B8">
        <w:rPr>
          <w:b/>
          <w:bCs/>
          <w:spacing w:val="2"/>
          <w:sz w:val="28"/>
          <w:szCs w:val="28"/>
          <w:bdr w:val="none" w:sz="0" w:space="0" w:color="auto" w:frame="1"/>
        </w:rPr>
        <w:t>              қатысты құзыреті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lastRenderedPageBreak/>
        <w:t>      1. Қазақстан Республикасының Президенті:</w:t>
      </w:r>
      <w:r w:rsidRPr="000936B8">
        <w:rPr>
          <w:rStyle w:val="apple-converted-space"/>
          <w:spacing w:val="2"/>
          <w:sz w:val="28"/>
          <w:szCs w:val="28"/>
        </w:rPr>
        <w:t> </w:t>
      </w:r>
      <w:r w:rsidRPr="000936B8">
        <w:rPr>
          <w:spacing w:val="2"/>
          <w:sz w:val="28"/>
          <w:szCs w:val="28"/>
        </w:rPr>
        <w:br/>
      </w:r>
      <w:bookmarkStart w:id="30" w:name="z90"/>
      <w:bookmarkEnd w:id="30"/>
      <w:r w:rsidRPr="000936B8">
        <w:rPr>
          <w:spacing w:val="2"/>
          <w:sz w:val="28"/>
          <w:szCs w:val="28"/>
        </w:rPr>
        <w:t>      1) Ассамблеяны құрады және қайта ұйымдастырады;</w:t>
      </w:r>
      <w:r w:rsidRPr="000936B8">
        <w:rPr>
          <w:rStyle w:val="apple-converted-space"/>
          <w:spacing w:val="2"/>
          <w:sz w:val="28"/>
          <w:szCs w:val="28"/>
        </w:rPr>
        <w:t> </w:t>
      </w:r>
      <w:r w:rsidRPr="000936B8">
        <w:rPr>
          <w:spacing w:val="2"/>
          <w:sz w:val="28"/>
          <w:szCs w:val="28"/>
        </w:rPr>
        <w:br/>
      </w:r>
      <w:bookmarkStart w:id="31" w:name="z91"/>
      <w:bookmarkEnd w:id="31"/>
      <w:r w:rsidRPr="000936B8">
        <w:rPr>
          <w:spacing w:val="2"/>
          <w:sz w:val="28"/>
          <w:szCs w:val="28"/>
        </w:rPr>
        <w:t>      2) Ассамблея қызметінің бағыттарын айқындайды;</w:t>
      </w:r>
      <w:r w:rsidRPr="000936B8">
        <w:rPr>
          <w:rStyle w:val="apple-converted-space"/>
          <w:spacing w:val="2"/>
          <w:sz w:val="28"/>
          <w:szCs w:val="28"/>
        </w:rPr>
        <w:t> </w:t>
      </w:r>
      <w:r w:rsidRPr="000936B8">
        <w:rPr>
          <w:spacing w:val="2"/>
          <w:sz w:val="28"/>
          <w:szCs w:val="28"/>
        </w:rPr>
        <w:br/>
      </w:r>
      <w:bookmarkStart w:id="32" w:name="z92"/>
      <w:bookmarkEnd w:id="32"/>
      <w:r w:rsidRPr="000936B8">
        <w:rPr>
          <w:spacing w:val="2"/>
          <w:sz w:val="28"/>
          <w:szCs w:val="28"/>
        </w:rPr>
        <w:t>      3) Ассамблея басшылығының лауазымды адамдарын қызметке тағайындайды және қызметтен босатады;</w:t>
      </w:r>
      <w:r w:rsidRPr="000936B8">
        <w:rPr>
          <w:rStyle w:val="apple-converted-space"/>
          <w:spacing w:val="2"/>
          <w:sz w:val="28"/>
          <w:szCs w:val="28"/>
        </w:rPr>
        <w:t> </w:t>
      </w:r>
      <w:r w:rsidRPr="000936B8">
        <w:rPr>
          <w:spacing w:val="2"/>
          <w:sz w:val="28"/>
          <w:szCs w:val="28"/>
        </w:rPr>
        <w:br/>
      </w:r>
      <w:bookmarkStart w:id="33" w:name="z93"/>
      <w:bookmarkEnd w:id="33"/>
      <w:r w:rsidRPr="000936B8">
        <w:rPr>
          <w:spacing w:val="2"/>
          <w:sz w:val="28"/>
          <w:szCs w:val="28"/>
        </w:rPr>
        <w:t>      4) Ассамблея Сессиясын шақырады;</w:t>
      </w:r>
      <w:r w:rsidRPr="000936B8">
        <w:rPr>
          <w:rStyle w:val="apple-converted-space"/>
          <w:spacing w:val="2"/>
          <w:sz w:val="28"/>
          <w:szCs w:val="28"/>
        </w:rPr>
        <w:t> </w:t>
      </w:r>
      <w:r w:rsidRPr="000936B8">
        <w:rPr>
          <w:spacing w:val="2"/>
          <w:sz w:val="28"/>
          <w:szCs w:val="28"/>
        </w:rPr>
        <w:br/>
      </w:r>
      <w:bookmarkStart w:id="34" w:name="z94"/>
      <w:bookmarkEnd w:id="34"/>
      <w:r w:rsidRPr="000936B8">
        <w:rPr>
          <w:spacing w:val="2"/>
          <w:sz w:val="28"/>
          <w:szCs w:val="28"/>
        </w:rPr>
        <w:t>      5) Қазақстан Республикасының </w:t>
      </w:r>
      <w:hyperlink r:id="rId19" w:anchor="z47" w:history="1">
        <w:r w:rsidRPr="000936B8">
          <w:rPr>
            <w:rStyle w:val="aa"/>
            <w:rFonts w:eastAsia="Calibri"/>
            <w:color w:val="auto"/>
            <w:spacing w:val="2"/>
            <w:sz w:val="28"/>
            <w:szCs w:val="28"/>
          </w:rPr>
          <w:t>Конституциясына</w:t>
        </w:r>
      </w:hyperlink>
      <w:r w:rsidRPr="000936B8">
        <w:rPr>
          <w:rStyle w:val="apple-converted-space"/>
          <w:spacing w:val="2"/>
          <w:sz w:val="28"/>
          <w:szCs w:val="28"/>
        </w:rPr>
        <w:t> </w:t>
      </w:r>
      <w:r w:rsidRPr="000936B8">
        <w:rPr>
          <w:spacing w:val="2"/>
          <w:sz w:val="28"/>
          <w:szCs w:val="28"/>
        </w:rPr>
        <w:t>және </w:t>
      </w:r>
      <w:hyperlink r:id="rId20" w:anchor="z23" w:history="1">
        <w:r w:rsidRPr="000936B8">
          <w:rPr>
            <w:rStyle w:val="aa"/>
            <w:rFonts w:eastAsia="Calibri"/>
            <w:color w:val="auto"/>
            <w:spacing w:val="2"/>
            <w:sz w:val="28"/>
            <w:szCs w:val="28"/>
          </w:rPr>
          <w:t>заңдарына</w:t>
        </w:r>
      </w:hyperlink>
      <w:r w:rsidRPr="000936B8">
        <w:rPr>
          <w:rStyle w:val="apple-converted-space"/>
          <w:spacing w:val="2"/>
          <w:sz w:val="28"/>
          <w:szCs w:val="28"/>
        </w:rPr>
        <w:t> </w:t>
      </w:r>
      <w:r w:rsidRPr="000936B8">
        <w:rPr>
          <w:spacing w:val="2"/>
          <w:sz w:val="28"/>
          <w:szCs w:val="28"/>
        </w:rPr>
        <w:t>сәйкес өзге де қызметті жүзеге асырады.</w:t>
      </w:r>
      <w:r w:rsidRPr="000936B8">
        <w:rPr>
          <w:rStyle w:val="apple-converted-space"/>
          <w:spacing w:val="2"/>
          <w:sz w:val="28"/>
          <w:szCs w:val="28"/>
        </w:rPr>
        <w:t> </w:t>
      </w:r>
      <w:r w:rsidRPr="000936B8">
        <w:rPr>
          <w:spacing w:val="2"/>
          <w:sz w:val="28"/>
          <w:szCs w:val="28"/>
        </w:rPr>
        <w:br/>
      </w:r>
      <w:bookmarkStart w:id="35" w:name="z12"/>
      <w:bookmarkEnd w:id="35"/>
      <w:r w:rsidRPr="000936B8">
        <w:rPr>
          <w:spacing w:val="2"/>
          <w:sz w:val="28"/>
          <w:szCs w:val="28"/>
        </w:rPr>
        <w:t>      2. Қазақстан Республикасының Тұңғыш Президентіне — Елбасына Қазақстан халқы Ассамблеясын өмір бойы басқару құқығы тиесілі.</w:t>
      </w:r>
      <w:r w:rsidRPr="000936B8">
        <w:rPr>
          <w:spacing w:val="2"/>
          <w:sz w:val="28"/>
          <w:szCs w:val="28"/>
        </w:rPr>
        <w:br/>
      </w:r>
      <w:r w:rsidRPr="000936B8">
        <w:rPr>
          <w:rStyle w:val="note"/>
          <w:spacing w:val="2"/>
          <w:sz w:val="28"/>
          <w:szCs w:val="28"/>
          <w:bdr w:val="none" w:sz="0" w:space="0" w:color="auto" w:frame="1"/>
        </w:rPr>
        <w:t>      Ескерту. 7-бапқа өзгеріс енгізілді - ҚР 2010.06.14</w:t>
      </w:r>
      <w:r w:rsidRPr="000936B8">
        <w:rPr>
          <w:rStyle w:val="apple-converted-space"/>
          <w:spacing w:val="2"/>
          <w:sz w:val="28"/>
          <w:szCs w:val="28"/>
          <w:bdr w:val="none" w:sz="0" w:space="0" w:color="auto" w:frame="1"/>
        </w:rPr>
        <w:t> </w:t>
      </w:r>
      <w:hyperlink r:id="rId21" w:anchor="z25" w:history="1">
        <w:r w:rsidRPr="000936B8">
          <w:rPr>
            <w:rStyle w:val="aa"/>
            <w:rFonts w:eastAsia="Calibri"/>
            <w:color w:val="auto"/>
            <w:spacing w:val="2"/>
            <w:sz w:val="28"/>
            <w:szCs w:val="28"/>
          </w:rPr>
          <w:t>№ 290-IV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(қолданысқа енгізілу тәртібін</w:t>
      </w:r>
      <w:r w:rsidRPr="000936B8">
        <w:rPr>
          <w:rStyle w:val="apple-converted-space"/>
          <w:spacing w:val="2"/>
          <w:sz w:val="28"/>
          <w:szCs w:val="28"/>
          <w:bdr w:val="none" w:sz="0" w:space="0" w:color="auto" w:frame="1"/>
        </w:rPr>
        <w:t> </w:t>
      </w:r>
      <w:hyperlink r:id="rId22" w:anchor="z26" w:history="1">
        <w:r w:rsidRPr="000936B8">
          <w:rPr>
            <w:rStyle w:val="aa"/>
            <w:rFonts w:eastAsia="Calibri"/>
            <w:color w:val="auto"/>
            <w:spacing w:val="2"/>
            <w:sz w:val="28"/>
            <w:szCs w:val="28"/>
          </w:rPr>
          <w:t>2-б</w:t>
        </w:r>
      </w:hyperlink>
      <w:r w:rsidRPr="000936B8">
        <w:rPr>
          <w:rStyle w:val="note"/>
          <w:spacing w:val="2"/>
          <w:sz w:val="28"/>
          <w:szCs w:val="28"/>
          <w:bdr w:val="none" w:sz="0" w:space="0" w:color="auto" w:frame="1"/>
        </w:rPr>
        <w:t>. қараңыз) Заңымен.</w:t>
      </w:r>
    </w:p>
    <w:p w:rsidR="00BA69B9" w:rsidRPr="000936B8" w:rsidRDefault="00BA69B9" w:rsidP="00925FC7">
      <w:pPr>
        <w:pStyle w:val="3"/>
        <w:spacing w:before="225" w:after="135" w:line="390" w:lineRule="atLeast"/>
        <w:jc w:val="both"/>
        <w:textAlignment w:val="baseline"/>
        <w:rPr>
          <w:rFonts w:ascii="Times New Roman" w:hAnsi="Times New Roman"/>
          <w:b w:val="0"/>
          <w:bCs w:val="0"/>
          <w:sz w:val="28"/>
          <w:szCs w:val="28"/>
        </w:rPr>
      </w:pPr>
      <w:r w:rsidRPr="000936B8">
        <w:rPr>
          <w:rFonts w:ascii="Times New Roman" w:hAnsi="Times New Roman"/>
          <w:b w:val="0"/>
          <w:bCs w:val="0"/>
          <w:sz w:val="28"/>
          <w:szCs w:val="28"/>
        </w:rPr>
        <w:t>2-тарау. АССАМБЛЕЯНЫҢ ҚҰРЫЛЫМЫ ЖӘНЕ БАСҚАРУ ОРГАНДАРЫ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8-бап.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Ассамблеяның құрылымы</w:t>
      </w:r>
    </w:p>
    <w:p w:rsidR="00BA69B9" w:rsidRPr="000936B8" w:rsidRDefault="00BA69B9" w:rsidP="00925FC7">
      <w:pPr>
        <w:pStyle w:val="a8"/>
        <w:spacing w:before="0" w:beforeAutospacing="0" w:after="360" w:afterAutospacing="0" w:line="285" w:lineRule="atLeast"/>
        <w:jc w:val="both"/>
        <w:textAlignment w:val="baseline"/>
        <w:rPr>
          <w:spacing w:val="2"/>
          <w:sz w:val="28"/>
          <w:szCs w:val="28"/>
        </w:rPr>
      </w:pPr>
      <w:r w:rsidRPr="000936B8">
        <w:rPr>
          <w:spacing w:val="2"/>
          <w:sz w:val="28"/>
          <w:szCs w:val="28"/>
        </w:rPr>
        <w:t>      Ассамблеяның құрылымын Ассамблея Сессиясы, Ассамблея Кеңесі, Ассамблея Аппараты (Хатшылығы), облыстардың (республикалық маңызы бар қаланың, астананың) ассамблеялары құрайды.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b/>
          <w:bCs/>
          <w:spacing w:val="2"/>
          <w:sz w:val="28"/>
          <w:szCs w:val="28"/>
          <w:bdr w:val="none" w:sz="0" w:space="0" w:color="auto" w:frame="1"/>
        </w:rPr>
        <w:t>9-бап.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Сессиясы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Сессиясы — Ассамблея мүшелерінің жиналысы (бұдан әрі — Сессия) Ассамблеяның жоғары басқарушы органы болып табылады.</w:t>
      </w:r>
      <w:r w:rsidRPr="000936B8">
        <w:rPr>
          <w:rStyle w:val="apple-converted-space"/>
          <w:spacing w:val="2"/>
          <w:sz w:val="28"/>
          <w:szCs w:val="28"/>
        </w:rPr>
        <w:t> </w:t>
      </w:r>
      <w:r w:rsidRPr="000936B8">
        <w:rPr>
          <w:spacing w:val="2"/>
          <w:sz w:val="28"/>
          <w:szCs w:val="28"/>
        </w:rPr>
        <w:br/>
      </w:r>
      <w:bookmarkStart w:id="36" w:name="z14"/>
      <w:bookmarkEnd w:id="36"/>
      <w:r w:rsidRPr="000936B8">
        <w:rPr>
          <w:spacing w:val="2"/>
          <w:sz w:val="28"/>
          <w:szCs w:val="28"/>
        </w:rPr>
        <w:t>      2. Сессияны Қазақстан Республикасының Президенті қажеттілігіне қарай, бірақ жылына кемінде бір рет шақырады. Кезекті Сессияны шақыру туралы өкім кезекті Сессияның еткізілетін күні, орны жене күн тәртібі көрсетіліп, ол басталғанға дейін отыз күннен кешіктірілмей қабылданады, бұл туралы ресми бұқаралық ақпарат құралдарында хабарланады.</w:t>
      </w:r>
      <w:r w:rsidRPr="000936B8">
        <w:rPr>
          <w:rStyle w:val="apple-converted-space"/>
          <w:spacing w:val="2"/>
          <w:sz w:val="28"/>
          <w:szCs w:val="28"/>
        </w:rPr>
        <w:t> </w:t>
      </w:r>
      <w:r w:rsidRPr="000936B8">
        <w:rPr>
          <w:spacing w:val="2"/>
          <w:sz w:val="28"/>
          <w:szCs w:val="28"/>
        </w:rPr>
        <w:br/>
      </w:r>
      <w:bookmarkStart w:id="37" w:name="z15"/>
      <w:bookmarkEnd w:id="37"/>
      <w:r w:rsidRPr="000936B8">
        <w:rPr>
          <w:spacing w:val="2"/>
          <w:sz w:val="28"/>
          <w:szCs w:val="28"/>
        </w:rPr>
        <w:t>      3. Кезектен тыс Сессия Ассамблея Төрағасының, Ассамблея Кеңесінің бастамасы бойынша немесе Ассамблея мүшелері жалпы санының кемінде үштен бірінің өтініші бойынша шақырылады жене оны өткізу туралы шешім қабылданған күннен бастап бір ай мерзімде өткізіледі.</w:t>
      </w:r>
      <w:r w:rsidRPr="000936B8">
        <w:rPr>
          <w:rStyle w:val="apple-converted-space"/>
          <w:spacing w:val="2"/>
          <w:sz w:val="28"/>
          <w:szCs w:val="28"/>
        </w:rPr>
        <w:t> </w:t>
      </w:r>
      <w:r w:rsidRPr="000936B8">
        <w:rPr>
          <w:spacing w:val="2"/>
          <w:sz w:val="28"/>
          <w:szCs w:val="28"/>
        </w:rPr>
        <w:br/>
      </w:r>
      <w:bookmarkStart w:id="38" w:name="z16"/>
      <w:bookmarkEnd w:id="38"/>
      <w:r w:rsidRPr="000936B8">
        <w:rPr>
          <w:spacing w:val="2"/>
          <w:sz w:val="28"/>
          <w:szCs w:val="28"/>
        </w:rPr>
        <w:t>      4. Сессияның ерекше құқығы:</w:t>
      </w:r>
      <w:r w:rsidRPr="000936B8">
        <w:rPr>
          <w:rStyle w:val="apple-converted-space"/>
          <w:spacing w:val="2"/>
          <w:sz w:val="28"/>
          <w:szCs w:val="28"/>
        </w:rPr>
        <w:t> </w:t>
      </w:r>
      <w:r w:rsidRPr="000936B8">
        <w:rPr>
          <w:spacing w:val="2"/>
          <w:sz w:val="28"/>
          <w:szCs w:val="28"/>
        </w:rPr>
        <w:br/>
      </w:r>
      <w:bookmarkStart w:id="39" w:name="z97"/>
      <w:bookmarkEnd w:id="39"/>
      <w:r w:rsidRPr="000936B8">
        <w:rPr>
          <w:spacing w:val="2"/>
          <w:sz w:val="28"/>
          <w:szCs w:val="28"/>
        </w:rPr>
        <w:t>      1) Қазақстан Республикасы Парламенті Мәжілісінің тоғыз депутатын сайлау;</w:t>
      </w:r>
      <w:r w:rsidRPr="000936B8">
        <w:rPr>
          <w:rStyle w:val="apple-converted-space"/>
          <w:spacing w:val="2"/>
          <w:sz w:val="28"/>
          <w:szCs w:val="28"/>
        </w:rPr>
        <w:t> </w:t>
      </w:r>
      <w:r w:rsidRPr="000936B8">
        <w:rPr>
          <w:spacing w:val="2"/>
          <w:sz w:val="28"/>
          <w:szCs w:val="28"/>
        </w:rPr>
        <w:br/>
      </w:r>
      <w:bookmarkStart w:id="40" w:name="z98"/>
      <w:bookmarkEnd w:id="40"/>
      <w:r w:rsidRPr="000936B8">
        <w:rPr>
          <w:spacing w:val="2"/>
          <w:sz w:val="28"/>
          <w:szCs w:val="28"/>
        </w:rPr>
        <w:t>      2) Ассамблеяның дамуын айқындауда тұжырымдамалық ұстанымдарды әзірлеу және оларды Қазақстан Республикасы Президентінің қарауына енгiзу;</w:t>
      </w:r>
      <w:r w:rsidRPr="000936B8">
        <w:rPr>
          <w:spacing w:val="2"/>
          <w:sz w:val="28"/>
          <w:szCs w:val="28"/>
        </w:rPr>
        <w:br/>
      </w:r>
      <w:bookmarkStart w:id="41" w:name="z99"/>
      <w:bookmarkEnd w:id="41"/>
      <w:r w:rsidRPr="000936B8">
        <w:rPr>
          <w:spacing w:val="2"/>
          <w:sz w:val="28"/>
          <w:szCs w:val="28"/>
        </w:rPr>
        <w:t>      3) Ассамблеяның жұмыс жоспарын және Ассамблеяны дамыту жөніндегі бірінші кезектегі іс-шараларды бекіту;</w:t>
      </w:r>
      <w:r w:rsidRPr="000936B8">
        <w:rPr>
          <w:spacing w:val="2"/>
          <w:sz w:val="28"/>
          <w:szCs w:val="28"/>
        </w:rPr>
        <w:br/>
      </w:r>
      <w:bookmarkStart w:id="42" w:name="z100"/>
      <w:bookmarkEnd w:id="42"/>
      <w:r w:rsidRPr="000936B8">
        <w:rPr>
          <w:spacing w:val="2"/>
          <w:sz w:val="28"/>
          <w:szCs w:val="28"/>
        </w:rPr>
        <w:t>      4) Ассамблея мүшелерінің есептерін тыңдау;</w:t>
      </w:r>
      <w:r w:rsidRPr="000936B8">
        <w:rPr>
          <w:rStyle w:val="apple-converted-space"/>
          <w:spacing w:val="2"/>
          <w:sz w:val="28"/>
          <w:szCs w:val="28"/>
        </w:rPr>
        <w:t> </w:t>
      </w:r>
      <w:r w:rsidRPr="000936B8">
        <w:rPr>
          <w:spacing w:val="2"/>
          <w:sz w:val="28"/>
          <w:szCs w:val="28"/>
        </w:rPr>
        <w:br/>
      </w:r>
      <w:bookmarkStart w:id="43" w:name="z101"/>
      <w:bookmarkEnd w:id="43"/>
      <w:r w:rsidRPr="000936B8">
        <w:rPr>
          <w:spacing w:val="2"/>
          <w:sz w:val="28"/>
          <w:szCs w:val="28"/>
        </w:rPr>
        <w:t>      5) жалпы мемлекеттік маңызы бар этносаралық және конфессияаралық келісім мәселелері бойынша азаматтардың және қоғамдық бірлестіктердің өтініштерін қарау болып табылады.</w:t>
      </w:r>
      <w:r w:rsidRPr="000936B8">
        <w:rPr>
          <w:rStyle w:val="apple-converted-space"/>
          <w:spacing w:val="2"/>
          <w:sz w:val="28"/>
          <w:szCs w:val="28"/>
        </w:rPr>
        <w:t> </w:t>
      </w:r>
      <w:r w:rsidRPr="000936B8">
        <w:rPr>
          <w:spacing w:val="2"/>
          <w:sz w:val="28"/>
          <w:szCs w:val="28"/>
        </w:rPr>
        <w:br/>
      </w:r>
      <w:bookmarkStart w:id="44" w:name="z17"/>
      <w:bookmarkEnd w:id="44"/>
      <w:r w:rsidRPr="000936B8">
        <w:rPr>
          <w:spacing w:val="2"/>
          <w:sz w:val="28"/>
          <w:szCs w:val="28"/>
        </w:rPr>
        <w:lastRenderedPageBreak/>
        <w:t>      5. Егер Ассамблея жұмысына оның мүшелерінің жалпы санының кемінде үштен екісі қатысса, Сессия заңды болып есептеледі.</w:t>
      </w:r>
      <w:r w:rsidRPr="000936B8">
        <w:rPr>
          <w:spacing w:val="2"/>
          <w:sz w:val="28"/>
          <w:szCs w:val="28"/>
        </w:rPr>
        <w:br/>
      </w:r>
      <w:bookmarkStart w:id="45" w:name="z18"/>
      <w:bookmarkEnd w:id="45"/>
      <w:r w:rsidRPr="000936B8">
        <w:rPr>
          <w:spacing w:val="2"/>
          <w:sz w:val="28"/>
          <w:szCs w:val="28"/>
        </w:rPr>
        <w:t>      6. Сессияның шешімі, егер оған қатысып отырған Ассамблея мүшелерінің жартысынан астамы дауыс берсе, қабылданды деп есептеледі.</w:t>
      </w:r>
      <w:r w:rsidRPr="000936B8">
        <w:rPr>
          <w:rStyle w:val="apple-converted-space"/>
          <w:spacing w:val="2"/>
          <w:sz w:val="28"/>
          <w:szCs w:val="28"/>
        </w:rPr>
        <w:t> </w:t>
      </w:r>
      <w:r w:rsidRPr="000936B8">
        <w:rPr>
          <w:spacing w:val="2"/>
          <w:sz w:val="28"/>
          <w:szCs w:val="28"/>
        </w:rPr>
        <w:br/>
        <w:t>      Дауыс беру тәртібі мен нысанын Сессия айқындайды.</w:t>
      </w:r>
      <w:r w:rsidRPr="000936B8">
        <w:rPr>
          <w:rStyle w:val="apple-converted-space"/>
          <w:spacing w:val="2"/>
          <w:sz w:val="28"/>
          <w:szCs w:val="28"/>
        </w:rPr>
        <w:t> </w:t>
      </w:r>
      <w:r w:rsidRPr="000936B8">
        <w:rPr>
          <w:spacing w:val="2"/>
          <w:sz w:val="28"/>
          <w:szCs w:val="28"/>
        </w:rPr>
        <w:br/>
      </w:r>
      <w:bookmarkStart w:id="46" w:name="z19"/>
      <w:bookmarkEnd w:id="46"/>
      <w:r w:rsidRPr="000936B8">
        <w:rPr>
          <w:spacing w:val="2"/>
          <w:sz w:val="28"/>
          <w:szCs w:val="28"/>
        </w:rPr>
        <w:t>      7. Сессияның шешімін Ассамблеяның Төрағасы бекітеді. Ассамблея Сессиясының шешімдеріндегі мемлекеттік органдар мен лауазымды адамдарға жіберілген қоғамдық келісім мен жалпыұлттық бірлік саласындағы мемлекеттік саясат жөніндегі ұсынымдар және ұсыныстар міндетті түрде қарауға жатады.</w:t>
      </w:r>
      <w:r w:rsidRPr="000936B8">
        <w:rPr>
          <w:spacing w:val="2"/>
          <w:sz w:val="28"/>
          <w:szCs w:val="28"/>
        </w:rPr>
        <w:br/>
        <w:t>      Сессияның жұмысы Сессия шешімімен бекітілетін регламентпен реттеледі.</w:t>
      </w:r>
      <w:r w:rsidRPr="000936B8">
        <w:rPr>
          <w:spacing w:val="2"/>
          <w:sz w:val="28"/>
          <w:szCs w:val="28"/>
        </w:rPr>
        <w:br/>
      </w:r>
      <w:bookmarkStart w:id="47" w:name="z20"/>
      <w:bookmarkEnd w:id="47"/>
      <w:r w:rsidRPr="000936B8">
        <w:rPr>
          <w:spacing w:val="2"/>
          <w:sz w:val="28"/>
          <w:szCs w:val="28"/>
        </w:rPr>
        <w:t>      8. Ассамблеяның Қазақстан Республикасы Парламенті Мәжілісінің тоғыз депутатын сайлауы " Қазақстан Республикасындағы сайлау туралы " Қазақстан Республикасының </w:t>
      </w:r>
      <w:hyperlink r:id="rId23" w:anchor="z101" w:history="1">
        <w:r w:rsidRPr="000936B8">
          <w:rPr>
            <w:rStyle w:val="aa"/>
            <w:rFonts w:eastAsia="Calibri"/>
            <w:color w:val="auto"/>
            <w:spacing w:val="2"/>
            <w:sz w:val="28"/>
            <w:szCs w:val="28"/>
          </w:rPr>
          <w:t>Конституциялық заңымен</w:t>
        </w:r>
        <w:r w:rsidRPr="000936B8">
          <w:rPr>
            <w:rStyle w:val="apple-converted-space"/>
            <w:spacing w:val="2"/>
            <w:sz w:val="28"/>
            <w:szCs w:val="28"/>
            <w:u w:val="single"/>
          </w:rPr>
          <w:t> </w:t>
        </w:r>
      </w:hyperlink>
      <w:r w:rsidRPr="000936B8">
        <w:rPr>
          <w:spacing w:val="2"/>
          <w:sz w:val="28"/>
          <w:szCs w:val="28"/>
        </w:rPr>
        <w:t>реттеледі.</w:t>
      </w:r>
      <w:r w:rsidRPr="000936B8">
        <w:rPr>
          <w:spacing w:val="2"/>
          <w:sz w:val="28"/>
          <w:szCs w:val="28"/>
        </w:rPr>
        <w:br/>
        <w:t>      </w:t>
      </w:r>
      <w:r w:rsidRPr="000936B8">
        <w:rPr>
          <w:rStyle w:val="note"/>
          <w:spacing w:val="2"/>
          <w:sz w:val="28"/>
          <w:szCs w:val="28"/>
          <w:bdr w:val="none" w:sz="0" w:space="0" w:color="auto" w:frame="1"/>
        </w:rPr>
        <w:t>Ескерту. 9-бапқа өзгерістер енгізілді - ҚР 03.07.2013</w:t>
      </w:r>
      <w:r w:rsidRPr="000936B8">
        <w:rPr>
          <w:rStyle w:val="apple-converted-space"/>
          <w:spacing w:val="2"/>
          <w:sz w:val="28"/>
          <w:szCs w:val="28"/>
          <w:bdr w:val="none" w:sz="0" w:space="0" w:color="auto" w:frame="1"/>
        </w:rPr>
        <w:t> </w:t>
      </w:r>
      <w:hyperlink r:id="rId24" w:anchor="z636" w:history="1">
        <w:r w:rsidRPr="000936B8">
          <w:rPr>
            <w:rStyle w:val="aa"/>
            <w:rFonts w:eastAsia="Calibri"/>
            <w:color w:val="auto"/>
            <w:spacing w:val="2"/>
            <w:sz w:val="28"/>
            <w:szCs w:val="28"/>
          </w:rPr>
          <w:t>№ 124-V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(алғашқы ресми жарияланғанынан кейін күнтізбелік он күн өткен соң қолданысқа енгізіледі); 27.10.2015</w:t>
      </w:r>
      <w:r w:rsidRPr="000936B8">
        <w:rPr>
          <w:rStyle w:val="apple-converted-space"/>
          <w:spacing w:val="2"/>
          <w:sz w:val="28"/>
          <w:szCs w:val="28"/>
          <w:bdr w:val="none" w:sz="0" w:space="0" w:color="auto" w:frame="1"/>
        </w:rPr>
        <w:t> </w:t>
      </w:r>
      <w:hyperlink r:id="rId25" w:anchor="z14"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(алғашқы ресми жарияланған күнінен бастап қолданысқа енгізіледі) Заңдарымен.</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10-бап.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Кеңесі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Сессиялар аралығындағы кезеңде Ассамблеяны басқаруды Қазақстан Республикасы Президентінің шешімімен құрылатын Ассамблея Кеңесі (бұдан әрі — Кеңес) жүзеге асырады. Кеңестің құрамын Қазақстан Республикасының Президенті бекітеді.</w:t>
      </w:r>
      <w:r w:rsidRPr="000936B8">
        <w:rPr>
          <w:rStyle w:val="apple-converted-space"/>
          <w:spacing w:val="2"/>
          <w:sz w:val="28"/>
          <w:szCs w:val="28"/>
        </w:rPr>
        <w:t> </w:t>
      </w:r>
      <w:r w:rsidRPr="000936B8">
        <w:rPr>
          <w:spacing w:val="2"/>
          <w:sz w:val="28"/>
          <w:szCs w:val="28"/>
        </w:rPr>
        <w:br/>
      </w:r>
      <w:bookmarkStart w:id="48" w:name="z22"/>
      <w:bookmarkEnd w:id="48"/>
      <w:r w:rsidRPr="000936B8">
        <w:rPr>
          <w:spacing w:val="2"/>
          <w:sz w:val="28"/>
          <w:szCs w:val="28"/>
        </w:rPr>
        <w:t>      2. Кеңес Ассамблеяның құрамына кіретін этномәдени бірлестіктердің өкілдері, облыстар (республикалық маңызы бар қала, астана) ассамблеялары, мемлекеттік органдар басшылары арасынан қалыптастырылатын алқалы орган болып табылады. Кеңестің құрамына Қазақстан Республикасы Президентінің шешімі бойынша Ассамблеяның басқа да мүшелері енгізілуі мүмкін.</w:t>
      </w:r>
      <w:r w:rsidRPr="000936B8">
        <w:rPr>
          <w:rStyle w:val="apple-converted-space"/>
          <w:spacing w:val="2"/>
          <w:sz w:val="28"/>
          <w:szCs w:val="28"/>
        </w:rPr>
        <w:t> </w:t>
      </w:r>
      <w:r w:rsidRPr="000936B8">
        <w:rPr>
          <w:spacing w:val="2"/>
          <w:sz w:val="28"/>
          <w:szCs w:val="28"/>
        </w:rPr>
        <w:br/>
      </w:r>
      <w:bookmarkStart w:id="49" w:name="z23"/>
      <w:bookmarkEnd w:id="49"/>
      <w:r w:rsidRPr="000936B8">
        <w:rPr>
          <w:spacing w:val="2"/>
          <w:sz w:val="28"/>
          <w:szCs w:val="28"/>
        </w:rPr>
        <w:t>      3. Кеңестің отырыстарын Кеңестің Төрағасы немесе Ассамблея Төрағасымен келісім бойынша Ассамблея Төрағасының орынбасарлары қажеттілігіне қарай, бірақ жарты жылдықта кемінде бір рет шақырады.</w:t>
      </w:r>
      <w:r w:rsidRPr="000936B8">
        <w:rPr>
          <w:rStyle w:val="apple-converted-space"/>
          <w:spacing w:val="2"/>
          <w:sz w:val="28"/>
          <w:szCs w:val="28"/>
        </w:rPr>
        <w:t> </w:t>
      </w:r>
      <w:r w:rsidRPr="000936B8">
        <w:rPr>
          <w:spacing w:val="2"/>
          <w:sz w:val="28"/>
          <w:szCs w:val="28"/>
        </w:rPr>
        <w:br/>
      </w:r>
      <w:bookmarkStart w:id="50" w:name="z24"/>
      <w:bookmarkEnd w:id="50"/>
      <w:r w:rsidRPr="000936B8">
        <w:rPr>
          <w:spacing w:val="2"/>
          <w:sz w:val="28"/>
          <w:szCs w:val="28"/>
        </w:rPr>
        <w:t>      4. Кеңестің өкілеттіктеріне:</w:t>
      </w:r>
      <w:r w:rsidRPr="000936B8">
        <w:rPr>
          <w:rStyle w:val="apple-converted-space"/>
          <w:spacing w:val="2"/>
          <w:sz w:val="28"/>
          <w:szCs w:val="28"/>
        </w:rPr>
        <w:t> </w:t>
      </w:r>
      <w:r w:rsidRPr="000936B8">
        <w:rPr>
          <w:spacing w:val="2"/>
          <w:sz w:val="28"/>
          <w:szCs w:val="28"/>
        </w:rPr>
        <w:br/>
      </w:r>
      <w:bookmarkStart w:id="51" w:name="z103"/>
      <w:bookmarkEnd w:id="51"/>
      <w:r w:rsidRPr="000936B8">
        <w:rPr>
          <w:spacing w:val="2"/>
          <w:sz w:val="28"/>
          <w:szCs w:val="28"/>
        </w:rPr>
        <w:t>      1) Қазақстан Республикасы Парламенті Мәжілісінің депутаттығына Ассамблея сайлайтын кандидаттарды ұсыну;</w:t>
      </w:r>
      <w:r w:rsidRPr="000936B8">
        <w:rPr>
          <w:rStyle w:val="apple-converted-space"/>
          <w:spacing w:val="2"/>
          <w:sz w:val="28"/>
          <w:szCs w:val="28"/>
        </w:rPr>
        <w:t> </w:t>
      </w:r>
      <w:r w:rsidRPr="000936B8">
        <w:rPr>
          <w:spacing w:val="2"/>
          <w:sz w:val="28"/>
          <w:szCs w:val="28"/>
        </w:rPr>
        <w:br/>
      </w:r>
      <w:bookmarkStart w:id="52" w:name="z104"/>
      <w:bookmarkEnd w:id="52"/>
      <w:r w:rsidRPr="000936B8">
        <w:rPr>
          <w:spacing w:val="2"/>
          <w:sz w:val="28"/>
          <w:szCs w:val="28"/>
        </w:rPr>
        <w:t>      2) Ассамблея мүшелігіне кандидатураларды қарау;</w:t>
      </w:r>
      <w:r w:rsidRPr="000936B8">
        <w:rPr>
          <w:rStyle w:val="apple-converted-space"/>
          <w:spacing w:val="2"/>
          <w:sz w:val="28"/>
          <w:szCs w:val="28"/>
        </w:rPr>
        <w:t> </w:t>
      </w:r>
      <w:r w:rsidRPr="000936B8">
        <w:rPr>
          <w:spacing w:val="2"/>
          <w:sz w:val="28"/>
          <w:szCs w:val="28"/>
        </w:rPr>
        <w:br/>
      </w:r>
      <w:bookmarkStart w:id="53" w:name="z105"/>
      <w:bookmarkEnd w:id="53"/>
      <w:r w:rsidRPr="000936B8">
        <w:rPr>
          <w:spacing w:val="2"/>
          <w:sz w:val="28"/>
          <w:szCs w:val="28"/>
        </w:rPr>
        <w:t>      3) Қазақстан Республикасының Президентіне кезекті Сессияны шақыру және оның күн тәртібі туралы ұсыныстар енгізу;</w:t>
      </w:r>
      <w:r w:rsidRPr="000936B8">
        <w:rPr>
          <w:rStyle w:val="apple-converted-space"/>
          <w:spacing w:val="2"/>
          <w:sz w:val="28"/>
          <w:szCs w:val="28"/>
        </w:rPr>
        <w:t> </w:t>
      </w:r>
      <w:r w:rsidRPr="000936B8">
        <w:rPr>
          <w:spacing w:val="2"/>
          <w:sz w:val="28"/>
          <w:szCs w:val="28"/>
        </w:rPr>
        <w:br/>
      </w:r>
      <w:bookmarkStart w:id="54" w:name="z106"/>
      <w:bookmarkEnd w:id="54"/>
      <w:r w:rsidRPr="000936B8">
        <w:rPr>
          <w:spacing w:val="2"/>
          <w:sz w:val="28"/>
          <w:szCs w:val="28"/>
        </w:rPr>
        <w:t>      4) Ассамблея Аппаратының (Хатшылығының) жұмыс жоспарына ұсыныстар енгізу;</w:t>
      </w:r>
      <w:r w:rsidRPr="000936B8">
        <w:rPr>
          <w:rStyle w:val="apple-converted-space"/>
          <w:spacing w:val="2"/>
          <w:sz w:val="28"/>
          <w:szCs w:val="28"/>
        </w:rPr>
        <w:t> </w:t>
      </w:r>
      <w:r w:rsidRPr="000936B8">
        <w:rPr>
          <w:spacing w:val="2"/>
          <w:sz w:val="28"/>
          <w:szCs w:val="28"/>
        </w:rPr>
        <w:br/>
      </w:r>
      <w:bookmarkStart w:id="55" w:name="z107"/>
      <w:bookmarkEnd w:id="55"/>
      <w:r w:rsidRPr="000936B8">
        <w:rPr>
          <w:spacing w:val="2"/>
          <w:sz w:val="28"/>
          <w:szCs w:val="28"/>
        </w:rPr>
        <w:t>      5) Сессияның ерекше құзыретіне жатпайтын өзге де шешімдер қабылдау жатады.</w:t>
      </w:r>
      <w:r w:rsidRPr="000936B8">
        <w:rPr>
          <w:rStyle w:val="apple-converted-space"/>
          <w:spacing w:val="2"/>
          <w:sz w:val="28"/>
          <w:szCs w:val="28"/>
        </w:rPr>
        <w:t> </w:t>
      </w:r>
      <w:r w:rsidRPr="000936B8">
        <w:rPr>
          <w:spacing w:val="2"/>
          <w:sz w:val="28"/>
          <w:szCs w:val="28"/>
        </w:rPr>
        <w:br/>
      </w:r>
      <w:bookmarkStart w:id="56" w:name="z25"/>
      <w:bookmarkEnd w:id="56"/>
      <w:r w:rsidRPr="000936B8">
        <w:rPr>
          <w:spacing w:val="2"/>
          <w:sz w:val="28"/>
          <w:szCs w:val="28"/>
        </w:rPr>
        <w:t xml:space="preserve">      5. Егер Кеңестің жұмысына оның мүшелері жалпы санының кемінде </w:t>
      </w:r>
      <w:r w:rsidRPr="000936B8">
        <w:rPr>
          <w:spacing w:val="2"/>
          <w:sz w:val="28"/>
          <w:szCs w:val="28"/>
        </w:rPr>
        <w:lastRenderedPageBreak/>
        <w:t>үштен екісі қатысса, ол заңды болып есептеледі.</w:t>
      </w:r>
      <w:r w:rsidRPr="000936B8">
        <w:rPr>
          <w:rStyle w:val="apple-converted-space"/>
          <w:spacing w:val="2"/>
          <w:sz w:val="28"/>
          <w:szCs w:val="28"/>
        </w:rPr>
        <w:t> </w:t>
      </w:r>
      <w:r w:rsidRPr="000936B8">
        <w:rPr>
          <w:spacing w:val="2"/>
          <w:sz w:val="28"/>
          <w:szCs w:val="28"/>
        </w:rPr>
        <w:br/>
      </w:r>
      <w:bookmarkStart w:id="57" w:name="z26"/>
      <w:bookmarkEnd w:id="57"/>
      <w:r w:rsidRPr="000936B8">
        <w:rPr>
          <w:spacing w:val="2"/>
          <w:sz w:val="28"/>
          <w:szCs w:val="28"/>
        </w:rPr>
        <w:t>      6. Кеңестің шешімі, егер отырысқа қатысып отырған Кеңес мүшелерінің кемінде үштен екісі оны жақтап дауыс берсе, қабылданды деп есептеледі.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11-бап.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Аппараты (Хатшылығы)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Аппараты (Хатшылығы) Қазақстан Республикасы Президенті Әкімшілігінің құрамына кіретін, қызметі Қазақстан Республикасының </w:t>
      </w:r>
      <w:hyperlink r:id="rId26" w:anchor="z9" w:history="1">
        <w:r w:rsidRPr="000936B8">
          <w:rPr>
            <w:rStyle w:val="aa"/>
            <w:rFonts w:eastAsia="Calibri"/>
            <w:color w:val="auto"/>
            <w:spacing w:val="2"/>
            <w:sz w:val="28"/>
            <w:szCs w:val="28"/>
          </w:rPr>
          <w:t>заңнамасымен</w:t>
        </w:r>
        <w:r w:rsidRPr="000936B8">
          <w:rPr>
            <w:rStyle w:val="apple-converted-space"/>
            <w:spacing w:val="2"/>
            <w:sz w:val="28"/>
            <w:szCs w:val="28"/>
            <w:u w:val="single"/>
          </w:rPr>
          <w:t> </w:t>
        </w:r>
      </w:hyperlink>
      <w:hyperlink r:id="rId27" w:anchor="z15" w:history="1">
        <w:r w:rsidRPr="000936B8">
          <w:rPr>
            <w:rStyle w:val="aa"/>
            <w:rFonts w:eastAsia="Calibri"/>
            <w:color w:val="auto"/>
            <w:spacing w:val="2"/>
            <w:sz w:val="28"/>
            <w:szCs w:val="28"/>
          </w:rPr>
          <w:t>регламенттелетін</w:t>
        </w:r>
        <w:r w:rsidRPr="000936B8">
          <w:rPr>
            <w:rStyle w:val="apple-converted-space"/>
            <w:spacing w:val="2"/>
            <w:sz w:val="28"/>
            <w:szCs w:val="28"/>
            <w:u w:val="single"/>
          </w:rPr>
          <w:t> </w:t>
        </w:r>
      </w:hyperlink>
      <w:r w:rsidRPr="000936B8">
        <w:rPr>
          <w:spacing w:val="2"/>
          <w:sz w:val="28"/>
          <w:szCs w:val="28"/>
        </w:rPr>
        <w:t>Ассамблеяның жұмыс органы болып табылады.</w:t>
      </w:r>
      <w:r w:rsidRPr="000936B8">
        <w:rPr>
          <w:rStyle w:val="apple-converted-space"/>
          <w:spacing w:val="2"/>
          <w:sz w:val="28"/>
          <w:szCs w:val="28"/>
        </w:rPr>
        <w:t> </w:t>
      </w:r>
      <w:r w:rsidRPr="000936B8">
        <w:rPr>
          <w:spacing w:val="2"/>
          <w:sz w:val="28"/>
          <w:szCs w:val="28"/>
        </w:rPr>
        <w:br/>
      </w:r>
      <w:bookmarkStart w:id="58" w:name="z28"/>
      <w:bookmarkEnd w:id="58"/>
      <w:r w:rsidRPr="000936B8">
        <w:rPr>
          <w:spacing w:val="2"/>
          <w:sz w:val="28"/>
          <w:szCs w:val="28"/>
        </w:rPr>
        <w:t>      2. Аппаратты (Хатшылықты) сонымен бір мезгілде Ассамблея Төрағасының орынбасары болып табылатын Аппарат (Хатшылық) меңгерушісі басқарады.</w:t>
      </w:r>
      <w:r w:rsidRPr="000936B8">
        <w:rPr>
          <w:rStyle w:val="apple-converted-space"/>
          <w:spacing w:val="2"/>
          <w:sz w:val="28"/>
          <w:szCs w:val="28"/>
        </w:rPr>
        <w:t> </w:t>
      </w:r>
      <w:r w:rsidRPr="000936B8">
        <w:rPr>
          <w:spacing w:val="2"/>
          <w:sz w:val="28"/>
          <w:szCs w:val="28"/>
        </w:rPr>
        <w:br/>
      </w:r>
      <w:bookmarkStart w:id="59" w:name="z29"/>
      <w:bookmarkEnd w:id="59"/>
      <w:r w:rsidRPr="000936B8">
        <w:rPr>
          <w:spacing w:val="2"/>
          <w:sz w:val="28"/>
          <w:szCs w:val="28"/>
        </w:rPr>
        <w:t>      3. Сессияның, Кеңестің шешімдері және Ассамблея Төрағасының тапсырмалары Аппараттың (Хатшылықтың) орындауы үшін міндетті болып табылады.</w:t>
      </w:r>
      <w:r w:rsidRPr="000936B8">
        <w:rPr>
          <w:rStyle w:val="apple-converted-space"/>
          <w:spacing w:val="2"/>
          <w:sz w:val="28"/>
          <w:szCs w:val="28"/>
        </w:rPr>
        <w:t> </w:t>
      </w:r>
      <w:r w:rsidRPr="000936B8">
        <w:rPr>
          <w:spacing w:val="2"/>
          <w:sz w:val="28"/>
          <w:szCs w:val="28"/>
        </w:rPr>
        <w:br/>
      </w:r>
      <w:bookmarkStart w:id="60" w:name="z30"/>
      <w:bookmarkEnd w:id="60"/>
      <w:r w:rsidRPr="000936B8">
        <w:rPr>
          <w:spacing w:val="2"/>
          <w:sz w:val="28"/>
          <w:szCs w:val="28"/>
        </w:rPr>
        <w:t>      4. Аппараттың (Хатшылықтың) негізгі функциялары:</w:t>
      </w:r>
      <w:r w:rsidRPr="000936B8">
        <w:rPr>
          <w:rStyle w:val="apple-converted-space"/>
          <w:spacing w:val="2"/>
          <w:sz w:val="28"/>
          <w:szCs w:val="28"/>
        </w:rPr>
        <w:t> </w:t>
      </w:r>
      <w:r w:rsidRPr="000936B8">
        <w:rPr>
          <w:spacing w:val="2"/>
          <w:sz w:val="28"/>
          <w:szCs w:val="28"/>
        </w:rPr>
        <w:br/>
      </w:r>
      <w:bookmarkStart w:id="61" w:name="z109"/>
      <w:bookmarkEnd w:id="61"/>
      <w:r w:rsidRPr="000936B8">
        <w:rPr>
          <w:spacing w:val="2"/>
          <w:sz w:val="28"/>
          <w:szCs w:val="28"/>
        </w:rPr>
        <w:t>      1) Ассамблеяның қызметін ұйымдастыру және қамтамасыз ету, оның ішінде Ассамблеяның қызметін сараптамалық-талдамалық және ақпараттық тұрғыдан қолдау;</w:t>
      </w:r>
      <w:r w:rsidRPr="000936B8">
        <w:rPr>
          <w:spacing w:val="2"/>
          <w:sz w:val="28"/>
          <w:szCs w:val="28"/>
        </w:rPr>
        <w:br/>
      </w:r>
      <w:bookmarkStart w:id="62" w:name="z148"/>
      <w:bookmarkEnd w:id="62"/>
      <w:r w:rsidRPr="000936B8">
        <w:rPr>
          <w:spacing w:val="2"/>
          <w:sz w:val="28"/>
          <w:szCs w:val="28"/>
        </w:rPr>
        <w:t>      1-1) Ассамблеяның жұмысы туралы, оның ішінде «Мәңгілік Ел» жалпыұлттық патриоттық идеясын іске асыру жөніндегі жыл сайынғы есептерді дайындау;</w:t>
      </w:r>
      <w:r w:rsidRPr="000936B8">
        <w:rPr>
          <w:spacing w:val="2"/>
          <w:sz w:val="28"/>
          <w:szCs w:val="28"/>
        </w:rPr>
        <w:br/>
      </w:r>
      <w:bookmarkStart w:id="63" w:name="z110"/>
      <w:bookmarkEnd w:id="63"/>
      <w:r w:rsidRPr="000936B8">
        <w:rPr>
          <w:spacing w:val="2"/>
          <w:sz w:val="28"/>
          <w:szCs w:val="28"/>
        </w:rPr>
        <w:t>      2) елдегі этносаралық келісімге ықпал ететін халықаралық, республикалық және облыстық ғылыми-практикалық конференциялар, басқа да іс-шаралар мен акциялар өткізу;</w:t>
      </w:r>
      <w:r w:rsidRPr="000936B8">
        <w:rPr>
          <w:rStyle w:val="apple-converted-space"/>
          <w:spacing w:val="2"/>
          <w:sz w:val="28"/>
          <w:szCs w:val="28"/>
        </w:rPr>
        <w:t> </w:t>
      </w:r>
      <w:r w:rsidRPr="000936B8">
        <w:rPr>
          <w:spacing w:val="2"/>
          <w:sz w:val="28"/>
          <w:szCs w:val="28"/>
        </w:rPr>
        <w:br/>
      </w:r>
      <w:bookmarkStart w:id="64" w:name="z111"/>
      <w:bookmarkEnd w:id="64"/>
      <w:r w:rsidRPr="000936B8">
        <w:rPr>
          <w:spacing w:val="2"/>
          <w:sz w:val="28"/>
          <w:szCs w:val="28"/>
        </w:rPr>
        <w:t>      3) мемлекеттік органдармен және ұйымдармен, қоғамдық бірлестіктермен және шет елдердің осыған ұқсас құрылымдарымен, сондай-ақ халықаралық ұйымдармен Қазақстанның орнықты дамуын қамтамасыз етуге және Ассамблеяға жүктелген міндеттерді іске асыруға бағытталған өзара іс-қимыл жасау болып табылады.</w:t>
      </w:r>
      <w:r w:rsidRPr="000936B8">
        <w:rPr>
          <w:spacing w:val="2"/>
          <w:sz w:val="28"/>
          <w:szCs w:val="28"/>
        </w:rPr>
        <w:br/>
        <w:t>      </w:t>
      </w:r>
      <w:r w:rsidRPr="000936B8">
        <w:rPr>
          <w:rStyle w:val="note"/>
          <w:spacing w:val="2"/>
          <w:sz w:val="28"/>
          <w:szCs w:val="28"/>
          <w:bdr w:val="none" w:sz="0" w:space="0" w:color="auto" w:frame="1"/>
        </w:rPr>
        <w:t>Ескерту. 11-бапқа өзгеріс енгізілді - ҚР 27.10.2015</w:t>
      </w:r>
      <w:r w:rsidRPr="000936B8">
        <w:rPr>
          <w:rStyle w:val="apple-converted-space"/>
          <w:spacing w:val="2"/>
          <w:sz w:val="28"/>
          <w:szCs w:val="28"/>
          <w:bdr w:val="none" w:sz="0" w:space="0" w:color="auto" w:frame="1"/>
        </w:rPr>
        <w:t> </w:t>
      </w:r>
      <w:hyperlink r:id="rId28" w:anchor="z16"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12-бап.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Төрағасы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Төрағасы Ассамблеяны, Ассамблея Кеңесін басқарады және Ассамблеяның қызметіне жалпы басшылықты жүзеге асырады.</w:t>
      </w:r>
      <w:r w:rsidRPr="000936B8">
        <w:rPr>
          <w:rStyle w:val="apple-converted-space"/>
          <w:spacing w:val="2"/>
          <w:sz w:val="28"/>
          <w:szCs w:val="28"/>
        </w:rPr>
        <w:t> </w:t>
      </w:r>
      <w:r w:rsidRPr="000936B8">
        <w:rPr>
          <w:spacing w:val="2"/>
          <w:sz w:val="28"/>
          <w:szCs w:val="28"/>
        </w:rPr>
        <w:br/>
      </w:r>
      <w:bookmarkStart w:id="65" w:name="z32"/>
      <w:bookmarkEnd w:id="65"/>
      <w:r w:rsidRPr="000936B8">
        <w:rPr>
          <w:spacing w:val="2"/>
          <w:sz w:val="28"/>
          <w:szCs w:val="28"/>
        </w:rPr>
        <w:t>      2. Ассамблея Төрағасы:</w:t>
      </w:r>
      <w:r w:rsidRPr="000936B8">
        <w:rPr>
          <w:rStyle w:val="apple-converted-space"/>
          <w:spacing w:val="2"/>
          <w:sz w:val="28"/>
          <w:szCs w:val="28"/>
        </w:rPr>
        <w:t> </w:t>
      </w:r>
      <w:r w:rsidRPr="000936B8">
        <w:rPr>
          <w:spacing w:val="2"/>
          <w:sz w:val="28"/>
          <w:szCs w:val="28"/>
        </w:rPr>
        <w:br/>
        <w:t>      1) Ассамблеяның бағдарламалық құжаттарын бекітеді және оларды іске асыру жөнінде тапсырмалар береді;</w:t>
      </w:r>
      <w:r w:rsidRPr="000936B8">
        <w:rPr>
          <w:rStyle w:val="apple-converted-space"/>
          <w:spacing w:val="2"/>
          <w:sz w:val="28"/>
          <w:szCs w:val="28"/>
        </w:rPr>
        <w:t> </w:t>
      </w:r>
      <w:r w:rsidRPr="000936B8">
        <w:rPr>
          <w:spacing w:val="2"/>
          <w:sz w:val="28"/>
          <w:szCs w:val="28"/>
        </w:rPr>
        <w:br/>
        <w:t>      1-1) Ассамблеяның жұмысы туралы, оның ішінде «Мәңгілік Ел» жалпыұлттық патриоттық идеясын іске асыру жөніндегі жыл сайынғы есептерді тыңдайды және бекітеді;</w:t>
      </w:r>
      <w:r w:rsidRPr="000936B8">
        <w:rPr>
          <w:spacing w:val="2"/>
          <w:sz w:val="28"/>
          <w:szCs w:val="28"/>
        </w:rPr>
        <w:br/>
        <w:t>      2) бұқаралық ақпарат құралдарында және халықаралық ұйымдарда Ассамблея атынан үндеулер және мәлімдемелер жасайды.</w:t>
      </w:r>
      <w:r w:rsidRPr="000936B8">
        <w:rPr>
          <w:rStyle w:val="apple-converted-space"/>
          <w:spacing w:val="2"/>
          <w:sz w:val="28"/>
          <w:szCs w:val="28"/>
        </w:rPr>
        <w:t> </w:t>
      </w:r>
      <w:r w:rsidRPr="000936B8">
        <w:rPr>
          <w:spacing w:val="2"/>
          <w:sz w:val="28"/>
          <w:szCs w:val="28"/>
        </w:rPr>
        <w:br/>
      </w:r>
      <w:bookmarkStart w:id="66" w:name="z33"/>
      <w:bookmarkEnd w:id="66"/>
      <w:r w:rsidRPr="000936B8">
        <w:rPr>
          <w:spacing w:val="2"/>
          <w:sz w:val="28"/>
          <w:szCs w:val="28"/>
        </w:rPr>
        <w:t>      3. Ассамблея Төрағасы өз өкілеттіктерінің бір бөлігін Ассамблея Төрағасының орынбасарларына беруге құқылы.</w:t>
      </w:r>
      <w:r w:rsidRPr="000936B8">
        <w:rPr>
          <w:spacing w:val="2"/>
          <w:sz w:val="28"/>
          <w:szCs w:val="28"/>
        </w:rPr>
        <w:br/>
      </w:r>
      <w:r w:rsidRPr="000936B8">
        <w:rPr>
          <w:spacing w:val="2"/>
          <w:sz w:val="28"/>
          <w:szCs w:val="28"/>
        </w:rPr>
        <w:lastRenderedPageBreak/>
        <w:t>      </w:t>
      </w:r>
      <w:r w:rsidRPr="000936B8">
        <w:rPr>
          <w:rStyle w:val="note"/>
          <w:spacing w:val="2"/>
          <w:sz w:val="28"/>
          <w:szCs w:val="28"/>
          <w:bdr w:val="none" w:sz="0" w:space="0" w:color="auto" w:frame="1"/>
        </w:rPr>
        <w:t>Ескерту. 12-бапқа өзгеріс енгізілді - ҚР 27.10.2015</w:t>
      </w:r>
      <w:r w:rsidRPr="000936B8">
        <w:rPr>
          <w:rStyle w:val="apple-converted-space"/>
          <w:spacing w:val="2"/>
          <w:sz w:val="28"/>
          <w:szCs w:val="28"/>
          <w:bdr w:val="none" w:sz="0" w:space="0" w:color="auto" w:frame="1"/>
        </w:rPr>
        <w:t> </w:t>
      </w:r>
      <w:hyperlink r:id="rId29" w:anchor="z18"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13-бап.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Төрағасының орынбасарлары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Төрағасының орынбасарларын Қазақстан Республикасының Президенті тағайындайды.</w:t>
      </w:r>
      <w:r w:rsidRPr="000936B8">
        <w:rPr>
          <w:rStyle w:val="apple-converted-space"/>
          <w:spacing w:val="2"/>
          <w:sz w:val="28"/>
          <w:szCs w:val="28"/>
        </w:rPr>
        <w:t> </w:t>
      </w:r>
      <w:r w:rsidRPr="000936B8">
        <w:rPr>
          <w:spacing w:val="2"/>
          <w:sz w:val="28"/>
          <w:szCs w:val="28"/>
        </w:rPr>
        <w:br/>
      </w:r>
      <w:bookmarkStart w:id="67" w:name="z35"/>
      <w:bookmarkEnd w:id="67"/>
      <w:r w:rsidRPr="000936B8">
        <w:rPr>
          <w:spacing w:val="2"/>
          <w:sz w:val="28"/>
          <w:szCs w:val="28"/>
        </w:rPr>
        <w:t>      2. Ассамблея Төрағасының орынбасарлары:</w:t>
      </w:r>
      <w:r w:rsidRPr="000936B8">
        <w:rPr>
          <w:rStyle w:val="apple-converted-space"/>
          <w:spacing w:val="2"/>
          <w:sz w:val="28"/>
          <w:szCs w:val="28"/>
        </w:rPr>
        <w:t> </w:t>
      </w:r>
      <w:r w:rsidRPr="000936B8">
        <w:rPr>
          <w:spacing w:val="2"/>
          <w:sz w:val="28"/>
          <w:szCs w:val="28"/>
        </w:rPr>
        <w:br/>
      </w:r>
      <w:bookmarkStart w:id="68" w:name="z113"/>
      <w:bookmarkEnd w:id="68"/>
      <w:r w:rsidRPr="000936B8">
        <w:rPr>
          <w:spacing w:val="2"/>
          <w:sz w:val="28"/>
          <w:szCs w:val="28"/>
        </w:rPr>
        <w:t>      1) Ассамблея Төрағасының ерекше құзыретіне кірмейтін өкілеттіктерді жүзеге асырады;</w:t>
      </w:r>
      <w:r w:rsidRPr="000936B8">
        <w:rPr>
          <w:rStyle w:val="apple-converted-space"/>
          <w:spacing w:val="2"/>
          <w:sz w:val="28"/>
          <w:szCs w:val="28"/>
        </w:rPr>
        <w:t> </w:t>
      </w:r>
      <w:r w:rsidRPr="000936B8">
        <w:rPr>
          <w:spacing w:val="2"/>
          <w:sz w:val="28"/>
          <w:szCs w:val="28"/>
        </w:rPr>
        <w:br/>
      </w:r>
      <w:bookmarkStart w:id="69" w:name="z115"/>
      <w:bookmarkEnd w:id="69"/>
      <w:r w:rsidRPr="000936B8">
        <w:rPr>
          <w:spacing w:val="2"/>
          <w:sz w:val="28"/>
          <w:szCs w:val="28"/>
        </w:rPr>
        <w:t>      2) Ассамблея Төрағасының тапсырмасы бойынша Ассамблея атынан Қазақстан Республикасының мемлекеттік органдарында және халықаралық ұйымдарда өкілдік етеді;</w:t>
      </w:r>
      <w:r w:rsidRPr="000936B8">
        <w:rPr>
          <w:rStyle w:val="apple-converted-space"/>
          <w:spacing w:val="2"/>
          <w:sz w:val="28"/>
          <w:szCs w:val="28"/>
        </w:rPr>
        <w:t> </w:t>
      </w:r>
      <w:r w:rsidRPr="000936B8">
        <w:rPr>
          <w:spacing w:val="2"/>
          <w:sz w:val="28"/>
          <w:szCs w:val="28"/>
        </w:rPr>
        <w:br/>
      </w:r>
      <w:bookmarkStart w:id="70" w:name="z116"/>
      <w:bookmarkEnd w:id="70"/>
      <w:r w:rsidRPr="000936B8">
        <w:rPr>
          <w:spacing w:val="2"/>
          <w:sz w:val="28"/>
          <w:szCs w:val="28"/>
        </w:rPr>
        <w:t>      3) Ассамблеядағы істің жай-күйі және бағдарламалық құжаттарының іске асырылу барысы туралы Ассамблея Төрағасына қажеттілігіне қарай ақпарат береді.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14-бап. Облыстардың (республикалық маңызы бар</w:t>
      </w:r>
      <w:r w:rsidRPr="000936B8">
        <w:rPr>
          <w:spacing w:val="2"/>
          <w:sz w:val="28"/>
          <w:szCs w:val="28"/>
        </w:rPr>
        <w:br/>
      </w:r>
      <w:r w:rsidRPr="000936B8">
        <w:rPr>
          <w:b/>
          <w:bCs/>
          <w:spacing w:val="2"/>
          <w:sz w:val="28"/>
          <w:szCs w:val="28"/>
          <w:bdr w:val="none" w:sz="0" w:space="0" w:color="auto" w:frame="1"/>
        </w:rPr>
        <w:t>               қаланың, астананың) ассамблеялары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Облыстардың (республикалық маңызы бар қаланың, астананың) ассамблеялары өз қызметін жүзеге асыру кезінде Ассамблеяның алдында есеп береді және жауапты болады.</w:t>
      </w:r>
      <w:r w:rsidRPr="000936B8">
        <w:rPr>
          <w:rStyle w:val="apple-converted-space"/>
          <w:spacing w:val="2"/>
          <w:sz w:val="28"/>
          <w:szCs w:val="28"/>
        </w:rPr>
        <w:t> </w:t>
      </w:r>
      <w:r w:rsidRPr="000936B8">
        <w:rPr>
          <w:spacing w:val="2"/>
          <w:sz w:val="28"/>
          <w:szCs w:val="28"/>
        </w:rPr>
        <w:br/>
      </w:r>
      <w:bookmarkStart w:id="71" w:name="z37"/>
      <w:bookmarkEnd w:id="71"/>
      <w:r w:rsidRPr="000936B8">
        <w:rPr>
          <w:spacing w:val="2"/>
          <w:sz w:val="28"/>
          <w:szCs w:val="28"/>
        </w:rPr>
        <w:t>      2. Облыстардың (республикалық маңызы бар қаланың, астананың) әкімдері лауазымы бойынша облыстар (республикалық маңызы бар қала, астана) ассамблеяларының төрағалары болып табылады.</w:t>
      </w:r>
      <w:r w:rsidRPr="000936B8">
        <w:rPr>
          <w:rStyle w:val="apple-converted-space"/>
          <w:spacing w:val="2"/>
          <w:sz w:val="28"/>
          <w:szCs w:val="28"/>
        </w:rPr>
        <w:t> </w:t>
      </w:r>
      <w:r w:rsidRPr="000936B8">
        <w:rPr>
          <w:spacing w:val="2"/>
          <w:sz w:val="28"/>
          <w:szCs w:val="28"/>
        </w:rPr>
        <w:br/>
      </w:r>
      <w:bookmarkStart w:id="72" w:name="z38"/>
      <w:bookmarkEnd w:id="72"/>
      <w:r w:rsidRPr="000936B8">
        <w:rPr>
          <w:spacing w:val="2"/>
          <w:sz w:val="28"/>
          <w:szCs w:val="28"/>
        </w:rPr>
        <w:t>      3. Облыс (республикалық маңызы бар қала, астана) ассамблеясының ұйымдық құрылымын онда өңірлердің ұлттық, әлеуметтік-мәдени және қоғамдық мүдделерін білдіру қажеттігін ескере отырып, Ассамблея Аппаратымен (Хатшылығымен) келісім бойынша облыс (республикалық маңызы бар қала, астана) ассамблеясының төрағасы айқындайды.</w:t>
      </w:r>
      <w:r w:rsidRPr="000936B8">
        <w:rPr>
          <w:rStyle w:val="apple-converted-space"/>
          <w:spacing w:val="2"/>
          <w:sz w:val="28"/>
          <w:szCs w:val="28"/>
        </w:rPr>
        <w:t> </w:t>
      </w:r>
      <w:r w:rsidRPr="000936B8">
        <w:rPr>
          <w:spacing w:val="2"/>
          <w:sz w:val="28"/>
          <w:szCs w:val="28"/>
        </w:rPr>
        <w:br/>
      </w:r>
      <w:bookmarkStart w:id="73" w:name="z39"/>
      <w:bookmarkEnd w:id="73"/>
      <w:r w:rsidRPr="000936B8">
        <w:rPr>
          <w:spacing w:val="2"/>
          <w:sz w:val="28"/>
          <w:szCs w:val="28"/>
        </w:rPr>
        <w:t>      4. Облыс (республикалық маңызы бар қала, астана) ассамблеясының жоғары басшы органы сессия болып табылады.</w:t>
      </w:r>
      <w:r w:rsidRPr="000936B8">
        <w:rPr>
          <w:rStyle w:val="apple-converted-space"/>
          <w:spacing w:val="2"/>
          <w:sz w:val="28"/>
          <w:szCs w:val="28"/>
        </w:rPr>
        <w:t> </w:t>
      </w:r>
      <w:r w:rsidRPr="000936B8">
        <w:rPr>
          <w:spacing w:val="2"/>
          <w:sz w:val="28"/>
          <w:szCs w:val="28"/>
        </w:rPr>
        <w:br/>
      </w:r>
      <w:bookmarkStart w:id="74" w:name="z40"/>
      <w:bookmarkEnd w:id="74"/>
      <w:r w:rsidRPr="000936B8">
        <w:rPr>
          <w:spacing w:val="2"/>
          <w:sz w:val="28"/>
          <w:szCs w:val="28"/>
        </w:rPr>
        <w:t>      5. Ассамблея төрағасы құратын және басшылық ететін облыс (республикалық маңызы бар қала, астана) ассамблеясының кеңесі сессиялар аралығындағы басқаруды жүзеге асыратын алқалы орган болып табылады.</w:t>
      </w:r>
      <w:r w:rsidRPr="000936B8">
        <w:rPr>
          <w:rStyle w:val="apple-converted-space"/>
          <w:spacing w:val="2"/>
          <w:sz w:val="28"/>
          <w:szCs w:val="28"/>
        </w:rPr>
        <w:t> </w:t>
      </w:r>
      <w:r w:rsidRPr="000936B8">
        <w:rPr>
          <w:spacing w:val="2"/>
          <w:sz w:val="28"/>
          <w:szCs w:val="28"/>
        </w:rPr>
        <w:br/>
      </w:r>
      <w:bookmarkStart w:id="75" w:name="z41"/>
      <w:bookmarkEnd w:id="75"/>
      <w:r w:rsidRPr="000936B8">
        <w:rPr>
          <w:spacing w:val="2"/>
          <w:sz w:val="28"/>
          <w:szCs w:val="28"/>
        </w:rPr>
        <w:t>      6. Әкім аппаратының құрылымына кіретін аппарат (хатшылық) облыс (республикалық маңызы бар қала, астана) ассамблеясының жұмыс органы болып табылады.</w:t>
      </w:r>
      <w:r w:rsidRPr="000936B8">
        <w:rPr>
          <w:rStyle w:val="apple-converted-space"/>
          <w:spacing w:val="2"/>
          <w:sz w:val="28"/>
          <w:szCs w:val="28"/>
        </w:rPr>
        <w:t> </w:t>
      </w:r>
      <w:r w:rsidRPr="000936B8">
        <w:rPr>
          <w:spacing w:val="2"/>
          <w:sz w:val="28"/>
          <w:szCs w:val="28"/>
        </w:rPr>
        <w:br/>
        <w:t>      Аппарат (хатшылық) меңгерушісі өз мәртебесі бойынша облыс (республикалық маңызы бар қала, астана) ассамблеясы төрағасының орынбасары болып табылады, оны тиісті әкім қызметке тағайындайды және қызметінен босатады.</w:t>
      </w:r>
      <w:r w:rsidRPr="000936B8">
        <w:rPr>
          <w:rStyle w:val="apple-converted-space"/>
          <w:spacing w:val="2"/>
          <w:sz w:val="28"/>
          <w:szCs w:val="28"/>
        </w:rPr>
        <w:t> </w:t>
      </w:r>
      <w:r w:rsidRPr="000936B8">
        <w:rPr>
          <w:spacing w:val="2"/>
          <w:sz w:val="28"/>
          <w:szCs w:val="28"/>
        </w:rPr>
        <w:br/>
      </w:r>
      <w:bookmarkStart w:id="76" w:name="z42"/>
      <w:bookmarkEnd w:id="76"/>
      <w:r w:rsidRPr="000936B8">
        <w:rPr>
          <w:spacing w:val="2"/>
          <w:sz w:val="28"/>
          <w:szCs w:val="28"/>
        </w:rPr>
        <w:t>      7. Облыстардың (республикалық маңызы бар қаланың, астананың) ассамблеялары:</w:t>
      </w:r>
      <w:r w:rsidRPr="000936B8">
        <w:rPr>
          <w:rStyle w:val="apple-converted-space"/>
          <w:spacing w:val="2"/>
          <w:sz w:val="28"/>
          <w:szCs w:val="28"/>
        </w:rPr>
        <w:t> </w:t>
      </w:r>
      <w:r w:rsidRPr="000936B8">
        <w:rPr>
          <w:spacing w:val="2"/>
          <w:sz w:val="28"/>
          <w:szCs w:val="28"/>
        </w:rPr>
        <w:br/>
      </w:r>
      <w:bookmarkStart w:id="77" w:name="z118"/>
      <w:bookmarkEnd w:id="77"/>
      <w:r w:rsidRPr="000936B8">
        <w:rPr>
          <w:spacing w:val="2"/>
          <w:sz w:val="28"/>
          <w:szCs w:val="28"/>
        </w:rPr>
        <w:t>      1) Ассамблеяның және оның Кеңесінің шешімдерін, Ассамблея Төрағасының өз шешімдері мен тапсырмаларын орындайды;</w:t>
      </w:r>
      <w:r w:rsidRPr="000936B8">
        <w:rPr>
          <w:rStyle w:val="apple-converted-space"/>
          <w:spacing w:val="2"/>
          <w:sz w:val="28"/>
          <w:szCs w:val="28"/>
        </w:rPr>
        <w:t> </w:t>
      </w:r>
      <w:r w:rsidRPr="000936B8">
        <w:rPr>
          <w:spacing w:val="2"/>
          <w:sz w:val="28"/>
          <w:szCs w:val="28"/>
        </w:rPr>
        <w:br/>
      </w:r>
      <w:bookmarkStart w:id="78" w:name="z119"/>
      <w:bookmarkEnd w:id="78"/>
      <w:r w:rsidRPr="000936B8">
        <w:rPr>
          <w:spacing w:val="2"/>
          <w:sz w:val="28"/>
          <w:szCs w:val="28"/>
        </w:rPr>
        <w:t xml:space="preserve">      2) Қазақстан Республикасы Парламентінің Мәжілісіне депутаттыққа </w:t>
      </w:r>
      <w:r w:rsidRPr="000936B8">
        <w:rPr>
          <w:spacing w:val="2"/>
          <w:sz w:val="28"/>
          <w:szCs w:val="28"/>
        </w:rPr>
        <w:lastRenderedPageBreak/>
        <w:t>Ассамблея сайлайтын кандидаттарды ұсыну жөнінде ұсыныстар әзірлейді, олар Ассамблея Кеңесіне жіберіледі;</w:t>
      </w:r>
      <w:r w:rsidRPr="000936B8">
        <w:rPr>
          <w:rStyle w:val="apple-converted-space"/>
          <w:spacing w:val="2"/>
          <w:sz w:val="28"/>
          <w:szCs w:val="28"/>
        </w:rPr>
        <w:t> </w:t>
      </w:r>
      <w:r w:rsidRPr="000936B8">
        <w:rPr>
          <w:spacing w:val="2"/>
          <w:sz w:val="28"/>
          <w:szCs w:val="28"/>
        </w:rPr>
        <w:br/>
      </w:r>
      <w:bookmarkStart w:id="79" w:name="z120"/>
      <w:bookmarkEnd w:id="79"/>
      <w:r w:rsidRPr="000936B8">
        <w:rPr>
          <w:spacing w:val="2"/>
          <w:sz w:val="28"/>
          <w:szCs w:val="28"/>
        </w:rPr>
        <w:t>      3) өңірдегі этносаралық қатынастардың жай-күйі және оларды нығайту перспективалары туралы ақпарат жинауды және Ассамблеяға ұсынуды тұрақты негізде жүзеге асырады;</w:t>
      </w:r>
      <w:r w:rsidRPr="000936B8">
        <w:rPr>
          <w:rStyle w:val="apple-converted-space"/>
          <w:spacing w:val="2"/>
          <w:sz w:val="28"/>
          <w:szCs w:val="28"/>
        </w:rPr>
        <w:t> </w:t>
      </w:r>
      <w:r w:rsidRPr="000936B8">
        <w:rPr>
          <w:spacing w:val="2"/>
          <w:sz w:val="28"/>
          <w:szCs w:val="28"/>
        </w:rPr>
        <w:br/>
      </w:r>
      <w:bookmarkStart w:id="80" w:name="z121"/>
      <w:bookmarkEnd w:id="80"/>
      <w:r w:rsidRPr="000936B8">
        <w:rPr>
          <w:spacing w:val="2"/>
          <w:sz w:val="28"/>
          <w:szCs w:val="28"/>
        </w:rPr>
        <w:t>      4) жергілікті мемлекеттік органдармен, жергілікті өзін-өзі басқару органдарымен, этномәдени және этносаралық қатынастар саласында өз қызметін жүзеге асыратын өзге де қоғамдық бірлестіктермен өзара іс-қимыл жасайды.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15-бап.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Ассамблеяға мүшелік</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Ассамблеяның және облыстар (республикалық маңызы бар қала, астана) ассамблеяларының құрамы Қазақстан Республикасы азаматтарының — этномәдени және өзге де қоғамдық бірлестік өкілдерінің, мемлекеттік органдар өкілдерінің және олардың қоғамдағы беделі ескеріле отырып, өзге де адамдардың қатарынан қалыптастырылады.</w:t>
      </w:r>
      <w:r w:rsidRPr="000936B8">
        <w:rPr>
          <w:rStyle w:val="apple-converted-space"/>
          <w:spacing w:val="2"/>
          <w:sz w:val="28"/>
          <w:szCs w:val="28"/>
        </w:rPr>
        <w:t> </w:t>
      </w:r>
      <w:r w:rsidRPr="000936B8">
        <w:rPr>
          <w:spacing w:val="2"/>
          <w:sz w:val="28"/>
          <w:szCs w:val="28"/>
        </w:rPr>
        <w:br/>
      </w:r>
      <w:bookmarkStart w:id="81" w:name="z44"/>
      <w:bookmarkEnd w:id="81"/>
      <w:r w:rsidRPr="000936B8">
        <w:rPr>
          <w:spacing w:val="2"/>
          <w:sz w:val="28"/>
          <w:szCs w:val="28"/>
        </w:rPr>
        <w:t>      2. Ассамблеяға мүшелікке кандидатуралар:</w:t>
      </w:r>
      <w:r w:rsidRPr="000936B8">
        <w:rPr>
          <w:rStyle w:val="apple-converted-space"/>
          <w:spacing w:val="2"/>
          <w:sz w:val="28"/>
          <w:szCs w:val="28"/>
        </w:rPr>
        <w:t> </w:t>
      </w:r>
      <w:r w:rsidRPr="000936B8">
        <w:rPr>
          <w:spacing w:val="2"/>
          <w:sz w:val="28"/>
          <w:szCs w:val="28"/>
        </w:rPr>
        <w:br/>
      </w:r>
      <w:bookmarkStart w:id="82" w:name="z123"/>
      <w:bookmarkEnd w:id="82"/>
      <w:r w:rsidRPr="000936B8">
        <w:rPr>
          <w:spacing w:val="2"/>
          <w:sz w:val="28"/>
          <w:szCs w:val="28"/>
        </w:rPr>
        <w:t>      1) облыстардың этномәдени және өзге де қоғамдық бірлестіктерінің ұсыныстары негізінде облыстардың (республикалық маңызы бар қаланың, астананың) ассамблеялары сессияларының шешімі;</w:t>
      </w:r>
      <w:r w:rsidRPr="000936B8">
        <w:rPr>
          <w:rStyle w:val="apple-converted-space"/>
          <w:spacing w:val="2"/>
          <w:sz w:val="28"/>
          <w:szCs w:val="28"/>
        </w:rPr>
        <w:t> </w:t>
      </w:r>
      <w:r w:rsidRPr="000936B8">
        <w:rPr>
          <w:spacing w:val="2"/>
          <w:sz w:val="28"/>
          <w:szCs w:val="28"/>
        </w:rPr>
        <w:br/>
      </w:r>
      <w:bookmarkStart w:id="83" w:name="z124"/>
      <w:bookmarkEnd w:id="83"/>
      <w:r w:rsidRPr="000936B8">
        <w:rPr>
          <w:spacing w:val="2"/>
          <w:sz w:val="28"/>
          <w:szCs w:val="28"/>
        </w:rPr>
        <w:t>      2) республикалық, өңірлік этномәдени және өзге де қоғамдық бірлестіктердің жоғары органдарының шешімі бойынша ұсынылады.</w:t>
      </w:r>
      <w:r w:rsidRPr="000936B8">
        <w:rPr>
          <w:rStyle w:val="apple-converted-space"/>
          <w:spacing w:val="2"/>
          <w:sz w:val="28"/>
          <w:szCs w:val="28"/>
        </w:rPr>
        <w:t> </w:t>
      </w:r>
      <w:r w:rsidRPr="000936B8">
        <w:rPr>
          <w:spacing w:val="2"/>
          <w:sz w:val="28"/>
          <w:szCs w:val="28"/>
        </w:rPr>
        <w:br/>
      </w:r>
      <w:bookmarkStart w:id="84" w:name="z45"/>
      <w:bookmarkEnd w:id="84"/>
      <w:r w:rsidRPr="000936B8">
        <w:rPr>
          <w:spacing w:val="2"/>
          <w:sz w:val="28"/>
          <w:szCs w:val="28"/>
        </w:rPr>
        <w:t>      3. Ассамблеяға мүшелікке ұсынылатын барлық кандидатуралар Ассамблея Кеңесінің отырысында қаралады және оларды Ассамблея Төрағасының орынбасарлары Қазақстан Республикасы Президентінің бекітуіне ұсынады.</w:t>
      </w:r>
      <w:r w:rsidRPr="000936B8">
        <w:rPr>
          <w:rStyle w:val="apple-converted-space"/>
          <w:spacing w:val="2"/>
          <w:sz w:val="28"/>
          <w:szCs w:val="28"/>
        </w:rPr>
        <w:t> </w:t>
      </w:r>
      <w:r w:rsidRPr="000936B8">
        <w:rPr>
          <w:spacing w:val="2"/>
          <w:sz w:val="28"/>
          <w:szCs w:val="28"/>
        </w:rPr>
        <w:br/>
        <w:t>      Қазақстан Республикасының Президенті ұсынылған кандидатураларды қабылдамауға және Ассамблеяның құрамына өз қалауы бойынша өзге де адамдарды кіргізуге құқылы.</w:t>
      </w:r>
      <w:r w:rsidRPr="000936B8">
        <w:rPr>
          <w:rStyle w:val="apple-converted-space"/>
          <w:spacing w:val="2"/>
          <w:sz w:val="28"/>
          <w:szCs w:val="28"/>
        </w:rPr>
        <w:t> </w:t>
      </w:r>
      <w:r w:rsidRPr="000936B8">
        <w:rPr>
          <w:spacing w:val="2"/>
          <w:sz w:val="28"/>
          <w:szCs w:val="28"/>
        </w:rPr>
        <w:br/>
      </w:r>
      <w:bookmarkStart w:id="85" w:name="z46"/>
      <w:bookmarkEnd w:id="85"/>
      <w:r w:rsidRPr="000936B8">
        <w:rPr>
          <w:spacing w:val="2"/>
          <w:sz w:val="28"/>
          <w:szCs w:val="28"/>
        </w:rPr>
        <w:t>      4. Этномәдени қоғамдық бірлестіктерден облыс (республикалық маңызы бар қала, астана) ассамблеясына мүшелікке кандидаттар олардың жоғары басшы органдарының шешімімен ұсынылады және тиісті аппаратқа (хатшылыққа) енгізіледі.</w:t>
      </w:r>
      <w:r w:rsidRPr="000936B8">
        <w:rPr>
          <w:rStyle w:val="apple-converted-space"/>
          <w:spacing w:val="2"/>
          <w:sz w:val="28"/>
          <w:szCs w:val="28"/>
        </w:rPr>
        <w:t> </w:t>
      </w:r>
      <w:r w:rsidRPr="000936B8">
        <w:rPr>
          <w:spacing w:val="2"/>
          <w:sz w:val="28"/>
          <w:szCs w:val="28"/>
        </w:rPr>
        <w:br/>
      </w:r>
      <w:bookmarkStart w:id="86" w:name="z47"/>
      <w:bookmarkEnd w:id="86"/>
      <w:r w:rsidRPr="000936B8">
        <w:rPr>
          <w:spacing w:val="2"/>
          <w:sz w:val="28"/>
          <w:szCs w:val="28"/>
        </w:rPr>
        <w:t>      5. Облыс (республикалық маңызы бар қала, астана) ассамблеясына мүшелікке барлық кандидаттар кеңестің отырысында, ал кейіннен тиісті ассамблея сессиясында қаралады және оның төрағасының бекітуіне ұсынылады. Облыс (республикалық маңызы бар қала, астана) ассамблеясы төрағасының шешімі бойынша тиісті ассамблея мүшесінің өкілеттігі осы Заңға сәйкес тоқтатылуы мүмкін.</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16-бап.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мүшелерінің өкілеттігі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мүшелері қызметін осы Заңмен айқындалған өкілеттігі шеңберінде жүзеге асырады.</w:t>
      </w:r>
      <w:r w:rsidRPr="000936B8">
        <w:rPr>
          <w:rStyle w:val="apple-converted-space"/>
          <w:spacing w:val="2"/>
          <w:sz w:val="28"/>
          <w:szCs w:val="28"/>
        </w:rPr>
        <w:t> </w:t>
      </w:r>
      <w:r w:rsidRPr="000936B8">
        <w:rPr>
          <w:spacing w:val="2"/>
          <w:sz w:val="28"/>
          <w:szCs w:val="28"/>
        </w:rPr>
        <w:br/>
      </w:r>
      <w:bookmarkStart w:id="87" w:name="z49"/>
      <w:bookmarkEnd w:id="87"/>
      <w:r w:rsidRPr="000936B8">
        <w:rPr>
          <w:spacing w:val="2"/>
          <w:sz w:val="28"/>
          <w:szCs w:val="28"/>
        </w:rPr>
        <w:t>      2. Ассамблея мүшелері өз қызметін жүзеге асыру кезінде:</w:t>
      </w:r>
      <w:r w:rsidRPr="000936B8">
        <w:rPr>
          <w:rStyle w:val="apple-converted-space"/>
          <w:spacing w:val="2"/>
          <w:sz w:val="28"/>
          <w:szCs w:val="28"/>
        </w:rPr>
        <w:t> </w:t>
      </w:r>
      <w:r w:rsidRPr="000936B8">
        <w:rPr>
          <w:spacing w:val="2"/>
          <w:sz w:val="28"/>
          <w:szCs w:val="28"/>
        </w:rPr>
        <w:br/>
      </w:r>
      <w:bookmarkStart w:id="88" w:name="z126"/>
      <w:bookmarkEnd w:id="88"/>
      <w:r w:rsidRPr="000936B8">
        <w:rPr>
          <w:spacing w:val="2"/>
          <w:sz w:val="28"/>
          <w:szCs w:val="28"/>
        </w:rPr>
        <w:t>      1) қоғамдық келісім мен жалпыұлттық бірлік саласындағы мемлекеттік саясатты әзірлеуге және іске асыруға жәрдемдесуге;</w:t>
      </w:r>
      <w:r w:rsidRPr="000936B8">
        <w:rPr>
          <w:spacing w:val="2"/>
          <w:sz w:val="28"/>
          <w:szCs w:val="28"/>
        </w:rPr>
        <w:br/>
      </w:r>
      <w:bookmarkStart w:id="89" w:name="z127"/>
      <w:bookmarkEnd w:id="89"/>
      <w:r w:rsidRPr="000936B8">
        <w:rPr>
          <w:spacing w:val="2"/>
          <w:sz w:val="28"/>
          <w:szCs w:val="28"/>
        </w:rPr>
        <w:lastRenderedPageBreak/>
        <w:t>      2) этносаралық қатынастарға, азаматтардың ана тілі мен мәдениетін пайдалануға, қарым-қатынас, тәрбие, оқу және шығармашылық тілін еркін таңдауға берілген конституциялық құқықтарын іске асыруына, нәсілдік, ұлттық немесе тілдік белгісі бойынша кемсітушілікті болғызбауға қатысты нормативтік құқықтық актілердің жобаларын әзірлеуге қатысуға;</w:t>
      </w:r>
      <w:r w:rsidRPr="000936B8">
        <w:rPr>
          <w:rStyle w:val="apple-converted-space"/>
          <w:spacing w:val="2"/>
          <w:sz w:val="28"/>
          <w:szCs w:val="28"/>
        </w:rPr>
        <w:t> </w:t>
      </w:r>
      <w:r w:rsidRPr="000936B8">
        <w:rPr>
          <w:spacing w:val="2"/>
          <w:sz w:val="28"/>
          <w:szCs w:val="28"/>
        </w:rPr>
        <w:br/>
      </w:r>
      <w:bookmarkStart w:id="90" w:name="z128"/>
      <w:bookmarkEnd w:id="90"/>
      <w:r w:rsidRPr="000936B8">
        <w:rPr>
          <w:spacing w:val="2"/>
          <w:sz w:val="28"/>
          <w:szCs w:val="28"/>
        </w:rPr>
        <w:t>      3) этносаралық қатынастар мәселелері бойынша конференциялардың, семинарлардың, "дөңгелек үстелдердің" және өзге де іс-шаралардың жұмысына қатысуға;</w:t>
      </w:r>
      <w:r w:rsidRPr="000936B8">
        <w:rPr>
          <w:rStyle w:val="apple-converted-space"/>
          <w:spacing w:val="2"/>
          <w:sz w:val="28"/>
          <w:szCs w:val="28"/>
        </w:rPr>
        <w:t> </w:t>
      </w:r>
      <w:r w:rsidRPr="000936B8">
        <w:rPr>
          <w:spacing w:val="2"/>
          <w:sz w:val="28"/>
          <w:szCs w:val="28"/>
        </w:rPr>
        <w:br/>
      </w:r>
      <w:bookmarkStart w:id="91" w:name="z129"/>
      <w:bookmarkEnd w:id="91"/>
      <w:r w:rsidRPr="000936B8">
        <w:rPr>
          <w:spacing w:val="2"/>
          <w:sz w:val="28"/>
          <w:szCs w:val="28"/>
        </w:rPr>
        <w:t>      4) Қазақстан Республикасының заңнамасына сәйкес Ассамблеяның мақсаты мен міндеттеріне қол жеткізуге бағытталған өзге де қызметті жүзеге асыруға құқылы.</w:t>
      </w:r>
      <w:r w:rsidRPr="000936B8">
        <w:rPr>
          <w:rStyle w:val="apple-converted-space"/>
          <w:spacing w:val="2"/>
          <w:sz w:val="28"/>
          <w:szCs w:val="28"/>
        </w:rPr>
        <w:t> </w:t>
      </w:r>
      <w:r w:rsidRPr="000936B8">
        <w:rPr>
          <w:spacing w:val="2"/>
          <w:sz w:val="28"/>
          <w:szCs w:val="28"/>
        </w:rPr>
        <w:br/>
      </w:r>
      <w:bookmarkStart w:id="92" w:name="z50"/>
      <w:bookmarkEnd w:id="92"/>
      <w:r w:rsidRPr="000936B8">
        <w:rPr>
          <w:spacing w:val="2"/>
          <w:sz w:val="28"/>
          <w:szCs w:val="28"/>
        </w:rPr>
        <w:t>      3. Ассамблея мүшелері өз қызметін жүзеге асыру кезінде:</w:t>
      </w:r>
      <w:r w:rsidRPr="000936B8">
        <w:rPr>
          <w:rStyle w:val="apple-converted-space"/>
          <w:spacing w:val="2"/>
          <w:sz w:val="28"/>
          <w:szCs w:val="28"/>
        </w:rPr>
        <w:t> </w:t>
      </w:r>
      <w:r w:rsidRPr="000936B8">
        <w:rPr>
          <w:spacing w:val="2"/>
          <w:sz w:val="28"/>
          <w:szCs w:val="28"/>
        </w:rPr>
        <w:br/>
      </w:r>
      <w:bookmarkStart w:id="93" w:name="z130"/>
      <w:bookmarkEnd w:id="93"/>
      <w:r w:rsidRPr="000936B8">
        <w:rPr>
          <w:spacing w:val="2"/>
          <w:sz w:val="28"/>
          <w:szCs w:val="28"/>
        </w:rPr>
        <w:t>      1) этносаралық келісімді, мемлекеттік тілдің мәртебесін нығайтуға және Қазақстан халқының басқа да тілдерінің сақталуына ықпал етуге;</w:t>
      </w:r>
      <w:r w:rsidRPr="000936B8">
        <w:rPr>
          <w:rStyle w:val="apple-converted-space"/>
          <w:spacing w:val="2"/>
          <w:sz w:val="28"/>
          <w:szCs w:val="28"/>
        </w:rPr>
        <w:t> </w:t>
      </w:r>
      <w:r w:rsidRPr="000936B8">
        <w:rPr>
          <w:spacing w:val="2"/>
          <w:sz w:val="28"/>
          <w:szCs w:val="28"/>
        </w:rPr>
        <w:br/>
      </w:r>
      <w:bookmarkStart w:id="94" w:name="z131"/>
      <w:bookmarkEnd w:id="94"/>
      <w:r w:rsidRPr="000936B8">
        <w:rPr>
          <w:spacing w:val="2"/>
          <w:sz w:val="28"/>
          <w:szCs w:val="28"/>
        </w:rPr>
        <w:t>      2) Ассамблея қызметі мәселелері бойынша Ассамблеяны басқару органдарының шешімдерін, Қазақстан Республикасы Президентінің, Ассамблея Төрағасының және Төраға орынбасарларының тапсырмаларын орындауға;</w:t>
      </w:r>
      <w:r w:rsidRPr="000936B8">
        <w:rPr>
          <w:rStyle w:val="apple-converted-space"/>
          <w:spacing w:val="2"/>
          <w:sz w:val="28"/>
          <w:szCs w:val="28"/>
        </w:rPr>
        <w:t> </w:t>
      </w:r>
      <w:r w:rsidRPr="000936B8">
        <w:rPr>
          <w:spacing w:val="2"/>
          <w:sz w:val="28"/>
          <w:szCs w:val="28"/>
        </w:rPr>
        <w:br/>
      </w:r>
      <w:bookmarkStart w:id="95" w:name="z132"/>
      <w:bookmarkEnd w:id="95"/>
      <w:r w:rsidRPr="000936B8">
        <w:rPr>
          <w:spacing w:val="2"/>
          <w:sz w:val="28"/>
          <w:szCs w:val="28"/>
        </w:rPr>
        <w:t>      3) Ассамблея сессияларының жұмысына, оның отырыстарына шығарылатын мәселелерді талқылауға және шешімдерді қабылдауға қатысуға;</w:t>
      </w:r>
      <w:r w:rsidRPr="000936B8">
        <w:rPr>
          <w:rStyle w:val="apple-converted-space"/>
          <w:spacing w:val="2"/>
          <w:sz w:val="28"/>
          <w:szCs w:val="28"/>
        </w:rPr>
        <w:t> </w:t>
      </w:r>
      <w:r w:rsidRPr="000936B8">
        <w:rPr>
          <w:spacing w:val="2"/>
          <w:sz w:val="28"/>
          <w:szCs w:val="28"/>
        </w:rPr>
        <w:br/>
      </w:r>
      <w:bookmarkStart w:id="96" w:name="z133"/>
      <w:bookmarkEnd w:id="96"/>
      <w:r w:rsidRPr="000936B8">
        <w:rPr>
          <w:spacing w:val="2"/>
          <w:sz w:val="28"/>
          <w:szCs w:val="28"/>
        </w:rPr>
        <w:t>      4) мемлекеттің ұлттық қауіпсіздігіне нұқсан келтіруге, әлеуметтік, ұлттық, рулық және діни араздықты, өшпенділікті және дұшпандықты қоздыруға бағытталған іс-әрекеттерге немесе сөздерге жол бермеуге;</w:t>
      </w:r>
      <w:r w:rsidRPr="000936B8">
        <w:rPr>
          <w:rStyle w:val="apple-converted-space"/>
          <w:spacing w:val="2"/>
          <w:sz w:val="28"/>
          <w:szCs w:val="28"/>
        </w:rPr>
        <w:t> </w:t>
      </w:r>
      <w:r w:rsidRPr="000936B8">
        <w:rPr>
          <w:spacing w:val="2"/>
          <w:sz w:val="28"/>
          <w:szCs w:val="28"/>
        </w:rPr>
        <w:br/>
      </w:r>
      <w:bookmarkStart w:id="97" w:name="z134"/>
      <w:bookmarkEnd w:id="97"/>
      <w:r w:rsidRPr="000936B8">
        <w:rPr>
          <w:spacing w:val="2"/>
          <w:sz w:val="28"/>
          <w:szCs w:val="28"/>
        </w:rPr>
        <w:t>      5) Ассамблея қызметінің принциптерін және Қазақстан Республикасы заңнамасының талаптарын сақтауға міндетті.</w:t>
      </w:r>
      <w:r w:rsidRPr="000936B8">
        <w:rPr>
          <w:rStyle w:val="apple-converted-space"/>
          <w:spacing w:val="2"/>
          <w:sz w:val="28"/>
          <w:szCs w:val="28"/>
        </w:rPr>
        <w:t> </w:t>
      </w:r>
      <w:r w:rsidRPr="000936B8">
        <w:rPr>
          <w:spacing w:val="2"/>
          <w:sz w:val="28"/>
          <w:szCs w:val="28"/>
        </w:rPr>
        <w:br/>
      </w:r>
      <w:bookmarkStart w:id="98" w:name="z51"/>
      <w:bookmarkEnd w:id="98"/>
      <w:r w:rsidRPr="000936B8">
        <w:rPr>
          <w:spacing w:val="2"/>
          <w:sz w:val="28"/>
          <w:szCs w:val="28"/>
        </w:rPr>
        <w:t>      4. Облыстар (республикалық маңызы бар қала, астана) ассамблеялары мүшелерінің Ассамблея мүшелері үшін осы бапта көзделгендей құқықтары мен міндеттері болады.</w:t>
      </w:r>
      <w:r w:rsidRPr="000936B8">
        <w:rPr>
          <w:spacing w:val="2"/>
          <w:sz w:val="28"/>
          <w:szCs w:val="28"/>
        </w:rPr>
        <w:br/>
        <w:t>      </w:t>
      </w:r>
      <w:r w:rsidRPr="000936B8">
        <w:rPr>
          <w:rStyle w:val="note"/>
          <w:spacing w:val="2"/>
          <w:sz w:val="28"/>
          <w:szCs w:val="28"/>
          <w:bdr w:val="none" w:sz="0" w:space="0" w:color="auto" w:frame="1"/>
        </w:rPr>
        <w:t>Ескерту. 16-бапқа өзгеріс енгізілді - ҚР 27.10.2015</w:t>
      </w:r>
      <w:r w:rsidRPr="000936B8">
        <w:rPr>
          <w:rStyle w:val="apple-converted-space"/>
          <w:spacing w:val="2"/>
          <w:sz w:val="28"/>
          <w:szCs w:val="28"/>
          <w:bdr w:val="none" w:sz="0" w:space="0" w:color="auto" w:frame="1"/>
        </w:rPr>
        <w:t> </w:t>
      </w:r>
      <w:hyperlink r:id="rId30" w:anchor="z20" w:history="1">
        <w:r w:rsidRPr="000936B8">
          <w:rPr>
            <w:rStyle w:val="aa"/>
            <w:rFonts w:eastAsia="Calibri"/>
            <w:color w:val="auto"/>
            <w:spacing w:val="2"/>
            <w:sz w:val="28"/>
            <w:szCs w:val="28"/>
          </w:rPr>
          <w:t>№ 361-V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17-бап.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 мүшесінің өкілеттігін тоқтату</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Ассамблея мүшесінің өкілеттігі мынадай негіздер бойынша:</w:t>
      </w:r>
      <w:r w:rsidRPr="000936B8">
        <w:rPr>
          <w:rStyle w:val="apple-converted-space"/>
          <w:spacing w:val="2"/>
          <w:sz w:val="28"/>
          <w:szCs w:val="28"/>
        </w:rPr>
        <w:t> </w:t>
      </w:r>
      <w:r w:rsidRPr="000936B8">
        <w:rPr>
          <w:spacing w:val="2"/>
          <w:sz w:val="28"/>
          <w:szCs w:val="28"/>
        </w:rPr>
        <w:br/>
      </w:r>
      <w:bookmarkStart w:id="99" w:name="z136"/>
      <w:bookmarkEnd w:id="99"/>
      <w:r w:rsidRPr="000936B8">
        <w:rPr>
          <w:spacing w:val="2"/>
          <w:sz w:val="28"/>
          <w:szCs w:val="28"/>
        </w:rPr>
        <w:t>      1) Ассамблея мүшесінің өз бастамасы бойынша;</w:t>
      </w:r>
      <w:r w:rsidRPr="000936B8">
        <w:rPr>
          <w:rStyle w:val="apple-converted-space"/>
          <w:spacing w:val="2"/>
          <w:sz w:val="28"/>
          <w:szCs w:val="28"/>
        </w:rPr>
        <w:t> </w:t>
      </w:r>
      <w:r w:rsidRPr="000936B8">
        <w:rPr>
          <w:spacing w:val="2"/>
          <w:sz w:val="28"/>
          <w:szCs w:val="28"/>
        </w:rPr>
        <w:br/>
      </w:r>
      <w:bookmarkStart w:id="100" w:name="z137"/>
      <w:bookmarkEnd w:id="100"/>
      <w:r w:rsidRPr="000936B8">
        <w:rPr>
          <w:spacing w:val="2"/>
          <w:sz w:val="28"/>
          <w:szCs w:val="28"/>
        </w:rPr>
        <w:t>      2) Қазақстан Республикасының азаматтығын жоғалтуына немесе Қазақстанның шегінен тыс жерлерге тұрғылықты тұру үшін кетуіне байланысты;</w:t>
      </w:r>
      <w:r w:rsidRPr="000936B8">
        <w:rPr>
          <w:rStyle w:val="apple-converted-space"/>
          <w:spacing w:val="2"/>
          <w:sz w:val="28"/>
          <w:szCs w:val="28"/>
        </w:rPr>
        <w:t> </w:t>
      </w:r>
      <w:r w:rsidRPr="000936B8">
        <w:rPr>
          <w:spacing w:val="2"/>
          <w:sz w:val="28"/>
          <w:szCs w:val="28"/>
        </w:rPr>
        <w:br/>
      </w:r>
      <w:bookmarkStart w:id="101" w:name="z138"/>
      <w:bookmarkEnd w:id="101"/>
      <w:r w:rsidRPr="000936B8">
        <w:rPr>
          <w:spacing w:val="2"/>
          <w:sz w:val="28"/>
          <w:szCs w:val="28"/>
        </w:rPr>
        <w:t>      3) Ассамблея мүшесі болып табылатын және атқаратын мемлекеттік қызметі бойынша Ассамблеяның құрамына кіретін мемлекеттік қызметшінің жұмыс орнын өзгертуіне байланысты;</w:t>
      </w:r>
      <w:r w:rsidRPr="000936B8">
        <w:rPr>
          <w:rStyle w:val="apple-converted-space"/>
          <w:spacing w:val="2"/>
          <w:sz w:val="28"/>
          <w:szCs w:val="28"/>
        </w:rPr>
        <w:t> </w:t>
      </w:r>
      <w:r w:rsidRPr="000936B8">
        <w:rPr>
          <w:spacing w:val="2"/>
          <w:sz w:val="28"/>
          <w:szCs w:val="28"/>
        </w:rPr>
        <w:br/>
      </w:r>
      <w:bookmarkStart w:id="102" w:name="z139"/>
      <w:bookmarkEnd w:id="102"/>
      <w:r w:rsidRPr="000936B8">
        <w:rPr>
          <w:spacing w:val="2"/>
          <w:sz w:val="28"/>
          <w:szCs w:val="28"/>
        </w:rPr>
        <w:t>      4) Ассамблея мүшесінің қайтыс болуына байланысты;</w:t>
      </w:r>
      <w:r w:rsidRPr="000936B8">
        <w:rPr>
          <w:rStyle w:val="apple-converted-space"/>
          <w:spacing w:val="2"/>
          <w:sz w:val="28"/>
          <w:szCs w:val="28"/>
        </w:rPr>
        <w:t> </w:t>
      </w:r>
      <w:r w:rsidRPr="000936B8">
        <w:rPr>
          <w:spacing w:val="2"/>
          <w:sz w:val="28"/>
          <w:szCs w:val="28"/>
        </w:rPr>
        <w:br/>
      </w:r>
      <w:bookmarkStart w:id="103" w:name="z140"/>
      <w:bookmarkEnd w:id="103"/>
      <w:r w:rsidRPr="000936B8">
        <w:rPr>
          <w:spacing w:val="2"/>
          <w:sz w:val="28"/>
          <w:szCs w:val="28"/>
        </w:rPr>
        <w:t>      5) Ассамблея мүшесін заңды күшіне енген сот шешімі бойынша іс-әрекетке қабілетсіз, қайтыс болған немесе хабар-ошарсыз кеткен деп тануға байланысты тоқтатылады.</w:t>
      </w:r>
      <w:r w:rsidRPr="000936B8">
        <w:rPr>
          <w:rStyle w:val="apple-converted-space"/>
          <w:spacing w:val="2"/>
          <w:sz w:val="28"/>
          <w:szCs w:val="28"/>
        </w:rPr>
        <w:t> </w:t>
      </w:r>
      <w:r w:rsidRPr="000936B8">
        <w:rPr>
          <w:spacing w:val="2"/>
          <w:sz w:val="28"/>
          <w:szCs w:val="28"/>
        </w:rPr>
        <w:br/>
      </w:r>
      <w:bookmarkStart w:id="104" w:name="z53"/>
      <w:bookmarkEnd w:id="104"/>
      <w:r w:rsidRPr="000936B8">
        <w:rPr>
          <w:spacing w:val="2"/>
          <w:sz w:val="28"/>
          <w:szCs w:val="28"/>
        </w:rPr>
        <w:lastRenderedPageBreak/>
        <w:t>      2. Қазақстан Республикасы Президентінің шешімі бойынша Ассамблея мүшесінің өкілеттігі:</w:t>
      </w:r>
      <w:r w:rsidRPr="000936B8">
        <w:rPr>
          <w:rStyle w:val="apple-converted-space"/>
          <w:spacing w:val="2"/>
          <w:sz w:val="28"/>
          <w:szCs w:val="28"/>
        </w:rPr>
        <w:t> </w:t>
      </w:r>
      <w:r w:rsidRPr="000936B8">
        <w:rPr>
          <w:spacing w:val="2"/>
          <w:sz w:val="28"/>
          <w:szCs w:val="28"/>
        </w:rPr>
        <w:br/>
      </w:r>
      <w:bookmarkStart w:id="105" w:name="z141"/>
      <w:bookmarkEnd w:id="105"/>
      <w:r w:rsidRPr="000936B8">
        <w:rPr>
          <w:spacing w:val="2"/>
          <w:sz w:val="28"/>
          <w:szCs w:val="28"/>
        </w:rPr>
        <w:t>      1) денсаулық жағдайы бойынша Ассамблея мүшесі ретінде қызметін жалғастыру мүмкін болмаған;</w:t>
      </w:r>
      <w:r w:rsidRPr="000936B8">
        <w:rPr>
          <w:rStyle w:val="apple-converted-space"/>
          <w:spacing w:val="2"/>
          <w:sz w:val="28"/>
          <w:szCs w:val="28"/>
        </w:rPr>
        <w:t> </w:t>
      </w:r>
      <w:r w:rsidRPr="000936B8">
        <w:rPr>
          <w:spacing w:val="2"/>
          <w:sz w:val="28"/>
          <w:szCs w:val="28"/>
        </w:rPr>
        <w:br/>
      </w:r>
      <w:bookmarkStart w:id="106" w:name="z142"/>
      <w:bookmarkEnd w:id="106"/>
      <w:r w:rsidRPr="000936B8">
        <w:rPr>
          <w:spacing w:val="2"/>
          <w:sz w:val="28"/>
          <w:szCs w:val="28"/>
        </w:rPr>
        <w:t>      2) Ассамблея мүшесінің осы Заңда белгіленген өз міндеттерін тиісінше атқармаған;</w:t>
      </w:r>
      <w:r w:rsidRPr="000936B8">
        <w:rPr>
          <w:rStyle w:val="apple-converted-space"/>
          <w:spacing w:val="2"/>
          <w:sz w:val="28"/>
          <w:szCs w:val="28"/>
        </w:rPr>
        <w:t> </w:t>
      </w:r>
      <w:r w:rsidRPr="000936B8">
        <w:rPr>
          <w:spacing w:val="2"/>
          <w:sz w:val="28"/>
          <w:szCs w:val="28"/>
        </w:rPr>
        <w:br/>
      </w:r>
      <w:bookmarkStart w:id="107" w:name="z143"/>
      <w:bookmarkEnd w:id="107"/>
      <w:r w:rsidRPr="000936B8">
        <w:rPr>
          <w:spacing w:val="2"/>
          <w:sz w:val="28"/>
          <w:szCs w:val="28"/>
        </w:rPr>
        <w:t>      3) Ассамблея мүшесі атағына кір келтіретін қылық жасаған;</w:t>
      </w:r>
      <w:r w:rsidRPr="000936B8">
        <w:rPr>
          <w:rStyle w:val="apple-converted-space"/>
          <w:spacing w:val="2"/>
          <w:sz w:val="28"/>
          <w:szCs w:val="28"/>
        </w:rPr>
        <w:t> </w:t>
      </w:r>
      <w:r w:rsidRPr="000936B8">
        <w:rPr>
          <w:spacing w:val="2"/>
          <w:sz w:val="28"/>
          <w:szCs w:val="28"/>
        </w:rPr>
        <w:br/>
      </w:r>
      <w:bookmarkStart w:id="108" w:name="z144"/>
      <w:bookmarkEnd w:id="108"/>
      <w:r w:rsidRPr="000936B8">
        <w:rPr>
          <w:spacing w:val="2"/>
          <w:sz w:val="28"/>
          <w:szCs w:val="28"/>
        </w:rPr>
        <w:t>      4) қылмыс жасағаны үшін Ассамблея мүшесіне қатысты соттың айыптау үкімі заңды күшіне енген;</w:t>
      </w:r>
      <w:r w:rsidRPr="000936B8">
        <w:rPr>
          <w:spacing w:val="2"/>
          <w:sz w:val="28"/>
          <w:szCs w:val="28"/>
        </w:rPr>
        <w:br/>
        <w:t>      5) өзге де негіздер болған жағдайда тоқтатылуы мүмкін.</w:t>
      </w:r>
      <w:r w:rsidRPr="000936B8">
        <w:rPr>
          <w:rStyle w:val="apple-converted-space"/>
          <w:spacing w:val="2"/>
          <w:sz w:val="28"/>
          <w:szCs w:val="28"/>
        </w:rPr>
        <w:t> </w:t>
      </w:r>
      <w:r w:rsidRPr="000936B8">
        <w:rPr>
          <w:spacing w:val="2"/>
          <w:sz w:val="28"/>
          <w:szCs w:val="28"/>
        </w:rPr>
        <w:br/>
      </w:r>
      <w:bookmarkStart w:id="109" w:name="z54"/>
      <w:bookmarkEnd w:id="109"/>
      <w:r w:rsidRPr="000936B8">
        <w:rPr>
          <w:spacing w:val="2"/>
          <w:sz w:val="28"/>
          <w:szCs w:val="28"/>
        </w:rPr>
        <w:t>      3. Облыс (республикалық маңызы бар қала, астана) ассамблеясы мүшесінің өкілеттігі осы баптың 1-тармағында аталған негіздер бойынша, сондай-ақ басқа облысқа (республикалық маңызы бар қалаға, астанаға) тұрғылықты тұруға кеткен жағдайда тоқтатылады.</w:t>
      </w:r>
      <w:r w:rsidRPr="000936B8">
        <w:rPr>
          <w:spacing w:val="2"/>
          <w:sz w:val="28"/>
          <w:szCs w:val="28"/>
        </w:rPr>
        <w:br/>
      </w:r>
      <w:r w:rsidRPr="000936B8">
        <w:rPr>
          <w:rStyle w:val="note"/>
          <w:spacing w:val="2"/>
          <w:sz w:val="28"/>
          <w:szCs w:val="28"/>
          <w:bdr w:val="none" w:sz="0" w:space="0" w:color="auto" w:frame="1"/>
        </w:rPr>
        <w:t>      Ескерту. 17-бапқа өзгеріс енгізілді - ҚР 04.07.2014</w:t>
      </w:r>
      <w:r w:rsidRPr="000936B8">
        <w:rPr>
          <w:rStyle w:val="apple-converted-space"/>
          <w:spacing w:val="2"/>
          <w:sz w:val="28"/>
          <w:szCs w:val="28"/>
          <w:bdr w:val="none" w:sz="0" w:space="0" w:color="auto" w:frame="1"/>
        </w:rPr>
        <w:t> </w:t>
      </w:r>
      <w:hyperlink r:id="rId31" w:anchor="z268" w:history="1">
        <w:r w:rsidRPr="000936B8">
          <w:rPr>
            <w:rStyle w:val="aa"/>
            <w:rFonts w:eastAsia="Calibri"/>
            <w:color w:val="auto"/>
            <w:spacing w:val="2"/>
            <w:sz w:val="28"/>
            <w:szCs w:val="28"/>
          </w:rPr>
          <w:t>№ 233-V</w:t>
        </w:r>
      </w:hyperlink>
      <w:r w:rsidRPr="000936B8">
        <w:rPr>
          <w:rStyle w:val="apple-converted-space"/>
          <w:spacing w:val="2"/>
          <w:sz w:val="28"/>
          <w:szCs w:val="28"/>
          <w:bdr w:val="none" w:sz="0" w:space="0" w:color="auto" w:frame="1"/>
        </w:rPr>
        <w:t> </w:t>
      </w:r>
      <w:r w:rsidRPr="000936B8">
        <w:rPr>
          <w:rStyle w:val="note"/>
          <w:spacing w:val="2"/>
          <w:sz w:val="28"/>
          <w:szCs w:val="28"/>
          <w:bdr w:val="none" w:sz="0" w:space="0" w:color="auto" w:frame="1"/>
        </w:rPr>
        <w:t>Заңымен (01.01.2015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18-бап.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Парламент Мәжілісінің Ассамблея сайлаған</w:t>
      </w:r>
      <w:r w:rsidRPr="000936B8">
        <w:rPr>
          <w:rStyle w:val="apple-converted-space"/>
          <w:b/>
          <w:bCs/>
          <w:spacing w:val="2"/>
          <w:sz w:val="28"/>
          <w:szCs w:val="28"/>
          <w:bdr w:val="none" w:sz="0" w:space="0" w:color="auto" w:frame="1"/>
        </w:rPr>
        <w:t> </w:t>
      </w:r>
      <w:r w:rsidRPr="000936B8">
        <w:rPr>
          <w:spacing w:val="2"/>
          <w:sz w:val="28"/>
          <w:szCs w:val="28"/>
        </w:rPr>
        <w:br/>
        <w:t>               </w:t>
      </w:r>
      <w:r w:rsidRPr="000936B8">
        <w:rPr>
          <w:rStyle w:val="apple-converted-space"/>
          <w:spacing w:val="2"/>
          <w:sz w:val="28"/>
          <w:szCs w:val="28"/>
        </w:rPr>
        <w:t> </w:t>
      </w:r>
      <w:r w:rsidRPr="000936B8">
        <w:rPr>
          <w:b/>
          <w:bCs/>
          <w:spacing w:val="2"/>
          <w:sz w:val="28"/>
          <w:szCs w:val="28"/>
          <w:bdr w:val="none" w:sz="0" w:space="0" w:color="auto" w:frame="1"/>
        </w:rPr>
        <w:t>депутаты өкілеттігінің тоқтатылуы</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1. Парламент Мәжілісінің Ассамблея сайлаған депутатының өкілеттігі Ассамблеяның шешімі бойынша мерзімінен бұрын тоқтатылуы мүмкін.</w:t>
      </w:r>
      <w:r w:rsidRPr="000936B8">
        <w:rPr>
          <w:rStyle w:val="apple-converted-space"/>
          <w:spacing w:val="2"/>
          <w:sz w:val="28"/>
          <w:szCs w:val="28"/>
        </w:rPr>
        <w:t> </w:t>
      </w:r>
      <w:r w:rsidRPr="000936B8">
        <w:rPr>
          <w:spacing w:val="2"/>
          <w:sz w:val="28"/>
          <w:szCs w:val="28"/>
        </w:rPr>
        <w:br/>
      </w:r>
      <w:bookmarkStart w:id="110" w:name="z56"/>
      <w:bookmarkEnd w:id="110"/>
      <w:r w:rsidRPr="000936B8">
        <w:rPr>
          <w:spacing w:val="2"/>
          <w:sz w:val="28"/>
          <w:szCs w:val="28"/>
        </w:rPr>
        <w:t>      2. Қазақстан Республикасы Парламенті Мәжілісінің Ассамблея сайлаған депутатын кері шақырып алу туралы шешім Ассамблея Сессиясында қабылданады.</w:t>
      </w:r>
      <w:r w:rsidRPr="000936B8">
        <w:rPr>
          <w:rStyle w:val="apple-converted-space"/>
          <w:spacing w:val="2"/>
          <w:sz w:val="28"/>
          <w:szCs w:val="28"/>
        </w:rPr>
        <w:t> </w:t>
      </w:r>
      <w:r w:rsidRPr="000936B8">
        <w:rPr>
          <w:spacing w:val="2"/>
          <w:sz w:val="28"/>
          <w:szCs w:val="28"/>
        </w:rPr>
        <w:br/>
      </w:r>
      <w:bookmarkStart w:id="111" w:name="z57"/>
      <w:bookmarkEnd w:id="111"/>
      <w:r w:rsidRPr="000936B8">
        <w:rPr>
          <w:spacing w:val="2"/>
          <w:sz w:val="28"/>
          <w:szCs w:val="28"/>
        </w:rPr>
        <w:t>      3. Парламент Мәжілісінің Ассамблея сайлаған депутатының өкілеттігін тоқтату туралы Ассамблеяның шешімі қабылданған күннен бастап бес күн мерзімнен кешіктірілмей Қазақстан Республикасының Орталық сайлау комиссиясына беріледі.</w:t>
      </w:r>
    </w:p>
    <w:p w:rsidR="00BA69B9" w:rsidRPr="000936B8" w:rsidRDefault="00BA69B9" w:rsidP="00925FC7">
      <w:pPr>
        <w:pStyle w:val="3"/>
        <w:spacing w:before="225" w:after="135" w:line="390" w:lineRule="atLeast"/>
        <w:jc w:val="both"/>
        <w:textAlignment w:val="baseline"/>
        <w:rPr>
          <w:rFonts w:ascii="Times New Roman" w:hAnsi="Times New Roman"/>
          <w:b w:val="0"/>
          <w:bCs w:val="0"/>
          <w:sz w:val="28"/>
          <w:szCs w:val="28"/>
        </w:rPr>
      </w:pPr>
      <w:r w:rsidRPr="000936B8">
        <w:rPr>
          <w:rFonts w:ascii="Times New Roman" w:hAnsi="Times New Roman"/>
          <w:b w:val="0"/>
          <w:bCs w:val="0"/>
          <w:sz w:val="28"/>
          <w:szCs w:val="28"/>
        </w:rPr>
        <w:t>3-тарау. ҚЫЗМЕТТІ ҚАРЖЫЛАНДЫРУ</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b/>
          <w:bCs/>
          <w:spacing w:val="2"/>
          <w:sz w:val="28"/>
          <w:szCs w:val="28"/>
          <w:bdr w:val="none" w:sz="0" w:space="0" w:color="auto" w:frame="1"/>
        </w:rPr>
        <w:t>      19-бап.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Ассамблеяның және облыстар (республикалық маңызы</w:t>
      </w:r>
      <w:r w:rsidRPr="000936B8">
        <w:rPr>
          <w:rStyle w:val="apple-converted-space"/>
          <w:b/>
          <w:bCs/>
          <w:spacing w:val="2"/>
          <w:sz w:val="28"/>
          <w:szCs w:val="28"/>
          <w:bdr w:val="none" w:sz="0" w:space="0" w:color="auto" w:frame="1"/>
        </w:rPr>
        <w:t> </w:t>
      </w:r>
      <w:r w:rsidRPr="000936B8">
        <w:rPr>
          <w:spacing w:val="2"/>
          <w:sz w:val="28"/>
          <w:szCs w:val="28"/>
        </w:rPr>
        <w:br/>
      </w:r>
      <w:r w:rsidRPr="000936B8">
        <w:rPr>
          <w:b/>
          <w:bCs/>
          <w:spacing w:val="2"/>
          <w:sz w:val="28"/>
          <w:szCs w:val="28"/>
          <w:bdr w:val="none" w:sz="0" w:space="0" w:color="auto" w:frame="1"/>
        </w:rPr>
        <w:t>              бар қала, астана) ассамблеяларының қызметін</w:t>
      </w:r>
      <w:r w:rsidRPr="000936B8">
        <w:rPr>
          <w:rStyle w:val="apple-converted-space"/>
          <w:b/>
          <w:bCs/>
          <w:spacing w:val="2"/>
          <w:sz w:val="28"/>
          <w:szCs w:val="28"/>
          <w:bdr w:val="none" w:sz="0" w:space="0" w:color="auto" w:frame="1"/>
        </w:rPr>
        <w:t> </w:t>
      </w:r>
      <w:r w:rsidRPr="000936B8">
        <w:rPr>
          <w:spacing w:val="2"/>
          <w:sz w:val="28"/>
          <w:szCs w:val="28"/>
        </w:rPr>
        <w:br/>
      </w:r>
      <w:r w:rsidRPr="000936B8">
        <w:rPr>
          <w:b/>
          <w:bCs/>
          <w:spacing w:val="2"/>
          <w:sz w:val="28"/>
          <w:szCs w:val="28"/>
          <w:bdr w:val="none" w:sz="0" w:space="0" w:color="auto" w:frame="1"/>
        </w:rPr>
        <w:t>              қаржыландыру көздері</w:t>
      </w:r>
    </w:p>
    <w:p w:rsidR="00BA69B9" w:rsidRPr="000936B8" w:rsidRDefault="00BA69B9" w:rsidP="00925FC7">
      <w:pPr>
        <w:pStyle w:val="a8"/>
        <w:spacing w:before="0" w:beforeAutospacing="0" w:after="360" w:afterAutospacing="0" w:line="285" w:lineRule="atLeast"/>
        <w:jc w:val="both"/>
        <w:textAlignment w:val="baseline"/>
        <w:rPr>
          <w:spacing w:val="2"/>
          <w:sz w:val="28"/>
          <w:szCs w:val="28"/>
        </w:rPr>
      </w:pPr>
      <w:r w:rsidRPr="000936B8">
        <w:rPr>
          <w:spacing w:val="2"/>
          <w:sz w:val="28"/>
          <w:szCs w:val="28"/>
        </w:rPr>
        <w:t>      Ассамблея, облыстар (республикалық маңызы бар қала, астана) ассамблеялары, Ассамблеяның құрамына кіретін этномәдени қоғамдық бірлестіктер ұйымдастыратын Қазақстандағы этносаралық келісімді қамтамасыз етуге бағытталған іс-шаралар Қазақстан Республикасының заңнамасында белгіленген тәртіппен қаржыландырылады.</w:t>
      </w:r>
    </w:p>
    <w:p w:rsidR="00BA69B9" w:rsidRPr="000936B8" w:rsidRDefault="00BA69B9" w:rsidP="00925FC7">
      <w:pPr>
        <w:pStyle w:val="3"/>
        <w:spacing w:before="225" w:after="135" w:line="390" w:lineRule="atLeast"/>
        <w:jc w:val="both"/>
        <w:textAlignment w:val="baseline"/>
        <w:rPr>
          <w:rFonts w:ascii="Times New Roman" w:hAnsi="Times New Roman"/>
          <w:b w:val="0"/>
          <w:bCs w:val="0"/>
          <w:sz w:val="28"/>
          <w:szCs w:val="28"/>
        </w:rPr>
      </w:pPr>
      <w:r w:rsidRPr="000936B8">
        <w:rPr>
          <w:rFonts w:ascii="Times New Roman" w:hAnsi="Times New Roman"/>
          <w:b w:val="0"/>
          <w:bCs w:val="0"/>
          <w:sz w:val="28"/>
          <w:szCs w:val="28"/>
        </w:rPr>
        <w:t>4-тарау. ҚОРЫТЫНДЫ ЕРЕЖЕЛЕР</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t>      </w:t>
      </w:r>
      <w:r w:rsidRPr="000936B8">
        <w:rPr>
          <w:rStyle w:val="apple-converted-space"/>
          <w:spacing w:val="2"/>
          <w:sz w:val="28"/>
          <w:szCs w:val="28"/>
        </w:rPr>
        <w:t> </w:t>
      </w:r>
      <w:r w:rsidRPr="000936B8">
        <w:rPr>
          <w:b/>
          <w:bCs/>
          <w:spacing w:val="2"/>
          <w:sz w:val="28"/>
          <w:szCs w:val="28"/>
          <w:bdr w:val="none" w:sz="0" w:space="0" w:color="auto" w:frame="1"/>
        </w:rPr>
        <w:t>20-бап.</w:t>
      </w:r>
      <w:r w:rsidRPr="000936B8">
        <w:rPr>
          <w:rStyle w:val="apple-converted-space"/>
          <w:b/>
          <w:bCs/>
          <w:spacing w:val="2"/>
          <w:sz w:val="28"/>
          <w:szCs w:val="28"/>
          <w:bdr w:val="none" w:sz="0" w:space="0" w:color="auto" w:frame="1"/>
        </w:rPr>
        <w:t> </w:t>
      </w:r>
      <w:r w:rsidRPr="000936B8">
        <w:rPr>
          <w:b/>
          <w:bCs/>
          <w:spacing w:val="2"/>
          <w:sz w:val="28"/>
          <w:szCs w:val="28"/>
          <w:bdr w:val="none" w:sz="0" w:space="0" w:color="auto" w:frame="1"/>
        </w:rPr>
        <w:t>Осы Заңды қолданысқа енгізу тәртібі</w:t>
      </w:r>
    </w:p>
    <w:p w:rsidR="00BA69B9" w:rsidRPr="000936B8" w:rsidRDefault="00BA69B9" w:rsidP="00925FC7">
      <w:pPr>
        <w:pStyle w:val="a8"/>
        <w:spacing w:before="0" w:beforeAutospacing="0" w:after="360" w:afterAutospacing="0" w:line="285" w:lineRule="atLeast"/>
        <w:jc w:val="both"/>
        <w:textAlignment w:val="baseline"/>
        <w:rPr>
          <w:spacing w:val="2"/>
          <w:sz w:val="28"/>
          <w:szCs w:val="28"/>
        </w:rPr>
      </w:pPr>
      <w:r w:rsidRPr="000936B8">
        <w:rPr>
          <w:spacing w:val="2"/>
          <w:sz w:val="28"/>
          <w:szCs w:val="28"/>
        </w:rPr>
        <w:t>      Осы Заң алғашқы ресми жарияланған күнінен бастап қолданысқа енгізіледі.</w:t>
      </w:r>
    </w:p>
    <w:p w:rsidR="00BA69B9" w:rsidRPr="000936B8" w:rsidRDefault="00BA69B9" w:rsidP="00925FC7">
      <w:pPr>
        <w:pStyle w:val="a8"/>
        <w:spacing w:before="0" w:beforeAutospacing="0" w:after="0" w:afterAutospacing="0" w:line="285" w:lineRule="atLeast"/>
        <w:jc w:val="both"/>
        <w:textAlignment w:val="baseline"/>
        <w:rPr>
          <w:spacing w:val="2"/>
          <w:sz w:val="28"/>
          <w:szCs w:val="28"/>
        </w:rPr>
      </w:pPr>
      <w:r w:rsidRPr="000936B8">
        <w:rPr>
          <w:spacing w:val="2"/>
          <w:sz w:val="28"/>
          <w:szCs w:val="28"/>
        </w:rPr>
        <w:lastRenderedPageBreak/>
        <w:t>      </w:t>
      </w:r>
      <w:r w:rsidRPr="000936B8">
        <w:rPr>
          <w:rStyle w:val="apple-converted-space"/>
          <w:spacing w:val="2"/>
          <w:sz w:val="28"/>
          <w:szCs w:val="28"/>
        </w:rPr>
        <w:t> </w:t>
      </w:r>
      <w:r w:rsidRPr="000936B8">
        <w:rPr>
          <w:i/>
          <w:iCs/>
          <w:spacing w:val="2"/>
          <w:sz w:val="28"/>
          <w:szCs w:val="28"/>
          <w:bdr w:val="none" w:sz="0" w:space="0" w:color="auto" w:frame="1"/>
        </w:rPr>
        <w:t>Қазақстан Республикасының</w:t>
      </w:r>
      <w:r w:rsidRPr="000936B8">
        <w:rPr>
          <w:rStyle w:val="apple-converted-space"/>
          <w:i/>
          <w:iCs/>
          <w:spacing w:val="2"/>
          <w:sz w:val="28"/>
          <w:szCs w:val="28"/>
          <w:bdr w:val="none" w:sz="0" w:space="0" w:color="auto" w:frame="1"/>
        </w:rPr>
        <w:t> </w:t>
      </w:r>
      <w:r w:rsidRPr="000936B8">
        <w:rPr>
          <w:spacing w:val="2"/>
          <w:sz w:val="28"/>
          <w:szCs w:val="28"/>
        </w:rPr>
        <w:br/>
      </w:r>
      <w:r w:rsidRPr="000936B8">
        <w:rPr>
          <w:i/>
          <w:iCs/>
          <w:spacing w:val="2"/>
          <w:sz w:val="28"/>
          <w:szCs w:val="28"/>
          <w:bdr w:val="none" w:sz="0" w:space="0" w:color="auto" w:frame="1"/>
        </w:rPr>
        <w:t>      Президенті                                        Н.НАЗАРБАЕВ</w:t>
      </w:r>
    </w:p>
    <w:p w:rsidR="00C972A3" w:rsidRPr="000936B8" w:rsidRDefault="00C972A3" w:rsidP="00925FC7">
      <w:pPr>
        <w:shd w:val="clear" w:color="auto" w:fill="FFFFFF"/>
        <w:spacing w:after="150" w:line="300" w:lineRule="atLeast"/>
        <w:jc w:val="both"/>
        <w:rPr>
          <w:rFonts w:ascii="Times New Roman" w:hAnsi="Times New Roman" w:cs="Times New Roman"/>
          <w:sz w:val="28"/>
          <w:szCs w:val="28"/>
        </w:rPr>
      </w:pPr>
    </w:p>
    <w:p w:rsidR="00BA69B9" w:rsidRPr="000936B8" w:rsidRDefault="00BA69B9" w:rsidP="00925FC7">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Ұғ</w:t>
      </w:r>
      <w:r w:rsidRPr="000936B8">
        <w:rPr>
          <w:rFonts w:ascii="Times New Roman" w:hAnsi="Times New Roman" w:cs="Times New Roman"/>
          <w:b/>
          <w:sz w:val="28"/>
          <w:szCs w:val="28"/>
        </w:rPr>
        <w:t>ымдар мен терминдер с</w:t>
      </w:r>
      <w:r w:rsidRPr="000936B8">
        <w:rPr>
          <w:rFonts w:ascii="Times New Roman" w:hAnsi="Times New Roman" w:cs="Times New Roman"/>
          <w:b/>
          <w:sz w:val="28"/>
          <w:szCs w:val="28"/>
          <w:lang w:val="kk-KZ"/>
        </w:rPr>
        <w:t>ө</w:t>
      </w:r>
      <w:r w:rsidRPr="000936B8">
        <w:rPr>
          <w:rFonts w:ascii="Times New Roman" w:hAnsi="Times New Roman" w:cs="Times New Roman"/>
          <w:b/>
          <w:sz w:val="28"/>
          <w:szCs w:val="28"/>
        </w:rPr>
        <w:t>зд</w:t>
      </w:r>
      <w:r w:rsidRPr="000936B8">
        <w:rPr>
          <w:rFonts w:ascii="Times New Roman" w:hAnsi="Times New Roman" w:cs="Times New Roman"/>
          <w:b/>
          <w:sz w:val="28"/>
          <w:szCs w:val="28"/>
          <w:lang w:val="kk-KZ"/>
        </w:rPr>
        <w:t>і</w:t>
      </w:r>
      <w:r w:rsidRPr="000936B8">
        <w:rPr>
          <w:rFonts w:ascii="Times New Roman" w:hAnsi="Times New Roman" w:cs="Times New Roman"/>
          <w:b/>
          <w:sz w:val="28"/>
          <w:szCs w:val="28"/>
        </w:rPr>
        <w:t>г</w:t>
      </w:r>
      <w:r w:rsidRPr="000936B8">
        <w:rPr>
          <w:rFonts w:ascii="Times New Roman" w:hAnsi="Times New Roman" w:cs="Times New Roman"/>
          <w:b/>
          <w:sz w:val="28"/>
          <w:szCs w:val="28"/>
          <w:lang w:val="kk-KZ"/>
        </w:rPr>
        <w:t>і</w:t>
      </w:r>
    </w:p>
    <w:p w:rsidR="00C972A3" w:rsidRPr="000936B8" w:rsidRDefault="00C972A3" w:rsidP="00C972A3">
      <w:pPr>
        <w:shd w:val="clear" w:color="auto" w:fill="FFFFFF"/>
        <w:spacing w:after="150" w:line="300" w:lineRule="atLeast"/>
        <w:jc w:val="both"/>
        <w:rPr>
          <w:rFonts w:ascii="Times New Roman" w:hAnsi="Times New Roman" w:cs="Times New Roman"/>
          <w:sz w:val="24"/>
          <w:szCs w:val="24"/>
          <w:lang w:val="kk-KZ"/>
        </w:rPr>
      </w:pPr>
    </w:p>
    <w:p w:rsidR="00BA69B9" w:rsidRPr="000936B8" w:rsidRDefault="00BA69B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1.Патриотизм – отаншылдық.Шынайы патриотизм – туған жеріне, ұлтынва деген адал ниет, мемлекеттің күш-қуатын,өміршеңдігін, тұтастығын қорғайтын рухани тірек.</w:t>
      </w:r>
    </w:p>
    <w:p w:rsidR="00BA69B9" w:rsidRPr="000936B8" w:rsidRDefault="00BA69B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2.Трайбализм – рулық, тайпалық негізде оқшалануға ұмтылу.</w:t>
      </w:r>
      <w:r w:rsidR="002359E8" w:rsidRPr="000936B8">
        <w:rPr>
          <w:rFonts w:ascii="Times New Roman" w:hAnsi="Times New Roman" w:cs="Times New Roman"/>
          <w:sz w:val="28"/>
          <w:szCs w:val="28"/>
          <w:lang w:val="kk-KZ"/>
        </w:rPr>
        <w:t>Т. принциптеріне негізделген топтар (кландар) саяси және экономикалық өмірге белсенді араласады.</w:t>
      </w:r>
    </w:p>
    <w:p w:rsidR="00BA69B9" w:rsidRPr="000936B8" w:rsidRDefault="002359E8"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3.Ұлт – этностың бір түрі, этникалық, әлеуметтік, рухани қауымдастық. Ұ. психологиялық ерекшеліктерімен, тұрақты сана-сезімімен де көрінеді.</w:t>
      </w:r>
    </w:p>
    <w:p w:rsidR="002359E8" w:rsidRPr="000936B8" w:rsidRDefault="002359E8"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4.</w:t>
      </w:r>
      <w:r w:rsidR="009352DE" w:rsidRPr="000936B8">
        <w:rPr>
          <w:rFonts w:ascii="Times New Roman" w:hAnsi="Times New Roman" w:cs="Times New Roman"/>
          <w:sz w:val="28"/>
          <w:szCs w:val="28"/>
          <w:lang w:val="kk-KZ"/>
        </w:rPr>
        <w:t>Ұлтаралық конфликт – ұлттар мүдделері келіспеушіліктен туындайтын қақтығыстар.</w:t>
      </w:r>
    </w:p>
    <w:p w:rsidR="009352DE" w:rsidRPr="000936B8" w:rsidRDefault="009352DE"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5.Ұлтжандылық – ұлттық патриотизм..</w:t>
      </w:r>
    </w:p>
    <w:p w:rsidR="009352DE" w:rsidRPr="000936B8" w:rsidRDefault="009352DE"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6.Ұлтаралық қатынас – ұлттардың (этностардың) бір-бірімен іштесуі, аралас-құралас қатынастарда болуы.</w:t>
      </w: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7.Ұлттық білім – білім мазмұнындағы ұлттық дүниетаным.</w:t>
      </w: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8.Ұлттық дүниетаным – ұлттық болмыс көрінісі, саяси, адамгершілік, эстетикалық, діни наным-сенім, тәрбие, тарихисана, басқа да дәстүрлі мәдени-рухани көзқарастапр жүйесі.</w:t>
      </w: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9.Ұлттық идея – ұлттық болмыс қасиетінің бейнесі.</w:t>
      </w: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10.Ұлттық идеология – ұлттық идеялардың, көзқарастардың жиынтығы. Ұ.и. объектісі – ұлт болмысы, субъектісі – ұлтты құраушы әлеуметтік, этникалық топтар.</w:t>
      </w: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11.Ұлттану – ұлттарды зерттейтін ғылымдардың тү</w:t>
      </w:r>
      <w:r w:rsidR="00B442F1" w:rsidRPr="000936B8">
        <w:rPr>
          <w:rFonts w:ascii="Times New Roman" w:hAnsi="Times New Roman" w:cs="Times New Roman"/>
          <w:sz w:val="28"/>
          <w:szCs w:val="28"/>
          <w:lang w:val="kk-KZ"/>
        </w:rPr>
        <w:t>йіскен жерінде пайда бо</w:t>
      </w:r>
      <w:r w:rsidRPr="000936B8">
        <w:rPr>
          <w:rFonts w:ascii="Times New Roman" w:hAnsi="Times New Roman" w:cs="Times New Roman"/>
          <w:sz w:val="28"/>
          <w:szCs w:val="28"/>
          <w:lang w:val="kk-KZ"/>
        </w:rPr>
        <w:t>лған</w:t>
      </w:r>
      <w:r w:rsidR="00B442F1" w:rsidRPr="000936B8">
        <w:rPr>
          <w:rFonts w:ascii="Times New Roman" w:hAnsi="Times New Roman" w:cs="Times New Roman"/>
          <w:sz w:val="28"/>
          <w:szCs w:val="28"/>
          <w:lang w:val="kk-KZ"/>
        </w:rPr>
        <w:t xml:space="preserve">  ғалым. Ұ.- дың негізгі объектісі – ұлттық болмыс,  пәні – әлеуметтік дамудағы ұлттың (этностың) алатын орны.</w:t>
      </w:r>
    </w:p>
    <w:p w:rsidR="00B442F1" w:rsidRPr="000936B8" w:rsidRDefault="00B442F1"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12.Ұлттық мәдениет – адамзаттық құндылықтармен үндесіп жататын болмыс пен сананың барлық салаларындағы ұлттың өмірге әкелген төлтума қазыналары.</w:t>
      </w:r>
    </w:p>
    <w:p w:rsidR="00B442F1" w:rsidRPr="000936B8" w:rsidRDefault="00B442F1"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13Ұлттық мемлекеттілік  – ұлттардың өзін-өзі билеуінің басты белгісі.</w:t>
      </w:r>
    </w:p>
    <w:p w:rsidR="00B442F1" w:rsidRPr="000936B8" w:rsidRDefault="00B442F1"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14.Ұлттық мемлекет – қоғамның саяси жүйесінің негізгі институты.Ұ.м. ұлттық мүдделерді үйлестіруші, экономикалық, мәдени, тәрбиеші қызмет атқарады.</w:t>
      </w:r>
    </w:p>
    <w:p w:rsidR="00B442F1" w:rsidRPr="000936B8" w:rsidRDefault="00B442F1"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lastRenderedPageBreak/>
        <w:t>15.Ұлттық нигилизм – ұлттық құндылықтардцы, ерекшеліктерді, төлтума мәдениетті менсінбеу, жатсыну, жоққа шығару.</w:t>
      </w:r>
      <w:r w:rsidR="00CB3AE4" w:rsidRPr="000936B8">
        <w:rPr>
          <w:rFonts w:ascii="Times New Roman" w:hAnsi="Times New Roman" w:cs="Times New Roman"/>
          <w:sz w:val="28"/>
          <w:szCs w:val="28"/>
          <w:lang w:val="kk-KZ"/>
        </w:rPr>
        <w:t>Ұ.н. ассимиляцияға ұшыраған ұлттарға тән.</w:t>
      </w:r>
    </w:p>
    <w:p w:rsidR="00CB3AE4" w:rsidRPr="000936B8" w:rsidRDefault="00CB3AE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16.Ұлттық психология – ұлттың рухани күй-жайы, оның астарында адамзатқа тән құбылыстар жатыр.Ұлттың  психологиясы – оның  басқалардан бөлек қайталанбайтын ерекшеліктерінен гөрі дәстүр, мінез-құлықтың бір ұлттың бойында қайталанбастай үйлесуінде.</w:t>
      </w:r>
    </w:p>
    <w:p w:rsidR="00CB3AE4" w:rsidRPr="000936B8" w:rsidRDefault="00CB3AE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17.Ұлттық тәуелсіздік – ұлттың өзін-өзі билеуге мүмкіндік алуы.</w:t>
      </w:r>
    </w:p>
    <w:p w:rsidR="000521F4" w:rsidRPr="000936B8" w:rsidRDefault="00CB3AE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18.Ұлттық тіл – ұлттық төл болмыстың маңызды объективтік белгісі, ұлтты ұлт етіп ұйытатын қасиеттердің бірі.</w:t>
      </w:r>
    </w:p>
    <w:p w:rsidR="00CB3AE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19.Ұлтсыздық –ассимляцияның салдары, ұлт болмысындағы</w:t>
      </w:r>
      <w:r w:rsidR="00CB3AE4" w:rsidRPr="000936B8">
        <w:rPr>
          <w:rFonts w:ascii="Times New Roman" w:hAnsi="Times New Roman" w:cs="Times New Roman"/>
          <w:sz w:val="28"/>
          <w:szCs w:val="28"/>
          <w:lang w:val="kk-KZ"/>
        </w:rPr>
        <w:t xml:space="preserve"> </w:t>
      </w:r>
      <w:r w:rsidRPr="000936B8">
        <w:rPr>
          <w:rFonts w:ascii="Times New Roman" w:hAnsi="Times New Roman" w:cs="Times New Roman"/>
          <w:sz w:val="28"/>
          <w:szCs w:val="28"/>
          <w:lang w:val="kk-KZ"/>
        </w:rPr>
        <w:t xml:space="preserve"> ауыр дерт.</w:t>
      </w:r>
    </w:p>
    <w:p w:rsidR="000521F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20.Этногенез – этностың пайда болуы мен ыдырап құрып кетуіне  дейінгі аралықтағы процестер. Л.Гумилевтің айтуынша, ол 1200 жылдай уақыт алады.</w:t>
      </w:r>
    </w:p>
    <w:p w:rsidR="000521F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21.Этнократия – көп ұлтты мемлекетте бір ұлттың үстемдік билігі.</w:t>
      </w:r>
    </w:p>
    <w:p w:rsidR="000521F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22.Этнопсихология – адам жан-күйінің ұлттық ерекшеліктерін зерттейтін ғылым, әлеуметтік психологияның бір саласы.</w:t>
      </w:r>
    </w:p>
    <w:p w:rsidR="000521F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23.Этнос – табиғи-тарихи негізде қалыптасып,»біз» бен «оларды» салыстыру мен қарама-қарсылыққа  негізделген адамдардың қауымдастығы.</w:t>
      </w:r>
    </w:p>
    <w:p w:rsidR="000521F4" w:rsidRPr="000936B8" w:rsidRDefault="000521F4" w:rsidP="00C972A3">
      <w:pPr>
        <w:shd w:val="clear" w:color="auto" w:fill="FFFFFF"/>
        <w:spacing w:after="150" w:line="300" w:lineRule="atLeast"/>
        <w:jc w:val="both"/>
        <w:rPr>
          <w:rFonts w:ascii="Times New Roman" w:hAnsi="Times New Roman" w:cs="Times New Roman"/>
          <w:sz w:val="28"/>
          <w:szCs w:val="28"/>
          <w:lang w:val="kk-KZ"/>
        </w:rPr>
      </w:pPr>
      <w:r w:rsidRPr="000936B8">
        <w:rPr>
          <w:rFonts w:ascii="Times New Roman" w:hAnsi="Times New Roman" w:cs="Times New Roman"/>
          <w:sz w:val="28"/>
          <w:szCs w:val="28"/>
          <w:lang w:val="kk-KZ"/>
        </w:rPr>
        <w:t>24.Этнофобия – басқа ұлттармен немесе  ала бөтен бір ұлтпен есептеспеушілік, менмендік, өз ұлтынан басқаны мойындамау: русофобия, антисемитизм, т.б. Э</w:t>
      </w:r>
      <w:r w:rsidR="00C83492" w:rsidRPr="000936B8">
        <w:rPr>
          <w:rFonts w:ascii="Times New Roman" w:hAnsi="Times New Roman" w:cs="Times New Roman"/>
          <w:sz w:val="28"/>
          <w:szCs w:val="28"/>
          <w:lang w:val="kk-KZ"/>
        </w:rPr>
        <w:t>.-ның тарихи психологиялық астарлары терең.</w:t>
      </w:r>
    </w:p>
    <w:p w:rsidR="00C74C0B" w:rsidRPr="000936B8" w:rsidRDefault="00C74C0B" w:rsidP="00C972A3">
      <w:pPr>
        <w:shd w:val="clear" w:color="auto" w:fill="FFFFFF"/>
        <w:spacing w:after="150" w:line="300" w:lineRule="atLeast"/>
        <w:jc w:val="both"/>
        <w:rPr>
          <w:rFonts w:ascii="Times New Roman" w:hAnsi="Times New Roman" w:cs="Times New Roman"/>
          <w:sz w:val="28"/>
          <w:szCs w:val="28"/>
          <w:lang w:val="kk-KZ"/>
        </w:rPr>
      </w:pPr>
    </w:p>
    <w:p w:rsidR="006E1DE9" w:rsidRPr="000936B8" w:rsidRDefault="006E1DE9" w:rsidP="00C972A3">
      <w:pPr>
        <w:shd w:val="clear" w:color="auto" w:fill="FFFFFF"/>
        <w:spacing w:after="150" w:line="300" w:lineRule="atLeast"/>
        <w:jc w:val="both"/>
        <w:rPr>
          <w:rFonts w:ascii="Times New Roman" w:hAnsi="Times New Roman" w:cs="Times New Roman"/>
          <w:sz w:val="28"/>
          <w:szCs w:val="28"/>
          <w:lang w:val="kk-KZ"/>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0936B8" w:rsidRDefault="000936B8" w:rsidP="00BB0600">
      <w:pPr>
        <w:pStyle w:val="1"/>
        <w:shd w:val="clear" w:color="auto" w:fill="FFFFFF"/>
        <w:spacing w:before="0" w:beforeAutospacing="0" w:after="300" w:afterAutospacing="0"/>
        <w:rPr>
          <w:sz w:val="28"/>
          <w:szCs w:val="28"/>
          <w:lang w:val="en-US"/>
        </w:rPr>
      </w:pPr>
    </w:p>
    <w:p w:rsidR="00106E93" w:rsidRPr="00106E93" w:rsidRDefault="00106E93" w:rsidP="00106E93">
      <w:pPr>
        <w:spacing w:line="330" w:lineRule="atLeast"/>
        <w:ind w:firstLine="540"/>
        <w:jc w:val="center"/>
        <w:rPr>
          <w:rFonts w:ascii="Times New Roman" w:hAnsi="Times New Roman" w:cs="Times New Roman"/>
          <w:b/>
          <w:sz w:val="28"/>
          <w:szCs w:val="28"/>
          <w:lang w:val="kk-KZ"/>
        </w:rPr>
      </w:pPr>
      <w:r w:rsidRPr="00106E93">
        <w:rPr>
          <w:rFonts w:ascii="Times New Roman" w:hAnsi="Times New Roman" w:cs="Times New Roman"/>
          <w:b/>
          <w:sz w:val="28"/>
          <w:szCs w:val="28"/>
          <w:lang w:val="kk-KZ"/>
        </w:rPr>
        <w:lastRenderedPageBreak/>
        <w:t>Пайдаланған әдебиеттер тізімі</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bCs/>
          <w:sz w:val="28"/>
          <w:szCs w:val="28"/>
          <w:lang w:val="kk-KZ"/>
        </w:rPr>
        <w:t xml:space="preserve">   1.Қазақстан Республикасының Конституциясы.Алматы,2007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2.Айталы А. Тәуелсіздік және ұлт мәселесі: тағылымдар мен таңдаулар      (этносоцологиялық сараптама)./Егемен Қазақстан,11 маусым 2011ж.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3. Айталы А. Ұлт асясаты: басымдықтар мен мақсаттар.Ұлт саясатының мәні//Егемен Қазақстан,3 қыркүйек 2008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4.Амангелді А. Жаһандану және ұлт мәселесі // Егемен Қазақстан,27 ақпан 2008ь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5.Қалмырзаев Ә. Тағы да ұлттық идея туралы.//Егемен Қазақстан,9 тамыз,2005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6.Кішібеков Д.Ұлттық идея ұйыстырсын.//Егемен Қазақстан,29 маусым 2005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7.Мұхамедов М. Идлеология – ел дамуының қуатты құралы.//Егемен Қазақстан, 7 қаңтар 2009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8.Кемел М. Ұлттық идея дегеніміз – бәсекегеқабілеттілік.//Нұр-Астана, 17 қазан 2007 ж.</w:t>
      </w:r>
    </w:p>
    <w:p w:rsidR="00106E93" w:rsidRPr="000936B8" w:rsidRDefault="00106E93" w:rsidP="00106E93">
      <w:pPr>
        <w:spacing w:line="330" w:lineRule="atLeast"/>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9.Айталы А. Демократия және ұлт мәселелері.//Егемен Қазақстан,3 маусым, 2006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sz w:val="28"/>
          <w:szCs w:val="28"/>
          <w:lang w:val="kk-KZ"/>
        </w:rPr>
        <w:t xml:space="preserve">   10.</w:t>
      </w:r>
      <w:r w:rsidRPr="000936B8">
        <w:rPr>
          <w:rFonts w:ascii="Times New Roman" w:hAnsi="Times New Roman" w:cs="Times New Roman"/>
          <w:bCs/>
          <w:sz w:val="28"/>
          <w:szCs w:val="28"/>
          <w:lang w:val="kk-KZ"/>
        </w:rPr>
        <w:t xml:space="preserve"> Аймбетов Ұ.Ө.Қазақстандағы этносаралық қатынастарды дамыту мәселелері .</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 xml:space="preserve">   11.Арыстанбеков Қ.Ұлттың қуаты және ұлттың көшбасшысы немесе Бжезинскийдің   болжамы неге жүзегеаспады.//Егемен Қазақстан,14 мамыр,2008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 xml:space="preserve">   12.Абдрахманов С. Баршамызды біріктірер биіктік.//Егемен Қазақстан,23 сәуір 2015ж.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 xml:space="preserve">  13.Тоғжанов Е. Мәңгілік Елдің биік мұраттары.//Егемен Қазақстан,14 мамыр,2015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 xml:space="preserve">  14.Н.Назарбаев «»Мәңгілік Ел: бір ел – бір тағдыр» тақырыбында Қазақстан халқы Ассамблеясының 20 жылдық мерейтойына арналған ХХII сессиясы сөз сөйледі.//Егемен Қазақстан,24 сәуір 2015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 xml:space="preserve">  15.Мұқажанова А.Ж.Қазақстан Республикасы: ұлтаралық қарым-қатынас мәдениетіндегі ұлттық және жалпыадамзаттық (саяси талдау). Автореферат,Алматы,2010.</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lastRenderedPageBreak/>
        <w:t xml:space="preserve"> 16.Амангелді Айталы  ҰЛТТАНУ (Оқу құралы) ,Алматы «Арыс» баспасы,2003.</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17.Табиғат Сәрсенбаев  Ұлтаралық қарым-қатынастар саясаты  мен мәдениеті.Алматы 2000 ж.</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18.Бромлей Ю.В. Очерки теории этноса. М., 1983.</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19.Гумилев Л.Н. Этногенез и биосфера Земли.Л.,1990.</w:t>
      </w:r>
    </w:p>
    <w:p w:rsidR="00106E93" w:rsidRPr="000936B8" w:rsidRDefault="00106E93" w:rsidP="00106E93">
      <w:pPr>
        <w:spacing w:line="330" w:lineRule="atLeast"/>
        <w:rPr>
          <w:rFonts w:ascii="Times New Roman" w:hAnsi="Times New Roman" w:cs="Times New Roman"/>
          <w:bCs/>
          <w:sz w:val="28"/>
          <w:szCs w:val="28"/>
          <w:lang w:val="kk-KZ"/>
        </w:rPr>
      </w:pPr>
      <w:r w:rsidRPr="000936B8">
        <w:rPr>
          <w:rFonts w:ascii="Times New Roman" w:hAnsi="Times New Roman" w:cs="Times New Roman"/>
          <w:bCs/>
          <w:sz w:val="28"/>
          <w:szCs w:val="28"/>
          <w:lang w:val="kk-KZ"/>
        </w:rPr>
        <w:t>20.Джандильдин Н.Природа национальной  психологии. Алма-Ата,1971.</w:t>
      </w:r>
    </w:p>
    <w:p w:rsidR="00106E93" w:rsidRPr="000936B8" w:rsidRDefault="00106E93" w:rsidP="00106E93">
      <w:pPr>
        <w:spacing w:line="330" w:lineRule="atLeast"/>
        <w:rPr>
          <w:rFonts w:ascii="Times New Roman" w:hAnsi="Times New Roman" w:cs="Times New Roman"/>
          <w:sz w:val="28"/>
          <w:szCs w:val="28"/>
        </w:rPr>
      </w:pPr>
      <w:r w:rsidRPr="000936B8">
        <w:rPr>
          <w:rFonts w:ascii="Times New Roman" w:hAnsi="Times New Roman" w:cs="Times New Roman"/>
          <w:sz w:val="28"/>
          <w:szCs w:val="28"/>
          <w:lang w:val="kk-KZ"/>
        </w:rPr>
        <w:t xml:space="preserve"> 21</w:t>
      </w:r>
      <w:r w:rsidRPr="000936B8">
        <w:rPr>
          <w:rFonts w:ascii="Times New Roman" w:hAnsi="Times New Roman" w:cs="Times New Roman"/>
          <w:sz w:val="28"/>
          <w:szCs w:val="28"/>
        </w:rPr>
        <w:t>. Общечеловеческие и национальные ценности в изменяющемся обществе. Алматы: Ақыл кітабы, 1997.-220с.</w:t>
      </w:r>
    </w:p>
    <w:p w:rsidR="00106E93" w:rsidRPr="000936B8" w:rsidRDefault="00106E93" w:rsidP="00106E93">
      <w:pPr>
        <w:spacing w:line="330" w:lineRule="atLeast"/>
        <w:rPr>
          <w:rFonts w:ascii="Times New Roman" w:hAnsi="Times New Roman" w:cs="Times New Roman"/>
          <w:sz w:val="28"/>
          <w:szCs w:val="28"/>
        </w:rPr>
      </w:pPr>
      <w:r w:rsidRPr="000936B8">
        <w:rPr>
          <w:rFonts w:ascii="Times New Roman" w:hAnsi="Times New Roman" w:cs="Times New Roman"/>
          <w:sz w:val="28"/>
          <w:szCs w:val="28"/>
        </w:rPr>
        <w:t>2</w:t>
      </w:r>
      <w:r w:rsidRPr="000936B8">
        <w:rPr>
          <w:rFonts w:ascii="Times New Roman" w:hAnsi="Times New Roman" w:cs="Times New Roman"/>
          <w:sz w:val="28"/>
          <w:szCs w:val="28"/>
          <w:lang w:val="kk-KZ"/>
        </w:rPr>
        <w:t>2</w:t>
      </w:r>
      <w:r w:rsidRPr="000936B8">
        <w:rPr>
          <w:rFonts w:ascii="Times New Roman" w:hAnsi="Times New Roman" w:cs="Times New Roman"/>
          <w:sz w:val="28"/>
          <w:szCs w:val="28"/>
        </w:rPr>
        <w:t>. Нысанбаев Ә.Н. Егемендікке ие болу мен нығаюы жағдайындағы қоғамдық сананың эволюциясы және жаңа құндылықтар жүйесінің қалыптасуы// Тәуелсіз Қазақстан философиясы. Астана: Аударма, 2006.-544б</w:t>
      </w: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106E93" w:rsidRDefault="00106E93" w:rsidP="00BB0600">
      <w:pPr>
        <w:pStyle w:val="1"/>
        <w:shd w:val="clear" w:color="auto" w:fill="FFFFFF"/>
        <w:spacing w:before="0" w:beforeAutospacing="0" w:after="300" w:afterAutospacing="0"/>
        <w:rPr>
          <w:sz w:val="28"/>
          <w:szCs w:val="28"/>
          <w:lang w:val="kk-KZ"/>
        </w:rPr>
      </w:pPr>
    </w:p>
    <w:p w:rsidR="00061440" w:rsidRPr="000936B8" w:rsidRDefault="00061440" w:rsidP="00BB0600">
      <w:pPr>
        <w:pStyle w:val="1"/>
        <w:shd w:val="clear" w:color="auto" w:fill="FFFFFF"/>
        <w:spacing w:before="0" w:beforeAutospacing="0" w:after="300" w:afterAutospacing="0"/>
        <w:rPr>
          <w:b w:val="0"/>
          <w:sz w:val="28"/>
          <w:szCs w:val="28"/>
          <w:lang w:val="kk-KZ"/>
        </w:rPr>
      </w:pPr>
      <w:r w:rsidRPr="000936B8">
        <w:rPr>
          <w:sz w:val="28"/>
          <w:szCs w:val="28"/>
          <w:lang w:val="kk-KZ"/>
        </w:rPr>
        <w:t>М А З М Ұ Н Ы</w:t>
      </w:r>
    </w:p>
    <w:p w:rsidR="00061440" w:rsidRPr="000936B8" w:rsidRDefault="00061440" w:rsidP="00061440">
      <w:pPr>
        <w:shd w:val="clear" w:color="auto" w:fill="FFFFFF"/>
        <w:spacing w:after="150" w:line="300" w:lineRule="atLeast"/>
        <w:jc w:val="both"/>
        <w:rPr>
          <w:sz w:val="28"/>
          <w:szCs w:val="28"/>
          <w:lang w:val="kk-KZ"/>
        </w:rPr>
      </w:pPr>
    </w:p>
    <w:p w:rsidR="00061440" w:rsidRPr="000936B8" w:rsidRDefault="00061440" w:rsidP="00061440">
      <w:pPr>
        <w:shd w:val="clear" w:color="auto" w:fill="FFFFFF"/>
        <w:spacing w:after="150" w:line="300" w:lineRule="atLeast"/>
        <w:jc w:val="both"/>
        <w:rPr>
          <w:rFonts w:ascii="Times New Roman" w:hAnsi="Times New Roman" w:cs="Times New Roman"/>
          <w:b/>
          <w:sz w:val="28"/>
          <w:szCs w:val="28"/>
          <w:lang w:val="kk-KZ"/>
        </w:rPr>
      </w:pPr>
      <w:r w:rsidRPr="000936B8">
        <w:rPr>
          <w:lang w:val="kk-KZ"/>
        </w:rPr>
        <w:t xml:space="preserve"> </w:t>
      </w:r>
      <w:r w:rsidRPr="000936B8">
        <w:rPr>
          <w:rFonts w:ascii="Times New Roman" w:hAnsi="Times New Roman" w:cs="Times New Roman"/>
          <w:b/>
          <w:sz w:val="28"/>
          <w:szCs w:val="28"/>
          <w:lang w:val="kk-KZ"/>
        </w:rPr>
        <w:t>КІРІСПЕ</w:t>
      </w:r>
    </w:p>
    <w:p w:rsidR="00061440" w:rsidRPr="000936B8" w:rsidRDefault="00061440" w:rsidP="00061440">
      <w:pPr>
        <w:shd w:val="clear" w:color="auto" w:fill="FFFFFF"/>
        <w:spacing w:after="150" w:line="300" w:lineRule="atLeast"/>
        <w:jc w:val="both"/>
        <w:rPr>
          <w:rFonts w:ascii="Times New Roman" w:hAnsi="Times New Roman" w:cs="Times New Roman"/>
          <w:b/>
          <w:bCs/>
          <w:sz w:val="28"/>
          <w:szCs w:val="28"/>
          <w:lang w:val="kk-KZ"/>
        </w:rPr>
      </w:pPr>
      <w:r w:rsidRPr="000936B8">
        <w:rPr>
          <w:rFonts w:ascii="Times New Roman" w:hAnsi="Times New Roman" w:cs="Times New Roman"/>
          <w:b/>
          <w:bCs/>
          <w:sz w:val="28"/>
          <w:szCs w:val="28"/>
          <w:lang w:val="kk-KZ"/>
        </w:rPr>
        <w:t>I ТАРАУ. ҚАЗАҚСТАН РЕСПУБЛИКАСЫНДАҒЫ ҰЛТАРАЛЫҚ ҚАТЫНАСТАРДЫ ЗЕРТТЕУДЕГІ ТЕОРИЯЛЫҚ-МЕТОДОЛОГИЯЛЫҚ   НЕГІЗІ .</w:t>
      </w:r>
    </w:p>
    <w:p w:rsidR="00061440" w:rsidRPr="008D2580" w:rsidRDefault="00061440" w:rsidP="00061440">
      <w:pPr>
        <w:shd w:val="clear" w:color="auto" w:fill="FFFFFF"/>
        <w:spacing w:after="150" w:line="300" w:lineRule="atLeast"/>
        <w:jc w:val="both"/>
        <w:rPr>
          <w:rFonts w:ascii="Times New Roman" w:hAnsi="Times New Roman" w:cs="Times New Roman"/>
          <w:b/>
          <w:bCs/>
          <w:sz w:val="28"/>
          <w:szCs w:val="28"/>
          <w:lang w:val="kk-KZ"/>
        </w:rPr>
      </w:pPr>
      <w:r w:rsidRPr="008D2580">
        <w:rPr>
          <w:rFonts w:ascii="Times New Roman" w:hAnsi="Times New Roman" w:cs="Times New Roman"/>
          <w:sz w:val="28"/>
          <w:szCs w:val="28"/>
          <w:lang w:val="kk-KZ"/>
        </w:rPr>
        <w:t xml:space="preserve">1.1.Ұлт және этнос.Ұлт-этностың жоғары типі. Қазақстан Республикасындағы ұлтаралық қарым-қатынастың негізгі </w:t>
      </w:r>
      <w:r w:rsidR="008D2580">
        <w:rPr>
          <w:rFonts w:ascii="Times New Roman" w:hAnsi="Times New Roman" w:cs="Times New Roman"/>
          <w:sz w:val="28"/>
          <w:szCs w:val="28"/>
          <w:lang w:val="kk-KZ"/>
        </w:rPr>
        <w:t>бағыттары ............</w:t>
      </w:r>
      <w:r w:rsidR="008D2580" w:rsidRPr="008D2580">
        <w:rPr>
          <w:rFonts w:ascii="Times New Roman" w:hAnsi="Times New Roman" w:cs="Times New Roman"/>
          <w:sz w:val="28"/>
          <w:szCs w:val="28"/>
          <w:lang w:val="kk-KZ"/>
        </w:rPr>
        <w:t>8</w:t>
      </w:r>
    </w:p>
    <w:p w:rsidR="00061440" w:rsidRPr="008D2580" w:rsidRDefault="00061440"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1.2.Қазақстандағы ұлттық процестер және ұлт саясаты.............</w:t>
      </w:r>
      <w:r w:rsidR="008D2580">
        <w:rPr>
          <w:rFonts w:ascii="Times New Roman" w:hAnsi="Times New Roman" w:cs="Times New Roman"/>
          <w:sz w:val="28"/>
          <w:szCs w:val="28"/>
          <w:lang w:val="kk-KZ"/>
        </w:rPr>
        <w:t>.......................</w:t>
      </w:r>
      <w:r w:rsidR="008D2580" w:rsidRPr="008D2580">
        <w:rPr>
          <w:rFonts w:ascii="Times New Roman" w:hAnsi="Times New Roman" w:cs="Times New Roman"/>
          <w:sz w:val="28"/>
          <w:szCs w:val="28"/>
          <w:lang w:val="kk-KZ"/>
        </w:rPr>
        <w:t>19</w:t>
      </w:r>
    </w:p>
    <w:p w:rsidR="00061440" w:rsidRPr="008D2580" w:rsidRDefault="00061440"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1.3.Қазіргі жағдайдағы ұлт мәселесі............................</w:t>
      </w:r>
      <w:r w:rsidR="008D2580">
        <w:rPr>
          <w:rFonts w:ascii="Times New Roman" w:hAnsi="Times New Roman" w:cs="Times New Roman"/>
          <w:sz w:val="28"/>
          <w:szCs w:val="28"/>
          <w:lang w:val="kk-KZ"/>
        </w:rPr>
        <w:t>.........................</w:t>
      </w:r>
      <w:r w:rsidRPr="008D2580">
        <w:rPr>
          <w:rFonts w:ascii="Times New Roman" w:hAnsi="Times New Roman" w:cs="Times New Roman"/>
          <w:sz w:val="28"/>
          <w:szCs w:val="28"/>
          <w:lang w:val="kk-KZ"/>
        </w:rPr>
        <w:t>...............</w:t>
      </w:r>
      <w:r w:rsidR="008D2580" w:rsidRPr="008D2580">
        <w:rPr>
          <w:rFonts w:ascii="Times New Roman" w:hAnsi="Times New Roman" w:cs="Times New Roman"/>
          <w:sz w:val="28"/>
          <w:szCs w:val="28"/>
          <w:lang w:val="kk-KZ"/>
        </w:rPr>
        <w:t>34</w:t>
      </w:r>
    </w:p>
    <w:p w:rsidR="00061440" w:rsidRPr="008D2580" w:rsidRDefault="00061440" w:rsidP="00061440">
      <w:pPr>
        <w:pStyle w:val="a5"/>
        <w:shd w:val="clear" w:color="auto" w:fill="FFFFFF"/>
        <w:spacing w:after="150" w:line="300" w:lineRule="atLeast"/>
        <w:jc w:val="both"/>
        <w:rPr>
          <w:rFonts w:ascii="Times New Roman" w:hAnsi="Times New Roman" w:cs="Times New Roman"/>
          <w:sz w:val="28"/>
          <w:szCs w:val="28"/>
          <w:lang w:val="kk-KZ"/>
        </w:rPr>
      </w:pPr>
    </w:p>
    <w:p w:rsidR="00061440" w:rsidRPr="008D2580" w:rsidRDefault="00061440" w:rsidP="00061440">
      <w:pPr>
        <w:shd w:val="clear" w:color="auto" w:fill="FFFFFF"/>
        <w:spacing w:after="150" w:line="300" w:lineRule="atLeast"/>
        <w:jc w:val="both"/>
        <w:rPr>
          <w:rFonts w:ascii="Times New Roman" w:hAnsi="Times New Roman" w:cs="Times New Roman"/>
          <w:b/>
          <w:sz w:val="28"/>
          <w:szCs w:val="28"/>
          <w:lang w:val="kk-KZ"/>
        </w:rPr>
      </w:pPr>
      <w:r w:rsidRPr="008D2580">
        <w:rPr>
          <w:rFonts w:ascii="Times New Roman" w:hAnsi="Times New Roman" w:cs="Times New Roman"/>
          <w:b/>
          <w:sz w:val="28"/>
          <w:szCs w:val="28"/>
          <w:lang w:val="kk-KZ"/>
        </w:rPr>
        <w:t>II ТАРАУ.ҰЛТТЫҚ ИДЕЯ ФЕНОМЕННІҢ ТЕОРИЯЛЫҚ-ӘДІСНАМАЛЫҚ ЖӘНЕ РУХАН ҚЫРЛАРЫ</w:t>
      </w:r>
    </w:p>
    <w:p w:rsidR="00061440" w:rsidRPr="008D2580" w:rsidRDefault="00061440"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2.1.Ұлттық идея ұғымы және оның мазмұны мен зерттеу деңгейі...............</w:t>
      </w:r>
      <w:r w:rsidR="008D2580">
        <w:rPr>
          <w:rFonts w:ascii="Times New Roman" w:hAnsi="Times New Roman" w:cs="Times New Roman"/>
          <w:sz w:val="28"/>
          <w:szCs w:val="28"/>
          <w:lang w:val="kk-KZ"/>
        </w:rPr>
        <w:t>.</w:t>
      </w:r>
      <w:r w:rsidRPr="008D2580">
        <w:rPr>
          <w:rFonts w:ascii="Times New Roman" w:hAnsi="Times New Roman" w:cs="Times New Roman"/>
          <w:sz w:val="28"/>
          <w:szCs w:val="28"/>
          <w:lang w:val="kk-KZ"/>
        </w:rPr>
        <w:t>..</w:t>
      </w:r>
      <w:r w:rsidR="008D2580" w:rsidRPr="008D2580">
        <w:rPr>
          <w:rFonts w:ascii="Times New Roman" w:hAnsi="Times New Roman" w:cs="Times New Roman"/>
          <w:sz w:val="28"/>
          <w:szCs w:val="28"/>
          <w:lang w:val="kk-KZ"/>
        </w:rPr>
        <w:t>45</w:t>
      </w:r>
    </w:p>
    <w:p w:rsidR="00061440" w:rsidRPr="008D2580" w:rsidRDefault="00061440"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2.2.Ұлттық идея – ұлттық бірегейлену факторы.............................</w:t>
      </w:r>
      <w:r w:rsidR="008D2580">
        <w:rPr>
          <w:rFonts w:ascii="Times New Roman" w:hAnsi="Times New Roman" w:cs="Times New Roman"/>
          <w:sz w:val="28"/>
          <w:szCs w:val="28"/>
          <w:lang w:val="kk-KZ"/>
        </w:rPr>
        <w:t>...................</w:t>
      </w:r>
      <w:r w:rsidR="008D2580" w:rsidRPr="008D2580">
        <w:rPr>
          <w:rFonts w:ascii="Times New Roman" w:hAnsi="Times New Roman" w:cs="Times New Roman"/>
          <w:sz w:val="28"/>
          <w:szCs w:val="28"/>
          <w:lang w:val="kk-KZ"/>
        </w:rPr>
        <w:t>64</w:t>
      </w:r>
    </w:p>
    <w:p w:rsidR="00061440" w:rsidRPr="008D2580" w:rsidRDefault="00061440" w:rsidP="00061440">
      <w:pPr>
        <w:shd w:val="clear" w:color="auto" w:fill="FFFFFF"/>
        <w:spacing w:after="150" w:line="300" w:lineRule="atLeast"/>
        <w:jc w:val="both"/>
        <w:rPr>
          <w:rFonts w:ascii="Times New Roman" w:hAnsi="Times New Roman" w:cs="Times New Roman"/>
          <w:b/>
          <w:sz w:val="28"/>
          <w:szCs w:val="28"/>
          <w:lang w:val="kk-KZ"/>
        </w:rPr>
      </w:pPr>
      <w:r w:rsidRPr="008D2580">
        <w:rPr>
          <w:rFonts w:ascii="Times New Roman" w:hAnsi="Times New Roman" w:cs="Times New Roman"/>
          <w:b/>
          <w:sz w:val="28"/>
          <w:szCs w:val="28"/>
          <w:lang w:val="kk-KZ"/>
        </w:rPr>
        <w:t>III ТАРАУ. ТӘУЕЛСІЗ ҚАЗАҚСТАНДАҒЫ ЕЛ БІРЛІГІ МӘСЕЛЕСІНІҢ  РУХАНИ  НЕГІЗДЕРІ</w:t>
      </w:r>
    </w:p>
    <w:p w:rsidR="00061440" w:rsidRPr="008D2580" w:rsidRDefault="00061440"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3.1.Көп ұлтты Қазақстандағы этносаралық қатынастар.......</w:t>
      </w:r>
      <w:r w:rsidR="008D2580" w:rsidRPr="008D2580">
        <w:rPr>
          <w:rFonts w:ascii="Times New Roman" w:hAnsi="Times New Roman" w:cs="Times New Roman"/>
          <w:sz w:val="28"/>
          <w:szCs w:val="28"/>
          <w:lang w:val="kk-KZ"/>
        </w:rPr>
        <w:t>.............................76</w:t>
      </w:r>
    </w:p>
    <w:p w:rsidR="00061440" w:rsidRPr="008D2580" w:rsidRDefault="002F279E" w:rsidP="00061440">
      <w:pPr>
        <w:shd w:val="clear" w:color="auto" w:fill="FFFFFF"/>
        <w:spacing w:after="150" w:line="300" w:lineRule="atLeast"/>
        <w:jc w:val="both"/>
        <w:rPr>
          <w:rFonts w:ascii="Times New Roman" w:hAnsi="Times New Roman" w:cs="Times New Roman"/>
          <w:sz w:val="28"/>
          <w:szCs w:val="28"/>
          <w:lang w:val="kk-KZ"/>
        </w:rPr>
      </w:pPr>
      <w:r w:rsidRPr="008D2580">
        <w:rPr>
          <w:rFonts w:ascii="Times New Roman" w:hAnsi="Times New Roman" w:cs="Times New Roman"/>
          <w:sz w:val="28"/>
          <w:szCs w:val="28"/>
          <w:lang w:val="kk-KZ"/>
        </w:rPr>
        <w:t>3.2</w:t>
      </w:r>
      <w:r w:rsidR="00061440" w:rsidRPr="008D2580">
        <w:rPr>
          <w:rFonts w:ascii="Times New Roman" w:hAnsi="Times New Roman" w:cs="Times New Roman"/>
          <w:sz w:val="28"/>
          <w:szCs w:val="28"/>
          <w:lang w:val="kk-KZ"/>
        </w:rPr>
        <w:t>.Ұлтаралық қарым-қатынастарды дамытудағы ҚХА-ның әлемдік саясаттағы  алатын орны мен рөлі.......................................</w:t>
      </w:r>
      <w:r w:rsidR="008D2580" w:rsidRPr="008D2580">
        <w:rPr>
          <w:rFonts w:ascii="Times New Roman" w:hAnsi="Times New Roman" w:cs="Times New Roman"/>
          <w:sz w:val="28"/>
          <w:szCs w:val="28"/>
          <w:lang w:val="kk-KZ"/>
        </w:rPr>
        <w:t>..............................100</w:t>
      </w:r>
    </w:p>
    <w:p w:rsidR="00061440" w:rsidRPr="000936B8" w:rsidRDefault="00061440" w:rsidP="00061440">
      <w:pPr>
        <w:shd w:val="clear" w:color="auto" w:fill="FFFFFF"/>
        <w:spacing w:after="150" w:line="300" w:lineRule="atLeast"/>
        <w:jc w:val="both"/>
        <w:rPr>
          <w:rFonts w:ascii="Times New Roman" w:hAnsi="Times New Roman" w:cs="Times New Roman"/>
          <w:sz w:val="28"/>
          <w:szCs w:val="28"/>
          <w:lang w:val="kk-KZ"/>
        </w:rPr>
      </w:pPr>
    </w:p>
    <w:p w:rsidR="00061440" w:rsidRPr="000936B8" w:rsidRDefault="00061440" w:rsidP="00061440">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ҚОРЫТЫНДЫ..................................................................................................</w:t>
      </w:r>
      <w:r w:rsidR="008D2580" w:rsidRPr="008D2580">
        <w:rPr>
          <w:rFonts w:ascii="Times New Roman" w:hAnsi="Times New Roman" w:cs="Times New Roman"/>
          <w:sz w:val="28"/>
          <w:szCs w:val="28"/>
          <w:lang w:val="kk-KZ"/>
        </w:rPr>
        <w:t>108</w:t>
      </w:r>
    </w:p>
    <w:p w:rsidR="00061440" w:rsidRPr="000936B8" w:rsidRDefault="003B5317" w:rsidP="00061440">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ҚОСЫМШАЛАР</w:t>
      </w:r>
      <w:r w:rsidR="00061440" w:rsidRPr="000936B8">
        <w:rPr>
          <w:rFonts w:ascii="Times New Roman" w:hAnsi="Times New Roman" w:cs="Times New Roman"/>
          <w:b/>
          <w:sz w:val="28"/>
          <w:szCs w:val="28"/>
          <w:lang w:val="kk-KZ"/>
        </w:rPr>
        <w:t>..........................................................................</w:t>
      </w:r>
      <w:r w:rsidR="008D2580">
        <w:rPr>
          <w:rFonts w:ascii="Times New Roman" w:hAnsi="Times New Roman" w:cs="Times New Roman"/>
          <w:b/>
          <w:sz w:val="28"/>
          <w:szCs w:val="28"/>
          <w:lang w:val="kk-KZ"/>
        </w:rPr>
        <w:t>.....................</w:t>
      </w:r>
      <w:r w:rsidR="008D2580" w:rsidRPr="008D2580">
        <w:rPr>
          <w:rFonts w:ascii="Times New Roman" w:hAnsi="Times New Roman" w:cs="Times New Roman"/>
          <w:sz w:val="28"/>
          <w:szCs w:val="28"/>
          <w:lang w:val="kk-KZ"/>
        </w:rPr>
        <w:t>109</w:t>
      </w:r>
    </w:p>
    <w:p w:rsidR="00061440" w:rsidRPr="000936B8" w:rsidRDefault="00061440" w:rsidP="00061440">
      <w:pPr>
        <w:shd w:val="clear" w:color="auto" w:fill="FFFFFF"/>
        <w:spacing w:after="150" w:line="300" w:lineRule="atLeast"/>
        <w:jc w:val="both"/>
        <w:rPr>
          <w:rFonts w:ascii="Times New Roman" w:hAnsi="Times New Roman" w:cs="Times New Roman"/>
          <w:b/>
          <w:sz w:val="28"/>
          <w:szCs w:val="28"/>
          <w:lang w:val="kk-KZ"/>
        </w:rPr>
      </w:pPr>
      <w:r w:rsidRPr="000936B8">
        <w:rPr>
          <w:rFonts w:ascii="Times New Roman" w:hAnsi="Times New Roman" w:cs="Times New Roman"/>
          <w:b/>
          <w:sz w:val="28"/>
          <w:szCs w:val="28"/>
          <w:lang w:val="kk-KZ"/>
        </w:rPr>
        <w:t>ПАЙДАЛАНҒАН  ӘДЕБИЕТТЕР  ТІЗІМІ........................</w:t>
      </w:r>
      <w:r w:rsidR="008D2580">
        <w:rPr>
          <w:rFonts w:ascii="Times New Roman" w:hAnsi="Times New Roman" w:cs="Times New Roman"/>
          <w:b/>
          <w:sz w:val="28"/>
          <w:szCs w:val="28"/>
          <w:lang w:val="kk-KZ"/>
        </w:rPr>
        <w:t>..........................</w:t>
      </w:r>
      <w:r w:rsidR="008D2580" w:rsidRPr="008D2580">
        <w:rPr>
          <w:rFonts w:ascii="Times New Roman" w:hAnsi="Times New Roman" w:cs="Times New Roman"/>
          <w:sz w:val="28"/>
          <w:szCs w:val="28"/>
          <w:lang w:val="kk-KZ"/>
        </w:rPr>
        <w:t>128</w:t>
      </w:r>
    </w:p>
    <w:p w:rsidR="00061440" w:rsidRPr="000936B8" w:rsidRDefault="00061440" w:rsidP="00061440">
      <w:pPr>
        <w:shd w:val="clear" w:color="auto" w:fill="FFFFFF"/>
        <w:spacing w:after="150" w:line="300" w:lineRule="atLeast"/>
        <w:jc w:val="both"/>
        <w:rPr>
          <w:lang w:val="kk-KZ"/>
        </w:rPr>
      </w:pPr>
    </w:p>
    <w:p w:rsidR="00061440" w:rsidRPr="000936B8" w:rsidRDefault="00061440" w:rsidP="00061440">
      <w:pPr>
        <w:shd w:val="clear" w:color="auto" w:fill="FFFFFF"/>
        <w:spacing w:after="150" w:line="300" w:lineRule="atLeast"/>
        <w:jc w:val="both"/>
        <w:rPr>
          <w:lang w:val="kk-KZ"/>
        </w:rPr>
      </w:pPr>
    </w:p>
    <w:p w:rsidR="00061440" w:rsidRPr="000936B8" w:rsidRDefault="00061440" w:rsidP="00061440">
      <w:pPr>
        <w:shd w:val="clear" w:color="auto" w:fill="FFFFFF"/>
        <w:spacing w:after="150" w:line="300" w:lineRule="atLeast"/>
        <w:jc w:val="both"/>
        <w:rPr>
          <w:lang w:val="kk-KZ"/>
        </w:rPr>
      </w:pPr>
    </w:p>
    <w:p w:rsidR="009B5C4F" w:rsidRPr="000936B8" w:rsidRDefault="009B5C4F" w:rsidP="00061440">
      <w:pPr>
        <w:shd w:val="clear" w:color="auto" w:fill="FFFFFF"/>
        <w:spacing w:after="150" w:line="300" w:lineRule="atLeast"/>
        <w:jc w:val="both"/>
        <w:rPr>
          <w:lang w:val="kk-KZ"/>
        </w:rPr>
      </w:pPr>
    </w:p>
    <w:p w:rsidR="009B5C4F" w:rsidRPr="000936B8" w:rsidRDefault="009B5C4F" w:rsidP="00061440">
      <w:pPr>
        <w:shd w:val="clear" w:color="auto" w:fill="FFFFFF"/>
        <w:spacing w:after="150" w:line="300" w:lineRule="atLeast"/>
        <w:jc w:val="both"/>
        <w:rPr>
          <w:lang w:val="kk-KZ"/>
        </w:rPr>
      </w:pPr>
    </w:p>
    <w:p w:rsidR="009B5C4F" w:rsidRPr="000936B8" w:rsidRDefault="009B5C4F" w:rsidP="00061440">
      <w:pPr>
        <w:shd w:val="clear" w:color="auto" w:fill="FFFFFF"/>
        <w:spacing w:after="150" w:line="300" w:lineRule="atLeast"/>
        <w:jc w:val="both"/>
        <w:rPr>
          <w:lang w:val="kk-KZ"/>
        </w:rPr>
      </w:pPr>
    </w:p>
    <w:p w:rsidR="009B5C4F" w:rsidRPr="000936B8" w:rsidRDefault="009B5C4F" w:rsidP="00061440">
      <w:pPr>
        <w:shd w:val="clear" w:color="auto" w:fill="FFFFFF"/>
        <w:spacing w:after="150" w:line="300" w:lineRule="atLeast"/>
        <w:jc w:val="both"/>
        <w:rPr>
          <w:lang w:val="kk-KZ"/>
        </w:rPr>
      </w:pPr>
    </w:p>
    <w:p w:rsidR="009B5C4F" w:rsidRPr="000936B8" w:rsidRDefault="009B5C4F" w:rsidP="00061440">
      <w:pPr>
        <w:shd w:val="clear" w:color="auto" w:fill="FFFFFF"/>
        <w:spacing w:after="150" w:line="300" w:lineRule="atLeast"/>
        <w:jc w:val="both"/>
        <w:rPr>
          <w:lang w:val="kk-KZ"/>
        </w:rPr>
      </w:pPr>
    </w:p>
    <w:p w:rsidR="00967CB0" w:rsidRPr="000936B8" w:rsidRDefault="00967CB0" w:rsidP="00061440">
      <w:pPr>
        <w:shd w:val="clear" w:color="auto" w:fill="FFFFFF"/>
        <w:spacing w:after="150" w:line="300" w:lineRule="atLeast"/>
        <w:jc w:val="both"/>
        <w:rPr>
          <w:sz w:val="28"/>
          <w:szCs w:val="28"/>
          <w:lang w:val="kk-KZ"/>
        </w:rPr>
      </w:pPr>
      <w:r w:rsidRPr="000936B8">
        <w:rPr>
          <w:sz w:val="28"/>
          <w:szCs w:val="28"/>
          <w:lang w:val="kk-KZ"/>
        </w:rPr>
        <w:t xml:space="preserve">               </w:t>
      </w:r>
    </w:p>
    <w:p w:rsidR="00967CB0" w:rsidRPr="000936B8" w:rsidRDefault="00967CB0">
      <w:pPr>
        <w:rPr>
          <w:rFonts w:ascii="Times New Roman" w:hAnsi="Times New Roman" w:cs="Times New Roman"/>
          <w:b/>
          <w:sz w:val="28"/>
          <w:szCs w:val="28"/>
          <w:lang w:val="kk-KZ"/>
        </w:rPr>
      </w:pPr>
      <w:r w:rsidRPr="000936B8">
        <w:rPr>
          <w:lang w:val="kk-KZ"/>
        </w:rPr>
        <w:t xml:space="preserve">                             </w:t>
      </w:r>
      <w:r w:rsidRPr="000936B8">
        <w:rPr>
          <w:rFonts w:ascii="Times New Roman" w:hAnsi="Times New Roman" w:cs="Times New Roman"/>
          <w:b/>
          <w:sz w:val="28"/>
          <w:szCs w:val="28"/>
          <w:lang w:val="kk-KZ"/>
        </w:rPr>
        <w:t>Мираш Емешқызы Таубаева</w:t>
      </w:r>
    </w:p>
    <w:p w:rsidR="00967CB0" w:rsidRPr="000936B8" w:rsidRDefault="00967CB0">
      <w:pPr>
        <w:rPr>
          <w:rFonts w:ascii="Times New Roman" w:hAnsi="Times New Roman" w:cs="Times New Roman"/>
          <w:b/>
          <w:sz w:val="28"/>
          <w:szCs w:val="28"/>
          <w:lang w:val="kk-KZ"/>
        </w:rPr>
      </w:pPr>
    </w:p>
    <w:p w:rsidR="00967CB0" w:rsidRPr="000936B8" w:rsidRDefault="00967CB0">
      <w:pPr>
        <w:rPr>
          <w:rFonts w:ascii="Times New Roman" w:hAnsi="Times New Roman" w:cs="Times New Roman"/>
          <w:b/>
          <w:sz w:val="28"/>
          <w:szCs w:val="28"/>
          <w:lang w:val="kk-KZ"/>
        </w:rPr>
      </w:pPr>
    </w:p>
    <w:p w:rsidR="00967CB0" w:rsidRPr="000936B8" w:rsidRDefault="009B5C4F">
      <w:pPr>
        <w:rPr>
          <w:rFonts w:ascii="Times New Roman" w:hAnsi="Times New Roman" w:cs="Times New Roman"/>
          <w:b/>
          <w:sz w:val="28"/>
          <w:szCs w:val="28"/>
          <w:lang w:val="kk-KZ"/>
        </w:rPr>
      </w:pPr>
      <w:r w:rsidRPr="000936B8">
        <w:rPr>
          <w:rFonts w:ascii="Times New Roman" w:hAnsi="Times New Roman" w:cs="Times New Roman"/>
          <w:b/>
          <w:sz w:val="28"/>
          <w:szCs w:val="28"/>
          <w:lang w:val="kk-KZ"/>
        </w:rPr>
        <w:t xml:space="preserve">     </w:t>
      </w:r>
      <w:r w:rsidR="00967CB0" w:rsidRPr="000936B8">
        <w:rPr>
          <w:rFonts w:ascii="Times New Roman" w:hAnsi="Times New Roman" w:cs="Times New Roman"/>
          <w:b/>
          <w:sz w:val="28"/>
          <w:szCs w:val="28"/>
          <w:lang w:val="kk-KZ"/>
        </w:rPr>
        <w:t xml:space="preserve">    ҰЛТАРАЛЫҚ ҚАТЫНАСТАРДЫҢ ҚАЗІРГІ МӘСЕЛЕЛЕРІ</w:t>
      </w:r>
    </w:p>
    <w:p w:rsidR="00967CB0" w:rsidRPr="000936B8" w:rsidRDefault="00967CB0">
      <w:pPr>
        <w:rPr>
          <w:rFonts w:ascii="Times New Roman" w:hAnsi="Times New Roman" w:cs="Times New Roman"/>
          <w:b/>
          <w:sz w:val="28"/>
          <w:szCs w:val="28"/>
          <w:lang w:val="kk-KZ"/>
        </w:rPr>
      </w:pPr>
      <w:r w:rsidRPr="000936B8">
        <w:rPr>
          <w:rFonts w:ascii="Times New Roman" w:hAnsi="Times New Roman" w:cs="Times New Roman"/>
          <w:b/>
          <w:sz w:val="28"/>
          <w:szCs w:val="28"/>
          <w:lang w:val="kk-KZ"/>
        </w:rPr>
        <w:t xml:space="preserve">                               </w:t>
      </w:r>
      <w:r w:rsidR="009B5C4F" w:rsidRPr="000936B8">
        <w:rPr>
          <w:rFonts w:ascii="Times New Roman" w:hAnsi="Times New Roman" w:cs="Times New Roman"/>
          <w:b/>
          <w:sz w:val="28"/>
          <w:szCs w:val="28"/>
          <w:lang w:val="kk-KZ"/>
        </w:rPr>
        <w:t xml:space="preserve">         </w:t>
      </w:r>
      <w:r w:rsidRPr="000936B8">
        <w:rPr>
          <w:rFonts w:ascii="Times New Roman" w:hAnsi="Times New Roman" w:cs="Times New Roman"/>
          <w:b/>
          <w:sz w:val="28"/>
          <w:szCs w:val="28"/>
          <w:lang w:val="kk-KZ"/>
        </w:rPr>
        <w:t xml:space="preserve">   ОҚУ ҚҰРАЛЫ</w:t>
      </w:r>
    </w:p>
    <w:p w:rsidR="00530995" w:rsidRPr="000936B8" w:rsidRDefault="00530995">
      <w:pPr>
        <w:rPr>
          <w:rFonts w:ascii="Times New Roman" w:hAnsi="Times New Roman" w:cs="Times New Roman"/>
          <w:b/>
          <w:sz w:val="28"/>
          <w:szCs w:val="28"/>
          <w:lang w:val="kk-KZ"/>
        </w:rPr>
      </w:pPr>
    </w:p>
    <w:p w:rsidR="00530995" w:rsidRPr="000936B8" w:rsidRDefault="00530995">
      <w:pPr>
        <w:rPr>
          <w:rFonts w:ascii="Times New Roman" w:hAnsi="Times New Roman" w:cs="Times New Roman"/>
          <w:b/>
          <w:sz w:val="28"/>
          <w:szCs w:val="28"/>
          <w:lang w:val="kk-KZ"/>
        </w:rPr>
      </w:pPr>
    </w:p>
    <w:p w:rsidR="00530995" w:rsidRPr="000936B8" w:rsidRDefault="00530995">
      <w:pPr>
        <w:rPr>
          <w:rFonts w:ascii="Times New Roman" w:hAnsi="Times New Roman" w:cs="Times New Roman"/>
          <w:b/>
          <w:sz w:val="28"/>
          <w:szCs w:val="28"/>
          <w:lang w:val="kk-KZ"/>
        </w:rPr>
      </w:pPr>
    </w:p>
    <w:p w:rsidR="003D166A" w:rsidRPr="000936B8" w:rsidRDefault="00967CB0" w:rsidP="003D166A">
      <w:pPr>
        <w:rPr>
          <w:rFonts w:ascii="Times New Roman" w:hAnsi="Times New Roman" w:cs="Times New Roman"/>
          <w:sz w:val="28"/>
          <w:szCs w:val="28"/>
          <w:lang w:val="kk-KZ"/>
        </w:rPr>
      </w:pPr>
      <w:r w:rsidRPr="000936B8">
        <w:rPr>
          <w:rFonts w:ascii="Times New Roman" w:hAnsi="Times New Roman" w:cs="Times New Roman"/>
          <w:b/>
          <w:sz w:val="28"/>
          <w:szCs w:val="28"/>
          <w:lang w:val="kk-KZ"/>
        </w:rPr>
        <w:t xml:space="preserve">            Редакторы : </w:t>
      </w:r>
      <w:r w:rsidRPr="000936B8">
        <w:rPr>
          <w:rFonts w:ascii="Times New Roman" w:hAnsi="Times New Roman" w:cs="Times New Roman"/>
          <w:sz w:val="28"/>
          <w:szCs w:val="28"/>
          <w:lang w:val="kk-KZ"/>
        </w:rPr>
        <w:t>Арыстанбаева  Айдин</w:t>
      </w:r>
      <w:r w:rsidR="000936B8">
        <w:rPr>
          <w:rFonts w:ascii="Times New Roman" w:hAnsi="Times New Roman" w:cs="Times New Roman"/>
          <w:sz w:val="28"/>
          <w:szCs w:val="28"/>
          <w:lang w:val="kk-KZ"/>
        </w:rPr>
        <w:t>а</w:t>
      </w:r>
    </w:p>
    <w:p w:rsidR="003D166A" w:rsidRPr="000936B8" w:rsidRDefault="003D166A" w:rsidP="003D166A">
      <w:pPr>
        <w:rPr>
          <w:rFonts w:ascii="Times New Roman" w:hAnsi="Times New Roman" w:cs="Times New Roman"/>
          <w:sz w:val="28"/>
          <w:szCs w:val="28"/>
          <w:lang w:val="kk-KZ"/>
        </w:rPr>
      </w:pPr>
      <w:r w:rsidRPr="000936B8">
        <w:rPr>
          <w:rFonts w:ascii="Times New Roman" w:hAnsi="Times New Roman" w:cs="Times New Roman"/>
          <w:sz w:val="28"/>
          <w:szCs w:val="28"/>
          <w:lang w:val="kk-KZ"/>
        </w:rPr>
        <w:t xml:space="preserve">                                              </w:t>
      </w:r>
      <w:r w:rsidR="00967CB0" w:rsidRPr="000936B8">
        <w:rPr>
          <w:rFonts w:ascii="Times New Roman" w:hAnsi="Times New Roman" w:cs="Times New Roman"/>
          <w:b/>
          <w:sz w:val="28"/>
          <w:szCs w:val="28"/>
          <w:lang w:val="kk-KZ"/>
        </w:rPr>
        <w:t xml:space="preserve">  </w:t>
      </w:r>
      <w:r w:rsidRPr="000936B8">
        <w:rPr>
          <w:rFonts w:ascii="Times New Roman" w:hAnsi="Times New Roman" w:cs="Times New Roman"/>
          <w:sz w:val="28"/>
          <w:szCs w:val="28"/>
          <w:lang w:val="kk-KZ"/>
        </w:rPr>
        <w:t>Баспаға қол қойылды</w:t>
      </w:r>
      <w:r w:rsidR="008871A0" w:rsidRPr="000936B8">
        <w:rPr>
          <w:rFonts w:ascii="Times New Roman" w:hAnsi="Times New Roman" w:cs="Times New Roman"/>
          <w:sz w:val="28"/>
          <w:szCs w:val="28"/>
          <w:lang w:val="kk-KZ"/>
        </w:rPr>
        <w:t>___________2016 ж.</w:t>
      </w: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Қағаз форматы  60х90 1/16</w:t>
      </w: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Типографиялық қағаз</w:t>
      </w:r>
      <w:r w:rsidR="008871A0" w:rsidRPr="000936B8">
        <w:rPr>
          <w:rFonts w:ascii="Times New Roman" w:hAnsi="Times New Roman" w:cs="Times New Roman"/>
          <w:sz w:val="28"/>
          <w:szCs w:val="28"/>
          <w:lang w:val="kk-KZ"/>
        </w:rPr>
        <w:t xml:space="preserve">. Офсеттік баспа. Баспа табағы </w:t>
      </w:r>
    </w:p>
    <w:p w:rsidR="003D166A" w:rsidRPr="000936B8" w:rsidRDefault="003D166A" w:rsidP="003D166A">
      <w:pPr>
        <w:widowControl w:val="0"/>
        <w:autoSpaceDE w:val="0"/>
        <w:autoSpaceDN w:val="0"/>
        <w:adjustRightInd w:val="0"/>
        <w:jc w:val="center"/>
        <w:rPr>
          <w:rFonts w:ascii="Times New Roman" w:hAnsi="Times New Roman" w:cs="Times New Roman"/>
          <w:sz w:val="28"/>
          <w:szCs w:val="28"/>
          <w:u w:val="single"/>
          <w:lang w:val="kk-KZ"/>
        </w:rPr>
      </w:pPr>
      <w:r w:rsidRPr="000936B8">
        <w:rPr>
          <w:rFonts w:ascii="Times New Roman" w:hAnsi="Times New Roman" w:cs="Times New Roman"/>
          <w:sz w:val="28"/>
          <w:szCs w:val="28"/>
          <w:lang w:val="kk-KZ"/>
        </w:rPr>
        <w:t xml:space="preserve">Тираж </w:t>
      </w:r>
      <w:r w:rsidR="008871A0" w:rsidRPr="000936B8">
        <w:rPr>
          <w:rFonts w:ascii="Times New Roman" w:hAnsi="Times New Roman" w:cs="Times New Roman"/>
          <w:sz w:val="28"/>
          <w:szCs w:val="28"/>
          <w:lang w:val="kk-KZ"/>
        </w:rPr>
        <w:t>500</w:t>
      </w:r>
      <w:r w:rsidRPr="000936B8">
        <w:rPr>
          <w:rFonts w:ascii="Times New Roman" w:hAnsi="Times New Roman" w:cs="Times New Roman"/>
          <w:sz w:val="28"/>
          <w:szCs w:val="28"/>
          <w:u w:val="single"/>
          <w:lang w:val="kk-KZ"/>
        </w:rPr>
        <w:tab/>
      </w:r>
      <w:r w:rsidRPr="000936B8">
        <w:rPr>
          <w:rFonts w:ascii="Times New Roman" w:hAnsi="Times New Roman" w:cs="Times New Roman"/>
          <w:sz w:val="28"/>
          <w:szCs w:val="28"/>
          <w:lang w:val="kk-KZ"/>
        </w:rPr>
        <w:t xml:space="preserve"> дана Тапсырыс №</w:t>
      </w:r>
      <w:r w:rsidRPr="000936B8">
        <w:rPr>
          <w:rFonts w:ascii="Times New Roman" w:hAnsi="Times New Roman" w:cs="Times New Roman"/>
          <w:sz w:val="28"/>
          <w:szCs w:val="28"/>
          <w:u w:val="single"/>
          <w:lang w:val="kk-KZ"/>
        </w:rPr>
        <w:tab/>
      </w: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М. Әуезов атындағы Оңтүстік Қазақстан мемлекеттік университетінің баспасы.</w:t>
      </w: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p>
    <w:p w:rsidR="003D166A" w:rsidRPr="000936B8" w:rsidRDefault="003D166A" w:rsidP="003D166A">
      <w:pPr>
        <w:widowControl w:val="0"/>
        <w:autoSpaceDE w:val="0"/>
        <w:autoSpaceDN w:val="0"/>
        <w:adjustRightInd w:val="0"/>
        <w:jc w:val="center"/>
        <w:rPr>
          <w:rFonts w:ascii="Times New Roman" w:hAnsi="Times New Roman" w:cs="Times New Roman"/>
          <w:sz w:val="28"/>
          <w:szCs w:val="28"/>
          <w:lang w:val="kk-KZ"/>
        </w:rPr>
      </w:pPr>
      <w:r w:rsidRPr="000936B8">
        <w:rPr>
          <w:rFonts w:ascii="Times New Roman" w:hAnsi="Times New Roman" w:cs="Times New Roman"/>
          <w:sz w:val="28"/>
          <w:szCs w:val="28"/>
          <w:lang w:val="kk-KZ"/>
        </w:rPr>
        <w:t>М. Әуезов атындағы ОҚМУ баспа орталығы, Шымкент қ.</w:t>
      </w:r>
    </w:p>
    <w:p w:rsidR="003D166A" w:rsidRPr="000936B8" w:rsidRDefault="001D1F73" w:rsidP="003D166A">
      <w:pPr>
        <w:widowControl w:val="0"/>
        <w:autoSpaceDE w:val="0"/>
        <w:autoSpaceDN w:val="0"/>
        <w:adjustRightInd w:val="0"/>
        <w:jc w:val="center"/>
        <w:rPr>
          <w:rFonts w:ascii="Times New Roman" w:hAnsi="Times New Roman" w:cs="Times New Roman"/>
          <w:sz w:val="28"/>
          <w:szCs w:val="28"/>
          <w:lang w:val="kk-KZ"/>
        </w:rPr>
      </w:pPr>
      <w:r w:rsidRPr="000936B8">
        <w:rPr>
          <w:rFonts w:ascii="Times New Roman" w:hAnsi="Times New Roman" w:cs="Times New Roman"/>
          <w:noProof/>
          <w:sz w:val="28"/>
          <w:szCs w:val="28"/>
          <w:lang w:eastAsia="en-US"/>
        </w:rPr>
        <w:pict>
          <v:rect id="_x0000_s1031" style="position:absolute;left:0;text-align:left;margin-left:3in;margin-top:85.25pt;width:45pt;height:36pt;z-index:251666432" stroked="f"/>
        </w:pict>
      </w:r>
      <w:r w:rsidR="003D166A" w:rsidRPr="000936B8">
        <w:rPr>
          <w:rFonts w:ascii="Times New Roman" w:hAnsi="Times New Roman" w:cs="Times New Roman"/>
          <w:sz w:val="28"/>
          <w:szCs w:val="28"/>
          <w:lang w:val="kk-KZ"/>
        </w:rPr>
        <w:t>Тауке хан даңғылы, 5.</w:t>
      </w:r>
    </w:p>
    <w:p w:rsidR="00967CB0" w:rsidRPr="000936B8" w:rsidRDefault="00967CB0">
      <w:pPr>
        <w:rPr>
          <w:b/>
          <w:sz w:val="28"/>
          <w:szCs w:val="28"/>
          <w:lang w:val="en-US"/>
        </w:rPr>
      </w:pPr>
    </w:p>
    <w:p w:rsidR="00BB0600" w:rsidRDefault="00BB0600">
      <w:pPr>
        <w:rPr>
          <w:b/>
          <w:sz w:val="28"/>
          <w:szCs w:val="28"/>
          <w:lang w:val="en-US"/>
        </w:rPr>
      </w:pPr>
    </w:p>
    <w:p w:rsidR="000936B8" w:rsidRPr="000936B8" w:rsidRDefault="000936B8">
      <w:pPr>
        <w:rPr>
          <w:b/>
          <w:sz w:val="28"/>
          <w:szCs w:val="28"/>
          <w:lang w:val="en-US"/>
        </w:rPr>
      </w:pPr>
    </w:p>
    <w:sectPr w:rsidR="000936B8" w:rsidRPr="000936B8" w:rsidSect="00144497">
      <w:footerReference w:type="defaul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9A1" w:rsidRDefault="00A239A1" w:rsidP="00BB0600">
      <w:pPr>
        <w:spacing w:after="0" w:line="240" w:lineRule="auto"/>
      </w:pPr>
      <w:r>
        <w:separator/>
      </w:r>
    </w:p>
  </w:endnote>
  <w:endnote w:type="continuationSeparator" w:id="1">
    <w:p w:rsidR="00A239A1" w:rsidRDefault="00A239A1" w:rsidP="00BB06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ndara">
    <w:panose1 w:val="020E0502030303020204"/>
    <w:charset w:val="CC"/>
    <w:family w:val="swiss"/>
    <w:pitch w:val="variable"/>
    <w:sig w:usb0="A00002EF" w:usb1="4000204B"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8704"/>
      <w:docPartObj>
        <w:docPartGallery w:val="Page Numbers (Bottom of Page)"/>
        <w:docPartUnique/>
      </w:docPartObj>
    </w:sdtPr>
    <w:sdtContent>
      <w:p w:rsidR="00BB0600" w:rsidRDefault="001D1F73">
        <w:pPr>
          <w:pStyle w:val="af2"/>
          <w:jc w:val="center"/>
        </w:pPr>
        <w:fldSimple w:instr=" PAGE   \* MERGEFORMAT ">
          <w:r w:rsidR="008D2580">
            <w:rPr>
              <w:noProof/>
            </w:rPr>
            <w:t>128</w:t>
          </w:r>
        </w:fldSimple>
      </w:p>
    </w:sdtContent>
  </w:sdt>
  <w:p w:rsidR="00BB0600" w:rsidRDefault="00BB060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9A1" w:rsidRDefault="00A239A1" w:rsidP="00BB0600">
      <w:pPr>
        <w:spacing w:after="0" w:line="240" w:lineRule="auto"/>
      </w:pPr>
      <w:r>
        <w:separator/>
      </w:r>
    </w:p>
  </w:footnote>
  <w:footnote w:type="continuationSeparator" w:id="1">
    <w:p w:rsidR="00A239A1" w:rsidRDefault="00A239A1" w:rsidP="00BB06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8EF88"/>
    <w:lvl w:ilvl="0">
      <w:numFmt w:val="bullet"/>
      <w:lvlText w:val="*"/>
      <w:lvlJc w:val="left"/>
    </w:lvl>
  </w:abstractNum>
  <w:abstractNum w:abstractNumId="1">
    <w:nsid w:val="10960DE5"/>
    <w:multiLevelType w:val="multilevel"/>
    <w:tmpl w:val="6094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42EFF"/>
    <w:multiLevelType w:val="singleLevel"/>
    <w:tmpl w:val="3ED857EA"/>
    <w:lvl w:ilvl="0">
      <w:start w:val="1"/>
      <w:numFmt w:val="decimal"/>
      <w:lvlText w:val="%1)"/>
      <w:legacy w:legacy="1" w:legacySpace="0" w:legacyIndent="259"/>
      <w:lvlJc w:val="left"/>
      <w:rPr>
        <w:rFonts w:ascii="Times New Roman" w:hAnsi="Times New Roman" w:cs="Times New Roman" w:hint="default"/>
      </w:rPr>
    </w:lvl>
  </w:abstractNum>
  <w:abstractNum w:abstractNumId="3">
    <w:nsid w:val="15C01274"/>
    <w:multiLevelType w:val="multilevel"/>
    <w:tmpl w:val="437E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7F2025"/>
    <w:multiLevelType w:val="multilevel"/>
    <w:tmpl w:val="B16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971ED"/>
    <w:multiLevelType w:val="multilevel"/>
    <w:tmpl w:val="A222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223ABF"/>
    <w:multiLevelType w:val="multilevel"/>
    <w:tmpl w:val="D9CA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E06CD7"/>
    <w:multiLevelType w:val="multilevel"/>
    <w:tmpl w:val="7532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F35C99"/>
    <w:multiLevelType w:val="multilevel"/>
    <w:tmpl w:val="495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6FE0"/>
    <w:multiLevelType w:val="multilevel"/>
    <w:tmpl w:val="83E09B0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A70811"/>
    <w:multiLevelType w:val="hybridMultilevel"/>
    <w:tmpl w:val="6FBE40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7C64BCF"/>
    <w:multiLevelType w:val="multilevel"/>
    <w:tmpl w:val="1DF6DC3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F12182"/>
    <w:multiLevelType w:val="multilevel"/>
    <w:tmpl w:val="6F7424F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557E5D"/>
    <w:multiLevelType w:val="multilevel"/>
    <w:tmpl w:val="0202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3F2CD1"/>
    <w:multiLevelType w:val="multilevel"/>
    <w:tmpl w:val="0F06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C6426F"/>
    <w:multiLevelType w:val="multilevel"/>
    <w:tmpl w:val="9D08AD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6576D"/>
    <w:multiLevelType w:val="multilevel"/>
    <w:tmpl w:val="826C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686132"/>
    <w:multiLevelType w:val="multilevel"/>
    <w:tmpl w:val="156E6B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9DD6C69"/>
    <w:multiLevelType w:val="multilevel"/>
    <w:tmpl w:val="72CC60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15"/>
  </w:num>
  <w:num w:numId="5">
    <w:abstractNumId w:val="9"/>
  </w:num>
  <w:num w:numId="6">
    <w:abstractNumId w:val="12"/>
  </w:num>
  <w:num w:numId="7">
    <w:abstractNumId w:val="18"/>
  </w:num>
  <w:num w:numId="8">
    <w:abstractNumId w:val="2"/>
  </w:num>
  <w:num w:numId="9">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1">
    <w:abstractNumId w:val="4"/>
  </w:num>
  <w:num w:numId="12">
    <w:abstractNumId w:val="8"/>
  </w:num>
  <w:num w:numId="13">
    <w:abstractNumId w:val="14"/>
  </w:num>
  <w:num w:numId="14">
    <w:abstractNumId w:val="5"/>
  </w:num>
  <w:num w:numId="15">
    <w:abstractNumId w:val="13"/>
  </w:num>
  <w:num w:numId="16">
    <w:abstractNumId w:val="1"/>
  </w:num>
  <w:num w:numId="17">
    <w:abstractNumId w:val="16"/>
  </w:num>
  <w:num w:numId="18">
    <w:abstractNumId w:val="7"/>
  </w:num>
  <w:num w:numId="19">
    <w:abstractNumId w:val="3"/>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0"/>
    <w:footnote w:id="1"/>
  </w:footnotePr>
  <w:endnotePr>
    <w:endnote w:id="0"/>
    <w:endnote w:id="1"/>
  </w:endnotePr>
  <w:compat>
    <w:useFELayout/>
  </w:compat>
  <w:rsids>
    <w:rsidRoot w:val="00755510"/>
    <w:rsid w:val="00012588"/>
    <w:rsid w:val="00027534"/>
    <w:rsid w:val="000521F4"/>
    <w:rsid w:val="00053EFD"/>
    <w:rsid w:val="00057887"/>
    <w:rsid w:val="00061440"/>
    <w:rsid w:val="000936B8"/>
    <w:rsid w:val="000C0086"/>
    <w:rsid w:val="000C00B5"/>
    <w:rsid w:val="000D2D7D"/>
    <w:rsid w:val="000F19ED"/>
    <w:rsid w:val="00106602"/>
    <w:rsid w:val="00106E93"/>
    <w:rsid w:val="001223D8"/>
    <w:rsid w:val="00134891"/>
    <w:rsid w:val="001402C3"/>
    <w:rsid w:val="00142846"/>
    <w:rsid w:val="00144497"/>
    <w:rsid w:val="00150779"/>
    <w:rsid w:val="001A663D"/>
    <w:rsid w:val="001D1F73"/>
    <w:rsid w:val="0021251A"/>
    <w:rsid w:val="002359E8"/>
    <w:rsid w:val="00250B75"/>
    <w:rsid w:val="00275131"/>
    <w:rsid w:val="00280123"/>
    <w:rsid w:val="00287C86"/>
    <w:rsid w:val="0029235A"/>
    <w:rsid w:val="002D2574"/>
    <w:rsid w:val="002D2B87"/>
    <w:rsid w:val="002F126B"/>
    <w:rsid w:val="002F279E"/>
    <w:rsid w:val="00301AD0"/>
    <w:rsid w:val="003153AE"/>
    <w:rsid w:val="003550C8"/>
    <w:rsid w:val="0035785C"/>
    <w:rsid w:val="0037604E"/>
    <w:rsid w:val="003A31CF"/>
    <w:rsid w:val="003B0AAC"/>
    <w:rsid w:val="003B5317"/>
    <w:rsid w:val="003D166A"/>
    <w:rsid w:val="003F70D0"/>
    <w:rsid w:val="004D42E3"/>
    <w:rsid w:val="00530995"/>
    <w:rsid w:val="005570A5"/>
    <w:rsid w:val="00680342"/>
    <w:rsid w:val="006A09DA"/>
    <w:rsid w:val="006E1DE9"/>
    <w:rsid w:val="006F6C5F"/>
    <w:rsid w:val="00753C02"/>
    <w:rsid w:val="00755510"/>
    <w:rsid w:val="00774F0D"/>
    <w:rsid w:val="007845DF"/>
    <w:rsid w:val="00816C76"/>
    <w:rsid w:val="0087064C"/>
    <w:rsid w:val="008871A0"/>
    <w:rsid w:val="008D2580"/>
    <w:rsid w:val="00925FC7"/>
    <w:rsid w:val="009274BD"/>
    <w:rsid w:val="009352DE"/>
    <w:rsid w:val="00967CB0"/>
    <w:rsid w:val="009B5C4F"/>
    <w:rsid w:val="00A03647"/>
    <w:rsid w:val="00A239A1"/>
    <w:rsid w:val="00A247EA"/>
    <w:rsid w:val="00A43218"/>
    <w:rsid w:val="00AC3E85"/>
    <w:rsid w:val="00B276C2"/>
    <w:rsid w:val="00B34FEC"/>
    <w:rsid w:val="00B43F35"/>
    <w:rsid w:val="00B442F1"/>
    <w:rsid w:val="00BA69B9"/>
    <w:rsid w:val="00BB0600"/>
    <w:rsid w:val="00BB0EE4"/>
    <w:rsid w:val="00C13627"/>
    <w:rsid w:val="00C34A0D"/>
    <w:rsid w:val="00C74C0B"/>
    <w:rsid w:val="00C815A1"/>
    <w:rsid w:val="00C83492"/>
    <w:rsid w:val="00C86F09"/>
    <w:rsid w:val="00C91D06"/>
    <w:rsid w:val="00C972A3"/>
    <w:rsid w:val="00C97C6C"/>
    <w:rsid w:val="00CB3AE4"/>
    <w:rsid w:val="00CC02CF"/>
    <w:rsid w:val="00CC0D82"/>
    <w:rsid w:val="00D156F9"/>
    <w:rsid w:val="00D22ABA"/>
    <w:rsid w:val="00E0595F"/>
    <w:rsid w:val="00E211AB"/>
    <w:rsid w:val="00E2185F"/>
    <w:rsid w:val="00E513B7"/>
    <w:rsid w:val="00E83AC3"/>
    <w:rsid w:val="00ED48E9"/>
    <w:rsid w:val="00EE6841"/>
    <w:rsid w:val="00F011DA"/>
    <w:rsid w:val="00F0795A"/>
    <w:rsid w:val="00F336D9"/>
    <w:rsid w:val="00F6358D"/>
    <w:rsid w:val="00F82F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497"/>
  </w:style>
  <w:style w:type="paragraph" w:styleId="1">
    <w:name w:val="heading 1"/>
    <w:basedOn w:val="a"/>
    <w:link w:val="10"/>
    <w:uiPriority w:val="9"/>
    <w:qFormat/>
    <w:rsid w:val="00C972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250B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C1362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BA69B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250B7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72A3"/>
    <w:rPr>
      <w:rFonts w:ascii="Times New Roman" w:eastAsia="Times New Roman" w:hAnsi="Times New Roman" w:cs="Times New Roman"/>
      <w:b/>
      <w:bCs/>
      <w:kern w:val="36"/>
      <w:sz w:val="48"/>
      <w:szCs w:val="48"/>
    </w:rPr>
  </w:style>
  <w:style w:type="paragraph" w:styleId="a3">
    <w:name w:val="Body Text"/>
    <w:basedOn w:val="a"/>
    <w:link w:val="a4"/>
    <w:unhideWhenUsed/>
    <w:rsid w:val="00C972A3"/>
    <w:pPr>
      <w:spacing w:after="0" w:line="240" w:lineRule="auto"/>
      <w:ind w:firstLine="567"/>
      <w:jc w:val="center"/>
    </w:pPr>
    <w:rPr>
      <w:rFonts w:ascii="Times New Roman" w:eastAsia="Calibri" w:hAnsi="Times New Roman" w:cs="Times New Roman"/>
      <w:sz w:val="32"/>
      <w:szCs w:val="32"/>
    </w:rPr>
  </w:style>
  <w:style w:type="character" w:customStyle="1" w:styleId="a4">
    <w:name w:val="Основной текст Знак"/>
    <w:basedOn w:val="a0"/>
    <w:link w:val="a3"/>
    <w:rsid w:val="00C972A3"/>
    <w:rPr>
      <w:rFonts w:ascii="Times New Roman" w:eastAsia="Calibri" w:hAnsi="Times New Roman" w:cs="Times New Roman"/>
      <w:sz w:val="32"/>
      <w:szCs w:val="32"/>
    </w:rPr>
  </w:style>
  <w:style w:type="paragraph" w:styleId="a5">
    <w:name w:val="List Paragraph"/>
    <w:basedOn w:val="a"/>
    <w:uiPriority w:val="34"/>
    <w:qFormat/>
    <w:rsid w:val="00C972A3"/>
    <w:pPr>
      <w:ind w:left="720"/>
      <w:contextualSpacing/>
    </w:pPr>
  </w:style>
  <w:style w:type="paragraph" w:styleId="a6">
    <w:name w:val="Balloon Text"/>
    <w:basedOn w:val="a"/>
    <w:link w:val="a7"/>
    <w:uiPriority w:val="99"/>
    <w:semiHidden/>
    <w:unhideWhenUsed/>
    <w:rsid w:val="004D42E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42E3"/>
    <w:rPr>
      <w:rFonts w:ascii="Tahoma" w:hAnsi="Tahoma" w:cs="Tahoma"/>
      <w:sz w:val="16"/>
      <w:szCs w:val="16"/>
    </w:rPr>
  </w:style>
  <w:style w:type="character" w:customStyle="1" w:styleId="apple-converted-space">
    <w:name w:val="apple-converted-space"/>
    <w:basedOn w:val="a0"/>
    <w:rsid w:val="007845DF"/>
  </w:style>
  <w:style w:type="character" w:customStyle="1" w:styleId="20">
    <w:name w:val="Заголовок 2 Знак"/>
    <w:basedOn w:val="a0"/>
    <w:link w:val="2"/>
    <w:rsid w:val="00250B75"/>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250B75"/>
    <w:rPr>
      <w:rFonts w:asciiTheme="majorHAnsi" w:eastAsiaTheme="majorEastAsia" w:hAnsiTheme="majorHAnsi" w:cstheme="majorBidi"/>
      <w:i/>
      <w:iCs/>
      <w:color w:val="243F60" w:themeColor="accent1" w:themeShade="7F"/>
    </w:rPr>
  </w:style>
  <w:style w:type="paragraph" w:styleId="a8">
    <w:name w:val="Normal (Web)"/>
    <w:basedOn w:val="a"/>
    <w:uiPriority w:val="99"/>
    <w:unhideWhenUsed/>
    <w:rsid w:val="00250B75"/>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250B75"/>
    <w:rPr>
      <w:b/>
      <w:bCs/>
    </w:rPr>
  </w:style>
  <w:style w:type="character" w:styleId="aa">
    <w:name w:val="Hyperlink"/>
    <w:basedOn w:val="a0"/>
    <w:uiPriority w:val="99"/>
    <w:unhideWhenUsed/>
    <w:rsid w:val="00250B75"/>
    <w:rPr>
      <w:color w:val="0000FF"/>
      <w:u w:val="single"/>
    </w:rPr>
  </w:style>
  <w:style w:type="paragraph" w:customStyle="1" w:styleId="copy">
    <w:name w:val="copy"/>
    <w:basedOn w:val="a"/>
    <w:rsid w:val="00250B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r">
    <w:name w:val="ir"/>
    <w:basedOn w:val="a"/>
    <w:rsid w:val="00250B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basedOn w:val="a0"/>
    <w:link w:val="32"/>
    <w:rsid w:val="006A09DA"/>
    <w:rPr>
      <w:rFonts w:ascii="Times New Roman" w:eastAsia="Times New Roman" w:hAnsi="Times New Roman" w:cs="Times New Roman"/>
      <w:b/>
      <w:bCs/>
      <w:sz w:val="20"/>
      <w:szCs w:val="20"/>
      <w:shd w:val="clear" w:color="auto" w:fill="FFFFFF"/>
    </w:rPr>
  </w:style>
  <w:style w:type="paragraph" w:customStyle="1" w:styleId="32">
    <w:name w:val="Основной текст (3)"/>
    <w:basedOn w:val="a"/>
    <w:link w:val="31"/>
    <w:rsid w:val="006A09DA"/>
    <w:pPr>
      <w:widowControl w:val="0"/>
      <w:shd w:val="clear" w:color="auto" w:fill="FFFFFF"/>
      <w:spacing w:before="120" w:after="0" w:line="230" w:lineRule="exact"/>
      <w:jc w:val="both"/>
    </w:pPr>
    <w:rPr>
      <w:rFonts w:ascii="Times New Roman" w:eastAsia="Times New Roman" w:hAnsi="Times New Roman" w:cs="Times New Roman"/>
      <w:b/>
      <w:bCs/>
      <w:sz w:val="20"/>
      <w:szCs w:val="20"/>
    </w:rPr>
  </w:style>
  <w:style w:type="character" w:customStyle="1" w:styleId="ab">
    <w:name w:val="Основной текст_"/>
    <w:basedOn w:val="a0"/>
    <w:link w:val="21"/>
    <w:rsid w:val="006A09DA"/>
    <w:rPr>
      <w:rFonts w:ascii="Times New Roman" w:eastAsia="Times New Roman" w:hAnsi="Times New Roman" w:cs="Times New Roman"/>
      <w:sz w:val="19"/>
      <w:szCs w:val="19"/>
      <w:shd w:val="clear" w:color="auto" w:fill="FFFFFF"/>
    </w:rPr>
  </w:style>
  <w:style w:type="character" w:customStyle="1" w:styleId="13pt60">
    <w:name w:val="Основной текст + 13 pt;Полужирный;Масштаб 60%"/>
    <w:basedOn w:val="ab"/>
    <w:rsid w:val="006A09DA"/>
  </w:style>
  <w:style w:type="character" w:customStyle="1" w:styleId="13pt">
    <w:name w:val="Основной текст + 13 pt"/>
    <w:basedOn w:val="ab"/>
    <w:rsid w:val="006A09DA"/>
  </w:style>
  <w:style w:type="paragraph" w:customStyle="1" w:styleId="21">
    <w:name w:val="Основной текст2"/>
    <w:basedOn w:val="a"/>
    <w:link w:val="ab"/>
    <w:rsid w:val="006A09DA"/>
    <w:pPr>
      <w:widowControl w:val="0"/>
      <w:shd w:val="clear" w:color="auto" w:fill="FFFFFF"/>
      <w:spacing w:after="0" w:line="202" w:lineRule="exact"/>
      <w:jc w:val="right"/>
    </w:pPr>
    <w:rPr>
      <w:rFonts w:ascii="Times New Roman" w:eastAsia="Times New Roman" w:hAnsi="Times New Roman" w:cs="Times New Roman"/>
      <w:sz w:val="19"/>
      <w:szCs w:val="19"/>
    </w:rPr>
  </w:style>
  <w:style w:type="character" w:customStyle="1" w:styleId="7pt">
    <w:name w:val="Основной текст + 7 pt;Курсив"/>
    <w:basedOn w:val="ab"/>
    <w:rsid w:val="006A09DA"/>
  </w:style>
  <w:style w:type="character" w:customStyle="1" w:styleId="75pt">
    <w:name w:val="Основной текст + 7;5 pt;Полужирный"/>
    <w:basedOn w:val="ab"/>
    <w:rsid w:val="006A09DA"/>
  </w:style>
  <w:style w:type="character" w:customStyle="1" w:styleId="11pt">
    <w:name w:val="Основной текст + 11 pt;Курсив"/>
    <w:basedOn w:val="ab"/>
    <w:rsid w:val="006A09DA"/>
  </w:style>
  <w:style w:type="character" w:customStyle="1" w:styleId="11">
    <w:name w:val="Основной текст1"/>
    <w:basedOn w:val="ab"/>
    <w:rsid w:val="006A09DA"/>
  </w:style>
  <w:style w:type="character" w:customStyle="1" w:styleId="Exact">
    <w:name w:val="Основной текст Exact"/>
    <w:basedOn w:val="a0"/>
    <w:rsid w:val="006A09DA"/>
    <w:rPr>
      <w:rFonts w:ascii="Times New Roman" w:eastAsia="Times New Roman" w:hAnsi="Times New Roman" w:cs="Times New Roman"/>
      <w:b w:val="0"/>
      <w:bCs w:val="0"/>
      <w:i w:val="0"/>
      <w:iCs w:val="0"/>
      <w:smallCaps w:val="0"/>
      <w:strike w:val="0"/>
      <w:spacing w:val="3"/>
      <w:sz w:val="17"/>
      <w:szCs w:val="17"/>
      <w:u w:val="none"/>
    </w:rPr>
  </w:style>
  <w:style w:type="character" w:customStyle="1" w:styleId="9Exact">
    <w:name w:val="Основной текст (9) Exact"/>
    <w:basedOn w:val="a0"/>
    <w:link w:val="9"/>
    <w:rsid w:val="006A09DA"/>
    <w:rPr>
      <w:rFonts w:ascii="Segoe UI" w:eastAsia="Segoe UI" w:hAnsi="Segoe UI" w:cs="Segoe UI"/>
      <w:b/>
      <w:bCs/>
      <w:spacing w:val="-6"/>
      <w:sz w:val="23"/>
      <w:szCs w:val="23"/>
      <w:shd w:val="clear" w:color="auto" w:fill="FFFFFF"/>
    </w:rPr>
  </w:style>
  <w:style w:type="character" w:customStyle="1" w:styleId="0ptExact">
    <w:name w:val="Основной текст + Интервал 0 pt Exact"/>
    <w:basedOn w:val="ab"/>
    <w:rsid w:val="006A09DA"/>
  </w:style>
  <w:style w:type="paragraph" w:customStyle="1" w:styleId="9">
    <w:name w:val="Основной текст (9)"/>
    <w:basedOn w:val="a"/>
    <w:link w:val="9Exact"/>
    <w:rsid w:val="006A09DA"/>
    <w:pPr>
      <w:widowControl w:val="0"/>
      <w:shd w:val="clear" w:color="auto" w:fill="FFFFFF"/>
      <w:spacing w:before="180" w:after="0" w:line="0" w:lineRule="atLeast"/>
      <w:jc w:val="center"/>
    </w:pPr>
    <w:rPr>
      <w:rFonts w:ascii="Segoe UI" w:eastAsia="Segoe UI" w:hAnsi="Segoe UI" w:cs="Segoe UI"/>
      <w:b/>
      <w:bCs/>
      <w:spacing w:val="-6"/>
      <w:sz w:val="23"/>
      <w:szCs w:val="23"/>
    </w:rPr>
  </w:style>
  <w:style w:type="character" w:customStyle="1" w:styleId="9pt0ptExact">
    <w:name w:val="Основной текст + 9 pt;Курсив;Интервал 0 pt Exact"/>
    <w:basedOn w:val="ab"/>
    <w:rsid w:val="006A09DA"/>
  </w:style>
  <w:style w:type="character" w:customStyle="1" w:styleId="8pt0ptExact">
    <w:name w:val="Основной текст + 8 pt;Полужирный;Интервал 0 pt Exact"/>
    <w:basedOn w:val="ab"/>
    <w:rsid w:val="006A09DA"/>
  </w:style>
  <w:style w:type="character" w:customStyle="1" w:styleId="0ptExact0">
    <w:name w:val="Основной текст + Полужирный;Интервал 0 pt Exact"/>
    <w:basedOn w:val="ab"/>
    <w:rsid w:val="006A09DA"/>
  </w:style>
  <w:style w:type="character" w:customStyle="1" w:styleId="Tahoma9pt0ptExact">
    <w:name w:val="Основной текст + Tahoma;9 pt;Интервал 0 pt Exact"/>
    <w:basedOn w:val="ab"/>
    <w:rsid w:val="006A09DA"/>
  </w:style>
  <w:style w:type="character" w:customStyle="1" w:styleId="12">
    <w:name w:val="Заголовок №1_"/>
    <w:basedOn w:val="a0"/>
    <w:link w:val="13"/>
    <w:rsid w:val="006A09DA"/>
    <w:rPr>
      <w:rFonts w:ascii="Tahoma" w:eastAsia="Tahoma" w:hAnsi="Tahoma" w:cs="Tahoma"/>
      <w:sz w:val="19"/>
      <w:szCs w:val="19"/>
      <w:shd w:val="clear" w:color="auto" w:fill="FFFFFF"/>
    </w:rPr>
  </w:style>
  <w:style w:type="character" w:customStyle="1" w:styleId="8pt">
    <w:name w:val="Основной текст + 8 pt;Полужирный"/>
    <w:basedOn w:val="ab"/>
    <w:rsid w:val="006A09DA"/>
  </w:style>
  <w:style w:type="paragraph" w:customStyle="1" w:styleId="13">
    <w:name w:val="Заголовок №1"/>
    <w:basedOn w:val="a"/>
    <w:link w:val="12"/>
    <w:rsid w:val="006A09DA"/>
    <w:pPr>
      <w:widowControl w:val="0"/>
      <w:shd w:val="clear" w:color="auto" w:fill="FFFFFF"/>
      <w:spacing w:before="180" w:after="0" w:line="0" w:lineRule="atLeast"/>
      <w:jc w:val="center"/>
      <w:outlineLvl w:val="0"/>
    </w:pPr>
    <w:rPr>
      <w:rFonts w:ascii="Tahoma" w:eastAsia="Tahoma" w:hAnsi="Tahoma" w:cs="Tahoma"/>
      <w:sz w:val="19"/>
      <w:szCs w:val="19"/>
    </w:rPr>
  </w:style>
  <w:style w:type="character" w:customStyle="1" w:styleId="ac">
    <w:name w:val="Основной текст + Полужирный"/>
    <w:basedOn w:val="ab"/>
    <w:rsid w:val="006A09DA"/>
  </w:style>
  <w:style w:type="character" w:customStyle="1" w:styleId="22">
    <w:name w:val="Основной текст (2)_"/>
    <w:basedOn w:val="a0"/>
    <w:link w:val="23"/>
    <w:rsid w:val="006A09DA"/>
    <w:rPr>
      <w:rFonts w:ascii="Times New Roman" w:eastAsia="Times New Roman" w:hAnsi="Times New Roman" w:cs="Times New Roman"/>
      <w:b/>
      <w:bCs/>
      <w:sz w:val="18"/>
      <w:szCs w:val="18"/>
      <w:shd w:val="clear" w:color="auto" w:fill="FFFFFF"/>
    </w:rPr>
  </w:style>
  <w:style w:type="paragraph" w:customStyle="1" w:styleId="23">
    <w:name w:val="Основной текст (2)"/>
    <w:basedOn w:val="a"/>
    <w:link w:val="22"/>
    <w:rsid w:val="006A09DA"/>
    <w:pPr>
      <w:widowControl w:val="0"/>
      <w:shd w:val="clear" w:color="auto" w:fill="FFFFFF"/>
      <w:spacing w:after="240" w:line="0" w:lineRule="atLeast"/>
      <w:jc w:val="center"/>
    </w:pPr>
    <w:rPr>
      <w:rFonts w:ascii="Times New Roman" w:eastAsia="Times New Roman" w:hAnsi="Times New Roman" w:cs="Times New Roman"/>
      <w:b/>
      <w:bCs/>
      <w:sz w:val="18"/>
      <w:szCs w:val="18"/>
    </w:rPr>
  </w:style>
  <w:style w:type="character" w:customStyle="1" w:styleId="7">
    <w:name w:val="Основной текст (7)_"/>
    <w:basedOn w:val="a0"/>
    <w:link w:val="70"/>
    <w:rsid w:val="006A09DA"/>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6A09DA"/>
    <w:pPr>
      <w:widowControl w:val="0"/>
      <w:shd w:val="clear" w:color="auto" w:fill="FFFFFF"/>
      <w:spacing w:before="300" w:after="180" w:line="298" w:lineRule="exact"/>
      <w:ind w:firstLine="980"/>
    </w:pPr>
    <w:rPr>
      <w:rFonts w:ascii="Times New Roman" w:eastAsia="Times New Roman" w:hAnsi="Times New Roman" w:cs="Times New Roman"/>
      <w:b/>
      <w:bCs/>
    </w:rPr>
  </w:style>
  <w:style w:type="character" w:customStyle="1" w:styleId="3Candara12pt">
    <w:name w:val="Основной текст (3) + Candara;12 pt;Курсив"/>
    <w:basedOn w:val="31"/>
    <w:rsid w:val="006A09DA"/>
    <w:rPr>
      <w:rFonts w:ascii="Candara" w:eastAsia="Candara" w:hAnsi="Candara" w:cs="Candara"/>
      <w:i/>
      <w:iCs/>
      <w:smallCaps w:val="0"/>
      <w:strike w:val="0"/>
      <w:color w:val="000000"/>
      <w:spacing w:val="0"/>
      <w:w w:val="100"/>
      <w:position w:val="0"/>
      <w:sz w:val="24"/>
      <w:szCs w:val="24"/>
      <w:u w:val="none"/>
      <w:lang w:val="kk-KZ" w:eastAsia="kk-KZ" w:bidi="kk-KZ"/>
    </w:rPr>
  </w:style>
  <w:style w:type="character" w:customStyle="1" w:styleId="3Tahoma12pt">
    <w:name w:val="Основной текст (3) + Tahoma;12 pt;Не полужирный;Курсив"/>
    <w:basedOn w:val="31"/>
    <w:rsid w:val="006A09DA"/>
    <w:rPr>
      <w:rFonts w:ascii="Tahoma" w:eastAsia="Tahoma" w:hAnsi="Tahoma" w:cs="Tahoma"/>
      <w:i/>
      <w:iCs/>
      <w:smallCaps w:val="0"/>
      <w:strike w:val="0"/>
      <w:color w:val="000000"/>
      <w:spacing w:val="0"/>
      <w:w w:val="100"/>
      <w:position w:val="0"/>
      <w:sz w:val="24"/>
      <w:szCs w:val="24"/>
      <w:u w:val="none"/>
      <w:lang w:val="kk-KZ" w:eastAsia="kk-KZ" w:bidi="kk-KZ"/>
    </w:rPr>
  </w:style>
  <w:style w:type="character" w:customStyle="1" w:styleId="8pt0pt">
    <w:name w:val="Основной текст + 8 pt;Интервал 0 pt"/>
    <w:basedOn w:val="ab"/>
    <w:rsid w:val="006A09DA"/>
  </w:style>
  <w:style w:type="character" w:customStyle="1" w:styleId="8Exact">
    <w:name w:val="Основной текст (8) Exact"/>
    <w:basedOn w:val="a0"/>
    <w:link w:val="8"/>
    <w:rsid w:val="006A09DA"/>
    <w:rPr>
      <w:rFonts w:ascii="Times New Roman" w:eastAsia="Times New Roman" w:hAnsi="Times New Roman" w:cs="Times New Roman"/>
      <w:b/>
      <w:bCs/>
      <w:spacing w:val="6"/>
      <w:sz w:val="19"/>
      <w:szCs w:val="19"/>
      <w:shd w:val="clear" w:color="auto" w:fill="FFFFFF"/>
    </w:rPr>
  </w:style>
  <w:style w:type="paragraph" w:customStyle="1" w:styleId="8">
    <w:name w:val="Основной текст (8)"/>
    <w:basedOn w:val="a"/>
    <w:link w:val="8Exact"/>
    <w:rsid w:val="006A09DA"/>
    <w:pPr>
      <w:widowControl w:val="0"/>
      <w:shd w:val="clear" w:color="auto" w:fill="FFFFFF"/>
      <w:spacing w:after="0" w:line="240" w:lineRule="exact"/>
      <w:ind w:firstLine="1300"/>
    </w:pPr>
    <w:rPr>
      <w:rFonts w:ascii="Times New Roman" w:eastAsia="Times New Roman" w:hAnsi="Times New Roman" w:cs="Times New Roman"/>
      <w:b/>
      <w:bCs/>
      <w:spacing w:val="6"/>
      <w:sz w:val="19"/>
      <w:szCs w:val="19"/>
    </w:rPr>
  </w:style>
  <w:style w:type="character" w:customStyle="1" w:styleId="Candara75pt">
    <w:name w:val="Основной текст + Candara;7;5 pt;Не полужирный"/>
    <w:basedOn w:val="ab"/>
    <w:rsid w:val="006A09DA"/>
  </w:style>
  <w:style w:type="character" w:customStyle="1" w:styleId="8pt0">
    <w:name w:val="Основной текст + 8 pt"/>
    <w:basedOn w:val="ab"/>
    <w:rsid w:val="006A09DA"/>
  </w:style>
  <w:style w:type="character" w:customStyle="1" w:styleId="120">
    <w:name w:val="Заголовок №1 (2)_"/>
    <w:basedOn w:val="a0"/>
    <w:link w:val="121"/>
    <w:rsid w:val="006A09DA"/>
    <w:rPr>
      <w:rFonts w:ascii="Times New Roman" w:eastAsia="Times New Roman" w:hAnsi="Times New Roman" w:cs="Times New Roman"/>
      <w:spacing w:val="-20"/>
      <w:sz w:val="34"/>
      <w:szCs w:val="34"/>
      <w:shd w:val="clear" w:color="auto" w:fill="FFFFFF"/>
    </w:rPr>
  </w:style>
  <w:style w:type="character" w:customStyle="1" w:styleId="120pt">
    <w:name w:val="Заголовок №1 (2) + Интервал 0 pt"/>
    <w:basedOn w:val="120"/>
    <w:rsid w:val="006A09DA"/>
  </w:style>
  <w:style w:type="character" w:customStyle="1" w:styleId="5">
    <w:name w:val="Основной текст (5)_"/>
    <w:basedOn w:val="a0"/>
    <w:link w:val="50"/>
    <w:rsid w:val="006A09DA"/>
    <w:rPr>
      <w:rFonts w:ascii="Times New Roman" w:eastAsia="Times New Roman" w:hAnsi="Times New Roman" w:cs="Times New Roman"/>
      <w:spacing w:val="-10"/>
      <w:sz w:val="34"/>
      <w:szCs w:val="34"/>
      <w:shd w:val="clear" w:color="auto" w:fill="FFFFFF"/>
    </w:rPr>
  </w:style>
  <w:style w:type="character" w:customStyle="1" w:styleId="61">
    <w:name w:val="Основной текст (6) + Малые прописные"/>
    <w:basedOn w:val="a0"/>
    <w:rsid w:val="006A09DA"/>
    <w:rPr>
      <w:rFonts w:ascii="Times New Roman" w:eastAsia="Times New Roman" w:hAnsi="Times New Roman" w:cs="Times New Roman"/>
      <w:b w:val="0"/>
      <w:bCs w:val="0"/>
      <w:i w:val="0"/>
      <w:iCs w:val="0"/>
      <w:smallCaps/>
      <w:strike w:val="0"/>
      <w:color w:val="000000"/>
      <w:spacing w:val="0"/>
      <w:w w:val="100"/>
      <w:position w:val="0"/>
      <w:sz w:val="10"/>
      <w:szCs w:val="10"/>
      <w:u w:val="none"/>
      <w:lang w:val="kk-KZ" w:eastAsia="kk-KZ" w:bidi="kk-KZ"/>
    </w:rPr>
  </w:style>
  <w:style w:type="paragraph" w:customStyle="1" w:styleId="121">
    <w:name w:val="Заголовок №1 (2)"/>
    <w:basedOn w:val="a"/>
    <w:link w:val="120"/>
    <w:rsid w:val="006A09DA"/>
    <w:pPr>
      <w:widowControl w:val="0"/>
      <w:shd w:val="clear" w:color="auto" w:fill="FFFFFF"/>
      <w:spacing w:after="0" w:line="331" w:lineRule="exact"/>
      <w:jc w:val="center"/>
      <w:outlineLvl w:val="0"/>
    </w:pPr>
    <w:rPr>
      <w:rFonts w:ascii="Times New Roman" w:eastAsia="Times New Roman" w:hAnsi="Times New Roman" w:cs="Times New Roman"/>
      <w:spacing w:val="-20"/>
      <w:sz w:val="34"/>
      <w:szCs w:val="34"/>
    </w:rPr>
  </w:style>
  <w:style w:type="paragraph" w:customStyle="1" w:styleId="50">
    <w:name w:val="Основной текст (5)"/>
    <w:basedOn w:val="a"/>
    <w:link w:val="5"/>
    <w:rsid w:val="006A09DA"/>
    <w:pPr>
      <w:widowControl w:val="0"/>
      <w:shd w:val="clear" w:color="auto" w:fill="FFFFFF"/>
      <w:spacing w:before="240" w:after="60" w:line="0" w:lineRule="atLeast"/>
      <w:jc w:val="center"/>
    </w:pPr>
    <w:rPr>
      <w:rFonts w:ascii="Times New Roman" w:eastAsia="Times New Roman" w:hAnsi="Times New Roman" w:cs="Times New Roman"/>
      <w:spacing w:val="-10"/>
      <w:sz w:val="34"/>
      <w:szCs w:val="34"/>
    </w:rPr>
  </w:style>
  <w:style w:type="character" w:customStyle="1" w:styleId="7pt0">
    <w:name w:val="Основной текст + 7 pt"/>
    <w:basedOn w:val="ab"/>
    <w:rsid w:val="006A09DA"/>
  </w:style>
  <w:style w:type="character" w:customStyle="1" w:styleId="122">
    <w:name w:val="Заголовок №1 (2) + Малые прописные"/>
    <w:basedOn w:val="120"/>
    <w:rsid w:val="006A09DA"/>
  </w:style>
  <w:style w:type="character" w:customStyle="1" w:styleId="6Exact">
    <w:name w:val="Основной текст (6) Exact"/>
    <w:basedOn w:val="a0"/>
    <w:link w:val="62"/>
    <w:rsid w:val="006A09DA"/>
    <w:rPr>
      <w:rFonts w:ascii="Times New Roman" w:eastAsia="Times New Roman" w:hAnsi="Times New Roman" w:cs="Times New Roman"/>
      <w:b/>
      <w:bCs/>
      <w:spacing w:val="2"/>
      <w:sz w:val="19"/>
      <w:szCs w:val="19"/>
      <w:shd w:val="clear" w:color="auto" w:fill="FFFFFF"/>
    </w:rPr>
  </w:style>
  <w:style w:type="paragraph" w:customStyle="1" w:styleId="62">
    <w:name w:val="Основной текст (6)"/>
    <w:basedOn w:val="a"/>
    <w:link w:val="6Exact"/>
    <w:rsid w:val="006A09DA"/>
    <w:pPr>
      <w:widowControl w:val="0"/>
      <w:shd w:val="clear" w:color="auto" w:fill="FFFFFF"/>
      <w:spacing w:after="0" w:line="230" w:lineRule="exact"/>
    </w:pPr>
    <w:rPr>
      <w:rFonts w:ascii="Times New Roman" w:eastAsia="Times New Roman" w:hAnsi="Times New Roman" w:cs="Times New Roman"/>
      <w:b/>
      <w:bCs/>
      <w:spacing w:val="2"/>
      <w:sz w:val="19"/>
      <w:szCs w:val="19"/>
    </w:rPr>
  </w:style>
  <w:style w:type="character" w:customStyle="1" w:styleId="41">
    <w:name w:val="Основной текст (4)_"/>
    <w:basedOn w:val="a0"/>
    <w:link w:val="42"/>
    <w:rsid w:val="006A09DA"/>
    <w:rPr>
      <w:rFonts w:ascii="Times New Roman" w:eastAsia="Times New Roman" w:hAnsi="Times New Roman" w:cs="Times New Roman"/>
      <w:b/>
      <w:bCs/>
      <w:sz w:val="18"/>
      <w:szCs w:val="18"/>
      <w:shd w:val="clear" w:color="auto" w:fill="FFFFFF"/>
    </w:rPr>
  </w:style>
  <w:style w:type="character" w:customStyle="1" w:styleId="43">
    <w:name w:val="Основной текст (4) + Не полужирный"/>
    <w:basedOn w:val="41"/>
    <w:rsid w:val="006A09DA"/>
    <w:rPr>
      <w:color w:val="000000"/>
      <w:spacing w:val="0"/>
      <w:w w:val="100"/>
      <w:position w:val="0"/>
      <w:lang w:val="kk-KZ" w:eastAsia="kk-KZ" w:bidi="kk-KZ"/>
    </w:rPr>
  </w:style>
  <w:style w:type="paragraph" w:customStyle="1" w:styleId="42">
    <w:name w:val="Основной текст (4)"/>
    <w:basedOn w:val="a"/>
    <w:link w:val="41"/>
    <w:rsid w:val="006A09DA"/>
    <w:pPr>
      <w:widowControl w:val="0"/>
      <w:shd w:val="clear" w:color="auto" w:fill="FFFFFF"/>
      <w:spacing w:after="0" w:line="202" w:lineRule="exact"/>
      <w:jc w:val="center"/>
    </w:pPr>
    <w:rPr>
      <w:rFonts w:ascii="Times New Roman" w:eastAsia="Times New Roman" w:hAnsi="Times New Roman" w:cs="Times New Roman"/>
      <w:b/>
      <w:bCs/>
      <w:sz w:val="18"/>
      <w:szCs w:val="18"/>
    </w:rPr>
  </w:style>
  <w:style w:type="character" w:customStyle="1" w:styleId="6pt">
    <w:name w:val="Основной текст + 6 pt;Курсив"/>
    <w:basedOn w:val="ab"/>
    <w:rsid w:val="006A09DA"/>
  </w:style>
  <w:style w:type="character" w:styleId="ad">
    <w:name w:val="Placeholder Text"/>
    <w:basedOn w:val="a0"/>
    <w:uiPriority w:val="99"/>
    <w:semiHidden/>
    <w:rsid w:val="006A09DA"/>
    <w:rPr>
      <w:color w:val="808080"/>
    </w:rPr>
  </w:style>
  <w:style w:type="character" w:customStyle="1" w:styleId="2Exact">
    <w:name w:val="Основной текст (2) Exact"/>
    <w:basedOn w:val="a0"/>
    <w:rsid w:val="006A09DA"/>
    <w:rPr>
      <w:rFonts w:ascii="Times New Roman" w:eastAsia="Times New Roman" w:hAnsi="Times New Roman" w:cs="Times New Roman"/>
      <w:b/>
      <w:bCs/>
      <w:i w:val="0"/>
      <w:iCs w:val="0"/>
      <w:smallCaps w:val="0"/>
      <w:strike w:val="0"/>
      <w:spacing w:val="3"/>
      <w:sz w:val="21"/>
      <w:szCs w:val="21"/>
      <w:u w:val="none"/>
    </w:rPr>
  </w:style>
  <w:style w:type="character" w:customStyle="1" w:styleId="3Exact">
    <w:name w:val="Основной текст (3) Exact"/>
    <w:basedOn w:val="a0"/>
    <w:rsid w:val="006A09DA"/>
    <w:rPr>
      <w:rFonts w:ascii="Times New Roman" w:eastAsia="Times New Roman" w:hAnsi="Times New Roman" w:cs="Times New Roman"/>
      <w:b/>
      <w:bCs/>
      <w:i w:val="0"/>
      <w:iCs w:val="0"/>
      <w:smallCaps w:val="0"/>
      <w:strike w:val="0"/>
      <w:spacing w:val="4"/>
      <w:sz w:val="16"/>
      <w:szCs w:val="16"/>
      <w:u w:val="none"/>
    </w:rPr>
  </w:style>
  <w:style w:type="character" w:customStyle="1" w:styleId="3105pt0ptExact">
    <w:name w:val="Основной текст (3) + 10;5 pt;Интервал 0 pt Exact"/>
    <w:basedOn w:val="3Exact"/>
    <w:rsid w:val="006A09DA"/>
    <w:rPr>
      <w:color w:val="000000"/>
      <w:spacing w:val="3"/>
      <w:w w:val="100"/>
      <w:position w:val="0"/>
      <w:sz w:val="21"/>
      <w:szCs w:val="21"/>
      <w:lang w:val="kk-KZ" w:eastAsia="kk-KZ" w:bidi="kk-KZ"/>
    </w:rPr>
  </w:style>
  <w:style w:type="character" w:customStyle="1" w:styleId="Exact0">
    <w:name w:val="Основной текст + Полужирный Exact"/>
    <w:basedOn w:val="ab"/>
    <w:rsid w:val="006A09DA"/>
  </w:style>
  <w:style w:type="table" w:styleId="ae">
    <w:name w:val="Table Grid"/>
    <w:basedOn w:val="a1"/>
    <w:uiPriority w:val="39"/>
    <w:rsid w:val="006A09D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C13627"/>
    <w:rPr>
      <w:rFonts w:ascii="Cambria" w:eastAsia="Times New Roman" w:hAnsi="Cambria" w:cs="Times New Roman"/>
      <w:b/>
      <w:bCs/>
      <w:sz w:val="26"/>
      <w:szCs w:val="26"/>
    </w:rPr>
  </w:style>
  <w:style w:type="paragraph" w:customStyle="1" w:styleId="af">
    <w:name w:val="a"/>
    <w:basedOn w:val="a"/>
    <w:rsid w:val="00C13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
    <w:name w:val="updated"/>
    <w:basedOn w:val="a0"/>
    <w:rsid w:val="00C13627"/>
  </w:style>
  <w:style w:type="character" w:customStyle="1" w:styleId="value">
    <w:name w:val="value"/>
    <w:basedOn w:val="a0"/>
    <w:rsid w:val="00C13627"/>
  </w:style>
  <w:style w:type="paragraph" w:customStyle="1" w:styleId="14">
    <w:name w:val="Верхний колонтитул1"/>
    <w:basedOn w:val="a"/>
    <w:rsid w:val="00C13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BA69B9"/>
    <w:rPr>
      <w:rFonts w:asciiTheme="majorHAnsi" w:eastAsiaTheme="majorEastAsia" w:hAnsiTheme="majorHAnsi" w:cstheme="majorBidi"/>
      <w:b/>
      <w:bCs/>
      <w:i/>
      <w:iCs/>
      <w:color w:val="4F81BD" w:themeColor="accent1"/>
    </w:rPr>
  </w:style>
  <w:style w:type="character" w:customStyle="1" w:styleId="note">
    <w:name w:val="note"/>
    <w:basedOn w:val="a0"/>
    <w:rsid w:val="00BA69B9"/>
  </w:style>
  <w:style w:type="paragraph" w:styleId="af0">
    <w:name w:val="header"/>
    <w:basedOn w:val="a"/>
    <w:link w:val="af1"/>
    <w:uiPriority w:val="99"/>
    <w:semiHidden/>
    <w:unhideWhenUsed/>
    <w:rsid w:val="00BB0600"/>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BB0600"/>
  </w:style>
  <w:style w:type="paragraph" w:styleId="af2">
    <w:name w:val="footer"/>
    <w:basedOn w:val="a"/>
    <w:link w:val="af3"/>
    <w:uiPriority w:val="99"/>
    <w:unhideWhenUsed/>
    <w:rsid w:val="00BB060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B0600"/>
  </w:style>
  <w:style w:type="paragraph" w:styleId="af4">
    <w:name w:val="No Spacing"/>
    <w:uiPriority w:val="1"/>
    <w:qFormat/>
    <w:rsid w:val="00925FC7"/>
    <w:pPr>
      <w:spacing w:after="0" w:line="240" w:lineRule="auto"/>
    </w:pPr>
  </w:style>
</w:styles>
</file>

<file path=word/webSettings.xml><?xml version="1.0" encoding="utf-8"?>
<w:webSettings xmlns:r="http://schemas.openxmlformats.org/officeDocument/2006/relationships" xmlns:w="http://schemas.openxmlformats.org/wordprocessingml/2006/main">
  <w:divs>
    <w:div w:id="701436695">
      <w:bodyDiv w:val="1"/>
      <w:marLeft w:val="0"/>
      <w:marRight w:val="0"/>
      <w:marTop w:val="0"/>
      <w:marBottom w:val="0"/>
      <w:divBdr>
        <w:top w:val="none" w:sz="0" w:space="0" w:color="auto"/>
        <w:left w:val="none" w:sz="0" w:space="0" w:color="auto"/>
        <w:bottom w:val="none" w:sz="0" w:space="0" w:color="auto"/>
        <w:right w:val="none" w:sz="0" w:space="0" w:color="auto"/>
      </w:divBdr>
      <w:divsChild>
        <w:div w:id="652291707">
          <w:marLeft w:val="0"/>
          <w:marRight w:val="0"/>
          <w:marTop w:val="0"/>
          <w:marBottom w:val="0"/>
          <w:divBdr>
            <w:top w:val="none" w:sz="0" w:space="0" w:color="auto"/>
            <w:left w:val="none" w:sz="0" w:space="0" w:color="auto"/>
            <w:bottom w:val="none" w:sz="0" w:space="0" w:color="auto"/>
            <w:right w:val="none" w:sz="0" w:space="0" w:color="auto"/>
          </w:divBdr>
          <w:divsChild>
            <w:div w:id="1840609522">
              <w:marLeft w:val="0"/>
              <w:marRight w:val="0"/>
              <w:marTop w:val="0"/>
              <w:marBottom w:val="0"/>
              <w:divBdr>
                <w:top w:val="none" w:sz="0" w:space="0" w:color="auto"/>
                <w:left w:val="none" w:sz="0" w:space="0" w:color="auto"/>
                <w:bottom w:val="single" w:sz="6" w:space="0" w:color="DADADA"/>
                <w:right w:val="none" w:sz="0" w:space="0" w:color="auto"/>
              </w:divBdr>
              <w:divsChild>
                <w:div w:id="706560918">
                  <w:marLeft w:val="0"/>
                  <w:marRight w:val="0"/>
                  <w:marTop w:val="0"/>
                  <w:marBottom w:val="0"/>
                  <w:divBdr>
                    <w:top w:val="none" w:sz="0" w:space="0" w:color="auto"/>
                    <w:left w:val="none" w:sz="0" w:space="0" w:color="auto"/>
                    <w:bottom w:val="none" w:sz="0" w:space="0" w:color="auto"/>
                    <w:right w:val="none" w:sz="0" w:space="0" w:color="auto"/>
                  </w:divBdr>
                  <w:divsChild>
                    <w:div w:id="201135790">
                      <w:marLeft w:val="0"/>
                      <w:marRight w:val="0"/>
                      <w:marTop w:val="0"/>
                      <w:marBottom w:val="450"/>
                      <w:divBdr>
                        <w:top w:val="none" w:sz="0" w:space="0" w:color="auto"/>
                        <w:left w:val="none" w:sz="0" w:space="0" w:color="auto"/>
                        <w:bottom w:val="none" w:sz="0" w:space="0" w:color="auto"/>
                        <w:right w:val="none" w:sz="0" w:space="0" w:color="auto"/>
                      </w:divBdr>
                      <w:divsChild>
                        <w:div w:id="1807116487">
                          <w:marLeft w:val="0"/>
                          <w:marRight w:val="0"/>
                          <w:marTop w:val="0"/>
                          <w:marBottom w:val="0"/>
                          <w:divBdr>
                            <w:top w:val="none" w:sz="0" w:space="0" w:color="auto"/>
                            <w:left w:val="none" w:sz="0" w:space="0" w:color="auto"/>
                            <w:bottom w:val="none" w:sz="0" w:space="0" w:color="auto"/>
                            <w:right w:val="none" w:sz="0" w:space="0" w:color="auto"/>
                          </w:divBdr>
                          <w:divsChild>
                            <w:div w:id="1280725631">
                              <w:marLeft w:val="0"/>
                              <w:marRight w:val="0"/>
                              <w:marTop w:val="0"/>
                              <w:marBottom w:val="0"/>
                              <w:divBdr>
                                <w:top w:val="none" w:sz="0" w:space="0" w:color="auto"/>
                                <w:left w:val="none" w:sz="0" w:space="0" w:color="auto"/>
                                <w:bottom w:val="none" w:sz="0" w:space="0" w:color="auto"/>
                                <w:right w:val="none" w:sz="0" w:space="0" w:color="auto"/>
                              </w:divBdr>
                              <w:divsChild>
                                <w:div w:id="344401157">
                                  <w:marLeft w:val="0"/>
                                  <w:marRight w:val="0"/>
                                  <w:marTop w:val="0"/>
                                  <w:marBottom w:val="0"/>
                                  <w:divBdr>
                                    <w:top w:val="none" w:sz="0" w:space="0" w:color="auto"/>
                                    <w:left w:val="none" w:sz="0" w:space="0" w:color="auto"/>
                                    <w:bottom w:val="none" w:sz="0" w:space="0" w:color="auto"/>
                                    <w:right w:val="none" w:sz="0" w:space="0" w:color="auto"/>
                                  </w:divBdr>
                                </w:div>
                                <w:div w:id="1406418075">
                                  <w:marLeft w:val="0"/>
                                  <w:marRight w:val="0"/>
                                  <w:marTop w:val="150"/>
                                  <w:marBottom w:val="150"/>
                                  <w:divBdr>
                                    <w:top w:val="none" w:sz="0" w:space="0" w:color="auto"/>
                                    <w:left w:val="none" w:sz="0" w:space="0" w:color="auto"/>
                                    <w:bottom w:val="none" w:sz="0" w:space="0" w:color="auto"/>
                                    <w:right w:val="none" w:sz="0" w:space="0" w:color="auto"/>
                                  </w:divBdr>
                                </w:div>
                                <w:div w:id="56009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6532">
                          <w:marLeft w:val="0"/>
                          <w:marRight w:val="-8550"/>
                          <w:marTop w:val="0"/>
                          <w:marBottom w:val="0"/>
                          <w:divBdr>
                            <w:top w:val="none" w:sz="0" w:space="0" w:color="auto"/>
                            <w:left w:val="none" w:sz="0" w:space="0" w:color="auto"/>
                            <w:bottom w:val="none" w:sz="0" w:space="0" w:color="auto"/>
                            <w:right w:val="none" w:sz="0" w:space="0" w:color="auto"/>
                          </w:divBdr>
                        </w:div>
                      </w:divsChild>
                    </w:div>
                  </w:divsChild>
                </w:div>
              </w:divsChild>
            </w:div>
            <w:div w:id="1867056393">
              <w:marLeft w:val="0"/>
              <w:marRight w:val="0"/>
              <w:marTop w:val="0"/>
              <w:marBottom w:val="0"/>
              <w:divBdr>
                <w:top w:val="none" w:sz="0" w:space="0" w:color="auto"/>
                <w:left w:val="none" w:sz="0" w:space="0" w:color="auto"/>
                <w:bottom w:val="none" w:sz="0" w:space="0" w:color="auto"/>
                <w:right w:val="none" w:sz="0" w:space="0" w:color="auto"/>
              </w:divBdr>
              <w:divsChild>
                <w:div w:id="876115459">
                  <w:marLeft w:val="0"/>
                  <w:marRight w:val="0"/>
                  <w:marTop w:val="0"/>
                  <w:marBottom w:val="0"/>
                  <w:divBdr>
                    <w:top w:val="none" w:sz="0" w:space="0" w:color="auto"/>
                    <w:left w:val="none" w:sz="0" w:space="0" w:color="auto"/>
                    <w:bottom w:val="none" w:sz="0" w:space="0" w:color="auto"/>
                    <w:right w:val="none" w:sz="0" w:space="0" w:color="auto"/>
                  </w:divBdr>
                  <w:divsChild>
                    <w:div w:id="2057124235">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671103">
      <w:bodyDiv w:val="1"/>
      <w:marLeft w:val="0"/>
      <w:marRight w:val="0"/>
      <w:marTop w:val="0"/>
      <w:marBottom w:val="0"/>
      <w:divBdr>
        <w:top w:val="none" w:sz="0" w:space="0" w:color="auto"/>
        <w:left w:val="none" w:sz="0" w:space="0" w:color="auto"/>
        <w:bottom w:val="none" w:sz="0" w:space="0" w:color="auto"/>
        <w:right w:val="none" w:sz="0" w:space="0" w:color="auto"/>
      </w:divBdr>
      <w:divsChild>
        <w:div w:id="1060327613">
          <w:marLeft w:val="0"/>
          <w:marRight w:val="0"/>
          <w:marTop w:val="0"/>
          <w:marBottom w:val="0"/>
          <w:divBdr>
            <w:top w:val="none" w:sz="0" w:space="0" w:color="auto"/>
            <w:left w:val="none" w:sz="0" w:space="0" w:color="auto"/>
            <w:bottom w:val="none" w:sz="0" w:space="0" w:color="auto"/>
            <w:right w:val="none" w:sz="0" w:space="0" w:color="auto"/>
          </w:divBdr>
          <w:divsChild>
            <w:div w:id="1739398982">
              <w:marLeft w:val="0"/>
              <w:marRight w:val="0"/>
              <w:marTop w:val="0"/>
              <w:marBottom w:val="0"/>
              <w:divBdr>
                <w:top w:val="none" w:sz="0" w:space="0" w:color="auto"/>
                <w:left w:val="none" w:sz="0" w:space="0" w:color="auto"/>
                <w:bottom w:val="none" w:sz="0" w:space="0" w:color="auto"/>
                <w:right w:val="none" w:sz="0" w:space="0" w:color="auto"/>
              </w:divBdr>
              <w:divsChild>
                <w:div w:id="733696757">
                  <w:marLeft w:val="0"/>
                  <w:marRight w:val="0"/>
                  <w:marTop w:val="0"/>
                  <w:marBottom w:val="0"/>
                  <w:divBdr>
                    <w:top w:val="none" w:sz="0" w:space="0" w:color="auto"/>
                    <w:left w:val="none" w:sz="0" w:space="0" w:color="auto"/>
                    <w:bottom w:val="none" w:sz="0" w:space="0" w:color="auto"/>
                    <w:right w:val="none" w:sz="0" w:space="0" w:color="auto"/>
                  </w:divBdr>
                </w:div>
                <w:div w:id="183906426">
                  <w:marLeft w:val="0"/>
                  <w:marRight w:val="0"/>
                  <w:marTop w:val="0"/>
                  <w:marBottom w:val="0"/>
                  <w:divBdr>
                    <w:top w:val="none" w:sz="0" w:space="0" w:color="auto"/>
                    <w:left w:val="none" w:sz="0" w:space="0" w:color="auto"/>
                    <w:bottom w:val="none" w:sz="0" w:space="0" w:color="auto"/>
                    <w:right w:val="none" w:sz="0" w:space="0" w:color="auto"/>
                  </w:divBdr>
                  <w:divsChild>
                    <w:div w:id="1487623006">
                      <w:marLeft w:val="0"/>
                      <w:marRight w:val="0"/>
                      <w:marTop w:val="0"/>
                      <w:marBottom w:val="0"/>
                      <w:divBdr>
                        <w:top w:val="none" w:sz="0" w:space="0" w:color="auto"/>
                        <w:left w:val="none" w:sz="0" w:space="0" w:color="auto"/>
                        <w:bottom w:val="none" w:sz="0" w:space="0" w:color="auto"/>
                        <w:right w:val="none" w:sz="0" w:space="0" w:color="auto"/>
                      </w:divBdr>
                    </w:div>
                    <w:div w:id="1541430806">
                      <w:marLeft w:val="0"/>
                      <w:marRight w:val="0"/>
                      <w:marTop w:val="0"/>
                      <w:marBottom w:val="0"/>
                      <w:divBdr>
                        <w:top w:val="none" w:sz="0" w:space="0" w:color="auto"/>
                        <w:left w:val="none" w:sz="0" w:space="0" w:color="auto"/>
                        <w:bottom w:val="none" w:sz="0" w:space="0" w:color="auto"/>
                        <w:right w:val="none" w:sz="0" w:space="0" w:color="auto"/>
                      </w:divBdr>
                    </w:div>
                  </w:divsChild>
                </w:div>
                <w:div w:id="1696690901">
                  <w:marLeft w:val="0"/>
                  <w:marRight w:val="0"/>
                  <w:marTop w:val="0"/>
                  <w:marBottom w:val="0"/>
                  <w:divBdr>
                    <w:top w:val="none" w:sz="0" w:space="0" w:color="auto"/>
                    <w:left w:val="none" w:sz="0" w:space="0" w:color="auto"/>
                    <w:bottom w:val="none" w:sz="0" w:space="0" w:color="auto"/>
                    <w:right w:val="none" w:sz="0" w:space="0" w:color="auto"/>
                  </w:divBdr>
                  <w:divsChild>
                    <w:div w:id="1608394000">
                      <w:marLeft w:val="0"/>
                      <w:marRight w:val="0"/>
                      <w:marTop w:val="0"/>
                      <w:marBottom w:val="0"/>
                      <w:divBdr>
                        <w:top w:val="none" w:sz="0" w:space="0" w:color="auto"/>
                        <w:left w:val="none" w:sz="0" w:space="0" w:color="auto"/>
                        <w:bottom w:val="none" w:sz="0" w:space="0" w:color="auto"/>
                        <w:right w:val="none" w:sz="0" w:space="0" w:color="auto"/>
                      </w:divBdr>
                    </w:div>
                  </w:divsChild>
                </w:div>
                <w:div w:id="203576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826772">
          <w:marLeft w:val="0"/>
          <w:marRight w:val="0"/>
          <w:marTop w:val="0"/>
          <w:marBottom w:val="0"/>
          <w:divBdr>
            <w:top w:val="none" w:sz="0" w:space="0" w:color="auto"/>
            <w:left w:val="none" w:sz="0" w:space="0" w:color="auto"/>
            <w:bottom w:val="none" w:sz="0" w:space="0" w:color="auto"/>
            <w:right w:val="none" w:sz="0" w:space="0" w:color="auto"/>
          </w:divBdr>
          <w:divsChild>
            <w:div w:id="416286918">
              <w:marLeft w:val="0"/>
              <w:marRight w:val="225"/>
              <w:marTop w:val="0"/>
              <w:marBottom w:val="0"/>
              <w:divBdr>
                <w:top w:val="none" w:sz="0" w:space="0" w:color="auto"/>
                <w:left w:val="none" w:sz="0" w:space="0" w:color="auto"/>
                <w:bottom w:val="none" w:sz="0" w:space="0" w:color="auto"/>
                <w:right w:val="none" w:sz="0" w:space="0" w:color="auto"/>
              </w:divBdr>
              <w:divsChild>
                <w:div w:id="383721704">
                  <w:marLeft w:val="0"/>
                  <w:marRight w:val="0"/>
                  <w:marTop w:val="0"/>
                  <w:marBottom w:val="0"/>
                  <w:divBdr>
                    <w:top w:val="none" w:sz="0" w:space="0" w:color="auto"/>
                    <w:left w:val="none" w:sz="0" w:space="0" w:color="auto"/>
                    <w:bottom w:val="none" w:sz="0" w:space="0" w:color="auto"/>
                    <w:right w:val="none" w:sz="0" w:space="0" w:color="auto"/>
                  </w:divBdr>
                </w:div>
                <w:div w:id="351953937">
                  <w:marLeft w:val="0"/>
                  <w:marRight w:val="0"/>
                  <w:marTop w:val="0"/>
                  <w:marBottom w:val="0"/>
                  <w:divBdr>
                    <w:top w:val="none" w:sz="0" w:space="0" w:color="auto"/>
                    <w:left w:val="none" w:sz="0" w:space="0" w:color="auto"/>
                    <w:bottom w:val="none" w:sz="0" w:space="0" w:color="auto"/>
                    <w:right w:val="none" w:sz="0" w:space="0" w:color="auto"/>
                  </w:divBdr>
                </w:div>
              </w:divsChild>
            </w:div>
            <w:div w:id="1874732469">
              <w:marLeft w:val="0"/>
              <w:marRight w:val="225"/>
              <w:marTop w:val="0"/>
              <w:marBottom w:val="0"/>
              <w:divBdr>
                <w:top w:val="none" w:sz="0" w:space="0" w:color="auto"/>
                <w:left w:val="none" w:sz="0" w:space="0" w:color="auto"/>
                <w:bottom w:val="none" w:sz="0" w:space="0" w:color="auto"/>
                <w:right w:val="none" w:sz="0" w:space="0" w:color="auto"/>
              </w:divBdr>
            </w:div>
            <w:div w:id="59408320">
              <w:marLeft w:val="0"/>
              <w:marRight w:val="0"/>
              <w:marTop w:val="0"/>
              <w:marBottom w:val="0"/>
              <w:divBdr>
                <w:top w:val="none" w:sz="0" w:space="0" w:color="auto"/>
                <w:left w:val="none" w:sz="0" w:space="0" w:color="auto"/>
                <w:bottom w:val="none" w:sz="0" w:space="0" w:color="auto"/>
                <w:right w:val="none" w:sz="0" w:space="0" w:color="auto"/>
              </w:divBdr>
            </w:div>
          </w:divsChild>
        </w:div>
        <w:div w:id="1844003843">
          <w:marLeft w:val="0"/>
          <w:marRight w:val="0"/>
          <w:marTop w:val="0"/>
          <w:marBottom w:val="150"/>
          <w:divBdr>
            <w:top w:val="none" w:sz="0" w:space="0" w:color="auto"/>
            <w:left w:val="none" w:sz="0" w:space="0" w:color="auto"/>
            <w:bottom w:val="none" w:sz="0" w:space="0" w:color="auto"/>
            <w:right w:val="none" w:sz="0" w:space="0" w:color="auto"/>
          </w:divBdr>
        </w:div>
      </w:divsChild>
    </w:div>
    <w:div w:id="1299607230">
      <w:bodyDiv w:val="1"/>
      <w:marLeft w:val="0"/>
      <w:marRight w:val="0"/>
      <w:marTop w:val="0"/>
      <w:marBottom w:val="0"/>
      <w:divBdr>
        <w:top w:val="none" w:sz="0" w:space="0" w:color="auto"/>
        <w:left w:val="none" w:sz="0" w:space="0" w:color="auto"/>
        <w:bottom w:val="none" w:sz="0" w:space="0" w:color="auto"/>
        <w:right w:val="none" w:sz="0" w:space="0" w:color="auto"/>
      </w:divBdr>
    </w:div>
    <w:div w:id="180827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K950001000_" TargetMode="External"/><Relationship Id="rId18" Type="http://schemas.openxmlformats.org/officeDocument/2006/relationships/hyperlink" Target="http://adilet.zan.kz/kaz/docs/Z1500000361" TargetMode="External"/><Relationship Id="rId26" Type="http://schemas.openxmlformats.org/officeDocument/2006/relationships/hyperlink" Target="http://adilet.zan.kz/kaz/docs/U080000533_" TargetMode="External"/><Relationship Id="rId3" Type="http://schemas.openxmlformats.org/officeDocument/2006/relationships/styles" Target="styles.xml"/><Relationship Id="rId21" Type="http://schemas.openxmlformats.org/officeDocument/2006/relationships/hyperlink" Target="http://adilet.zan.kz/kaz/docs/Z100000290_"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kaz/docs/Z1500000361" TargetMode="External"/><Relationship Id="rId17" Type="http://schemas.openxmlformats.org/officeDocument/2006/relationships/hyperlink" Target="http://adilet.zan.kz/kaz/docs/Z1500000361" TargetMode="External"/><Relationship Id="rId25" Type="http://schemas.openxmlformats.org/officeDocument/2006/relationships/hyperlink" Target="http://adilet.zan.kz/kaz/docs/Z150000036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ilet.zan.kz/kaz/docs/Z1500000361" TargetMode="External"/><Relationship Id="rId20" Type="http://schemas.openxmlformats.org/officeDocument/2006/relationships/hyperlink" Target="http://adilet.zan.kz/kaz/docs/Z950002733_" TargetMode="External"/><Relationship Id="rId29" Type="http://schemas.openxmlformats.org/officeDocument/2006/relationships/hyperlink" Target="http://adilet.zan.kz/kaz/docs/Z15000003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500000361" TargetMode="External"/><Relationship Id="rId24" Type="http://schemas.openxmlformats.org/officeDocument/2006/relationships/hyperlink" Target="http://adilet.zan.kz/kaz/docs/Z1300000124"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dilet.zan.kz/kaz/docs/U1100000149" TargetMode="External"/><Relationship Id="rId23" Type="http://schemas.openxmlformats.org/officeDocument/2006/relationships/hyperlink" Target="http://adilet.zan.kz/kaz/docs/Z950002464_" TargetMode="External"/><Relationship Id="rId28" Type="http://schemas.openxmlformats.org/officeDocument/2006/relationships/hyperlink" Target="http://adilet.zan.kz/kaz/docs/Z1500000361" TargetMode="External"/><Relationship Id="rId10" Type="http://schemas.openxmlformats.org/officeDocument/2006/relationships/hyperlink" Target="https://shymkent.i-news.kz/" TargetMode="External"/><Relationship Id="rId19" Type="http://schemas.openxmlformats.org/officeDocument/2006/relationships/hyperlink" Target="http://adilet.zan.kz/kaz/docs/K950001000_" TargetMode="External"/><Relationship Id="rId31" Type="http://schemas.openxmlformats.org/officeDocument/2006/relationships/hyperlink" Target="http://adilet.zan.kz/kaz/docs/Z140000023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P1400000580" TargetMode="External"/><Relationship Id="rId22" Type="http://schemas.openxmlformats.org/officeDocument/2006/relationships/hyperlink" Target="http://adilet.zan.kz/kaz/docs/Z100000290_" TargetMode="External"/><Relationship Id="rId27" Type="http://schemas.openxmlformats.org/officeDocument/2006/relationships/hyperlink" Target="http://adilet.zan.kz/kaz/docs/U080000552_" TargetMode="External"/><Relationship Id="rId30" Type="http://schemas.openxmlformats.org/officeDocument/2006/relationships/hyperlink" Target="http://adilet.zan.kz/kaz/docs/Z15000003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706AC-D1B1-4878-94A4-D1FA3AE1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132</Pages>
  <Words>49736</Words>
  <Characters>283501</Characters>
  <Application>Microsoft Office Word</Application>
  <DocSecurity>0</DocSecurity>
  <Lines>2362</Lines>
  <Paragraphs>665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Мираш</dc:creator>
  <cp:keywords/>
  <dc:description/>
  <cp:lastModifiedBy>www.PHILka.RU</cp:lastModifiedBy>
  <cp:revision>77</cp:revision>
  <cp:lastPrinted>2016-05-23T02:27:00Z</cp:lastPrinted>
  <dcterms:created xsi:type="dcterms:W3CDTF">2016-05-14T08:30:00Z</dcterms:created>
  <dcterms:modified xsi:type="dcterms:W3CDTF">2016-05-23T02:35:00Z</dcterms:modified>
</cp:coreProperties>
</file>